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64" w:rsidRDefault="00A85864" w:rsidP="00A85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LİSESİ</w:t>
      </w:r>
    </w:p>
    <w:p w:rsidR="00A85864" w:rsidRDefault="00A85864" w:rsidP="00A85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DERS</w:t>
      </w:r>
      <w:r w:rsidR="00D85F1E">
        <w:rPr>
          <w:rFonts w:ascii="Times New Roman" w:hAnsi="Times New Roman" w:cs="Times New Roman"/>
          <w:sz w:val="24"/>
          <w:szCs w:val="24"/>
        </w:rPr>
        <w:t xml:space="preserve"> YILI 12</w:t>
      </w:r>
      <w:r>
        <w:rPr>
          <w:rFonts w:ascii="Times New Roman" w:hAnsi="Times New Roman" w:cs="Times New Roman"/>
          <w:sz w:val="24"/>
          <w:szCs w:val="24"/>
        </w:rPr>
        <w:t>. SINIF TÜRK DİLİ ve EDEBİYATI DERSİ YILLIK PLANI</w:t>
      </w:r>
    </w:p>
    <w:p w:rsidR="00A85864" w:rsidRPr="00C04847" w:rsidRDefault="00A85864" w:rsidP="00A85864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C6">
        <w:rPr>
          <w:rFonts w:ascii="Times New Roman" w:hAnsi="Times New Roman" w:cs="Times New Roman"/>
          <w:b/>
          <w:sz w:val="20"/>
          <w:szCs w:val="20"/>
        </w:rPr>
        <w:t>ÜNİTE: GİRİŞ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4"/>
        <w:gridCol w:w="4233"/>
        <w:gridCol w:w="4942"/>
        <w:gridCol w:w="3521"/>
      </w:tblGrid>
      <w:tr w:rsidR="00A85864" w:rsidTr="00DD5B14">
        <w:tc>
          <w:tcPr>
            <w:tcW w:w="1524" w:type="dxa"/>
          </w:tcPr>
          <w:p w:rsidR="00A85864" w:rsidRPr="00885CCC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33" w:type="dxa"/>
          </w:tcPr>
          <w:p w:rsidR="00A85864" w:rsidRPr="00885CCC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942" w:type="dxa"/>
          </w:tcPr>
          <w:p w:rsidR="00A85864" w:rsidRPr="00885CCC" w:rsidRDefault="00A85864" w:rsidP="00DD5B14">
            <w:pPr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21" w:type="dxa"/>
          </w:tcPr>
          <w:p w:rsidR="00A85864" w:rsidRPr="00885CCC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A85864" w:rsidTr="00DD5B14">
        <w:tc>
          <w:tcPr>
            <w:tcW w:w="1524" w:type="dxa"/>
          </w:tcPr>
          <w:p w:rsidR="00A85864" w:rsidRPr="00053907" w:rsidRDefault="00A85864" w:rsidP="00DD5B1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     </w:t>
            </w:r>
          </w:p>
          <w:p w:rsidR="00A85864" w:rsidRPr="00053907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A85864" w:rsidRPr="00053907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9-13</w:t>
            </w:r>
          </w:p>
          <w:p w:rsidR="00A85864" w:rsidRPr="00053907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A85864" w:rsidRPr="00053907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A85864" w:rsidRPr="00053907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A85864" w:rsidRPr="00053907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33" w:type="dxa"/>
          </w:tcPr>
          <w:p w:rsidR="00A85864" w:rsidRPr="00BE305D" w:rsidRDefault="00A85864" w:rsidP="00DD5B1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b/>
                <w:sz w:val="20"/>
                <w:szCs w:val="20"/>
              </w:rPr>
              <w:t>ÜNİTE: GİRİŞ (2 Hafta sürecektir)</w:t>
            </w:r>
          </w:p>
          <w:p w:rsidR="00A85864" w:rsidRPr="00BE305D" w:rsidRDefault="00A85864" w:rsidP="00DD5B1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64" w:rsidRPr="00BE305D" w:rsidRDefault="00A85864" w:rsidP="00DD5B1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 xml:space="preserve">*Edebiyat ile düşünce akımları / felsefe arasındaki ilişki </w:t>
            </w: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 xml:space="preserve">*Edebiyat ile psikoloji ve psikiyatri arasındaki ilişki </w:t>
            </w: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 xml:space="preserve">*Dilin tarihî süreç içerisindeki değişimini etkileyen sebepler </w:t>
            </w: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 xml:space="preserve">* İlk örneklerden günümüze Türkçenin önemli sözlükleri  </w:t>
            </w:r>
          </w:p>
          <w:p w:rsidR="00A85864" w:rsidRPr="00BE305D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>*Kelimede (Sözcükte) Anlam</w:t>
            </w: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A85864" w:rsidRPr="00BE305D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2" w:type="dxa"/>
          </w:tcPr>
          <w:p w:rsidR="00A85864" w:rsidRPr="00BE305D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B14" w:rsidRPr="00BE305D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 xml:space="preserve">Edebiyat </w:t>
            </w:r>
            <w:r w:rsidR="00DD5B14" w:rsidRPr="00BE305D">
              <w:rPr>
                <w:rFonts w:ascii="Times New Roman" w:hAnsi="Times New Roman" w:cs="Times New Roman"/>
                <w:sz w:val="20"/>
                <w:szCs w:val="20"/>
              </w:rPr>
              <w:t xml:space="preserve">ile felsefe, psikoloji, psikiyatri arasındaki ilişkiyi kavrar. </w:t>
            </w: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>Dilin oluşumunu ve değişimini etkileyen etkenleri öğrenir.</w:t>
            </w: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>Türk Dilinin önemli sözlükleri hakkında bilgi sahibi olur.</w:t>
            </w: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DD5B1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>Metindeki sözcüklerin anlamlarını öğrenir.</w:t>
            </w:r>
          </w:p>
          <w:p w:rsidR="00A85864" w:rsidRPr="00BE305D" w:rsidRDefault="00DD5B1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21" w:type="dxa"/>
          </w:tcPr>
          <w:p w:rsidR="00A85864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4B180D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80D">
              <w:rPr>
                <w:rFonts w:ascii="Times New Roman" w:hAnsi="Times New Roman" w:cs="Times New Roman"/>
                <w:sz w:val="20"/>
                <w:szCs w:val="20"/>
              </w:rPr>
              <w:t>Ders yılı başlangıcı: 9 Eylül 2019</w:t>
            </w:r>
          </w:p>
        </w:tc>
      </w:tr>
      <w:tr w:rsidR="00A85864" w:rsidTr="00DD5B14">
        <w:tc>
          <w:tcPr>
            <w:tcW w:w="1524" w:type="dxa"/>
          </w:tcPr>
          <w:p w:rsidR="00A85864" w:rsidRPr="00053907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</w:p>
          <w:p w:rsidR="00A85864" w:rsidRPr="00053907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16-20</w:t>
            </w:r>
          </w:p>
          <w:p w:rsidR="00A85864" w:rsidRPr="00053907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A85864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A85864" w:rsidRPr="00053907" w:rsidRDefault="00A85864" w:rsidP="00DD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(2+3=5 saat)</w:t>
            </w:r>
          </w:p>
        </w:tc>
        <w:tc>
          <w:tcPr>
            <w:tcW w:w="4233" w:type="dxa"/>
          </w:tcPr>
          <w:p w:rsidR="00A85864" w:rsidRPr="00BE305D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DD5B14" w:rsidRPr="00BE305D" w:rsidRDefault="00BE305D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>*T</w:t>
            </w:r>
            <w:r w:rsidR="00DD5B14" w:rsidRPr="00BE305D">
              <w:rPr>
                <w:rFonts w:ascii="Times New Roman" w:hAnsi="Times New Roman" w:cs="Times New Roman"/>
                <w:sz w:val="20"/>
                <w:szCs w:val="20"/>
              </w:rPr>
              <w:t>oplumsal değişim, teknoloji ve sosyal medyanın dili nasıl etkilediği hakkı</w:t>
            </w: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>nda bir yazı yazma çalışması</w:t>
            </w:r>
          </w:p>
          <w:p w:rsidR="00A85864" w:rsidRPr="00BE305D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A85864" w:rsidRPr="00BE305D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 w:rsidR="00BE305D" w:rsidRPr="00BE305D">
              <w:rPr>
                <w:rFonts w:ascii="Times New Roman" w:hAnsi="Times New Roman" w:cs="Times New Roman"/>
                <w:sz w:val="20"/>
                <w:szCs w:val="20"/>
              </w:rPr>
              <w:t xml:space="preserve"> Öğrencileri</w:t>
            </w:r>
            <w:r w:rsidR="00DD5B14" w:rsidRPr="00BE305D">
              <w:rPr>
                <w:rFonts w:ascii="Times New Roman" w:hAnsi="Times New Roman" w:cs="Times New Roman"/>
                <w:sz w:val="20"/>
                <w:szCs w:val="20"/>
              </w:rPr>
              <w:t>n hayatımıza yeni girmiş teknolojik terimler üzeri</w:t>
            </w:r>
            <w:r w:rsidR="00BE305D" w:rsidRPr="00BE305D">
              <w:rPr>
                <w:rFonts w:ascii="Times New Roman" w:hAnsi="Times New Roman" w:cs="Times New Roman"/>
                <w:sz w:val="20"/>
                <w:szCs w:val="20"/>
              </w:rPr>
              <w:t>ne bir sunum yapmaları, b</w:t>
            </w:r>
            <w:r w:rsidR="00DD5B14" w:rsidRPr="00BE305D">
              <w:rPr>
                <w:rFonts w:ascii="Times New Roman" w:hAnsi="Times New Roman" w:cs="Times New Roman"/>
                <w:sz w:val="20"/>
                <w:szCs w:val="20"/>
              </w:rPr>
              <w:t>u sunumda terimlerin yazılış ve telaffuzları ile ilgili hususlara da değinilir.</w:t>
            </w:r>
          </w:p>
        </w:tc>
        <w:tc>
          <w:tcPr>
            <w:tcW w:w="4942" w:type="dxa"/>
          </w:tcPr>
          <w:p w:rsidR="00A85864" w:rsidRPr="00BE305D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>Farklı yazarların yazma gerekçeleri ve biçimleri üzerinde durularak öğrencilerin yazmanın doğası üzerinde düşünmesi</w:t>
            </w:r>
          </w:p>
          <w:p w:rsidR="00A85864" w:rsidRPr="00BE305D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BE305D" w:rsidRDefault="00BE305D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05D">
              <w:rPr>
                <w:rFonts w:ascii="Times New Roman" w:hAnsi="Times New Roman" w:cs="Times New Roman"/>
                <w:sz w:val="20"/>
                <w:szCs w:val="20"/>
              </w:rPr>
              <w:t>Boğumlama, vurgulama, tonlama ve duraklamaya dikkat ederek konuşur.</w:t>
            </w:r>
          </w:p>
        </w:tc>
        <w:tc>
          <w:tcPr>
            <w:tcW w:w="3521" w:type="dxa"/>
          </w:tcPr>
          <w:p w:rsidR="00A85864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5635B5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5B5">
              <w:rPr>
                <w:rFonts w:ascii="Times New Roman" w:hAnsi="Times New Roman" w:cs="Times New Roman"/>
                <w:sz w:val="20"/>
                <w:szCs w:val="20"/>
              </w:rPr>
              <w:t>Gaziler Günü: 19 Eylül 2019</w:t>
            </w:r>
          </w:p>
        </w:tc>
      </w:tr>
    </w:tbl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analiz, sentez,  tüme varım, değerlendirme, yaratıcı yazma, kontrollü yazma</w:t>
      </w:r>
      <w:r>
        <w:rPr>
          <w:rFonts w:ascii="Times New Roman" w:hAnsi="Times New Roman" w:cs="Times New Roman"/>
          <w:sz w:val="20"/>
          <w:szCs w:val="20"/>
        </w:rPr>
        <w:t xml:space="preserve"> v.b.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Öğrenci</w:t>
      </w:r>
      <w:r>
        <w:rPr>
          <w:rFonts w:ascii="Times New Roman" w:hAnsi="Times New Roman" w:cs="Times New Roman"/>
          <w:sz w:val="20"/>
          <w:szCs w:val="20"/>
        </w:rPr>
        <w:t>leri</w:t>
      </w:r>
      <w:r w:rsidRPr="00AE18C8">
        <w:rPr>
          <w:rFonts w:ascii="Times New Roman" w:hAnsi="Times New Roman" w:cs="Times New Roman"/>
          <w:sz w:val="20"/>
          <w:szCs w:val="20"/>
        </w:rPr>
        <w:t xml:space="preserve">n yazma </w:t>
      </w:r>
      <w:r w:rsidR="00A83753">
        <w:rPr>
          <w:rFonts w:ascii="Times New Roman" w:hAnsi="Times New Roman" w:cs="Times New Roman"/>
          <w:sz w:val="20"/>
          <w:szCs w:val="20"/>
        </w:rPr>
        <w:t xml:space="preserve">ve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Pr="00C04847" w:rsidRDefault="00A85864" w:rsidP="00A8586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847">
        <w:rPr>
          <w:rFonts w:ascii="Times New Roman" w:hAnsi="Times New Roman" w:cs="Times New Roman"/>
          <w:b/>
          <w:sz w:val="20"/>
          <w:szCs w:val="20"/>
        </w:rPr>
        <w:t>ÜNİTE: HİKÂYE</w:t>
      </w:r>
    </w:p>
    <w:tbl>
      <w:tblPr>
        <w:tblStyle w:val="TabloKlavuzu"/>
        <w:tblW w:w="14019" w:type="dxa"/>
        <w:tblLook w:val="04A0" w:firstRow="1" w:lastRow="0" w:firstColumn="1" w:lastColumn="0" w:noHBand="0" w:noVBand="1"/>
      </w:tblPr>
      <w:tblGrid>
        <w:gridCol w:w="6"/>
        <w:gridCol w:w="1524"/>
        <w:gridCol w:w="4160"/>
        <w:gridCol w:w="4861"/>
        <w:gridCol w:w="3468"/>
      </w:tblGrid>
      <w:tr w:rsidR="00A85864" w:rsidTr="002951E4">
        <w:trPr>
          <w:trHeight w:val="262"/>
        </w:trPr>
        <w:tc>
          <w:tcPr>
            <w:tcW w:w="1530" w:type="dxa"/>
            <w:gridSpan w:val="2"/>
          </w:tcPr>
          <w:p w:rsidR="00A85864" w:rsidRPr="00885CCC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160" w:type="dxa"/>
          </w:tcPr>
          <w:p w:rsidR="00A85864" w:rsidRPr="00885CCC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61" w:type="dxa"/>
          </w:tcPr>
          <w:p w:rsidR="00A85864" w:rsidRPr="00885CCC" w:rsidRDefault="00A85864" w:rsidP="00DD5B14">
            <w:pPr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468" w:type="dxa"/>
          </w:tcPr>
          <w:p w:rsidR="00A85864" w:rsidRPr="00885CCC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A85864" w:rsidTr="002951E4">
        <w:trPr>
          <w:trHeight w:val="1573"/>
        </w:trPr>
        <w:tc>
          <w:tcPr>
            <w:tcW w:w="1530" w:type="dxa"/>
            <w:gridSpan w:val="2"/>
          </w:tcPr>
          <w:p w:rsidR="002951E4" w:rsidRDefault="00A85864" w:rsidP="002951E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     </w:t>
            </w:r>
          </w:p>
          <w:p w:rsidR="00A85864" w:rsidRPr="00053907" w:rsidRDefault="002951E4" w:rsidP="00295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85864">
              <w:rPr>
                <w:rFonts w:ascii="Times New Roman" w:hAnsi="Times New Roman" w:cs="Times New Roman"/>
              </w:rPr>
              <w:t>23-27</w:t>
            </w:r>
          </w:p>
          <w:p w:rsidR="00A85864" w:rsidRPr="00053907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A85864" w:rsidRPr="00053907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A85864" w:rsidRPr="00C81AFC" w:rsidRDefault="00E74BB8" w:rsidP="00E7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85864" w:rsidRPr="00053907">
              <w:rPr>
                <w:rFonts w:ascii="Times New Roman" w:hAnsi="Times New Roman" w:cs="Times New Roman"/>
              </w:rPr>
              <w:t xml:space="preserve">(5 </w:t>
            </w:r>
            <w:r w:rsidR="00A85864">
              <w:rPr>
                <w:rFonts w:ascii="Times New Roman" w:hAnsi="Times New Roman" w:cs="Times New Roman"/>
              </w:rPr>
              <w:t>saat</w:t>
            </w:r>
            <w:r w:rsidR="00A85864"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60" w:type="dxa"/>
          </w:tcPr>
          <w:p w:rsidR="00A85864" w:rsidRPr="00A83753" w:rsidRDefault="0021062E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b/>
                <w:sz w:val="20"/>
                <w:szCs w:val="20"/>
              </w:rPr>
              <w:t>2. ÜNİTE: HİKÂYE (6</w:t>
            </w:r>
            <w:r w:rsidR="00A85864" w:rsidRPr="00A83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64" w:rsidRPr="00A83753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E74BB8" w:rsidRPr="00A83753" w:rsidRDefault="0021062E" w:rsidP="0021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*19</w:t>
            </w:r>
            <w:r w:rsidR="00E74BB8" w:rsidRPr="00A83753">
              <w:rPr>
                <w:rFonts w:ascii="Times New Roman" w:hAnsi="Times New Roman" w:cs="Times New Roman"/>
                <w:sz w:val="20"/>
                <w:szCs w:val="20"/>
              </w:rPr>
              <w:t>60 sonrası dönemden dört hikâye</w:t>
            </w:r>
          </w:p>
          <w:p w:rsidR="00A85864" w:rsidRPr="00A83753" w:rsidRDefault="0021062E" w:rsidP="0021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örneği</w:t>
            </w:r>
            <w:proofErr w:type="gramEnd"/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861" w:type="dxa"/>
          </w:tcPr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Metnin türünün ortaya çıkışı ve tarihsel dönem ile ilişkisini belirler. </w:t>
            </w:r>
          </w:p>
          <w:p w:rsidR="00A85864" w:rsidRPr="00A83753" w:rsidRDefault="00A85864" w:rsidP="00295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Metnin tema ve konusunu, çatışmaları belirler. </w:t>
            </w:r>
          </w:p>
        </w:tc>
        <w:tc>
          <w:tcPr>
            <w:tcW w:w="3468" w:type="dxa"/>
          </w:tcPr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İlk Dil Kurultayı Toplantısı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(Türk Dil Bayramı): 26 Eylül 2019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Kendine saygı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64" w:rsidTr="002951E4">
        <w:trPr>
          <w:trHeight w:val="1652"/>
        </w:trPr>
        <w:tc>
          <w:tcPr>
            <w:tcW w:w="1530" w:type="dxa"/>
            <w:gridSpan w:val="2"/>
          </w:tcPr>
          <w:p w:rsidR="00A85864" w:rsidRPr="00053907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</w:p>
          <w:p w:rsidR="00A85864" w:rsidRDefault="0039115F" w:rsidP="0039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85864">
              <w:rPr>
                <w:rFonts w:ascii="Times New Roman" w:hAnsi="Times New Roman" w:cs="Times New Roman"/>
              </w:rPr>
              <w:t>30 Eylül-</w:t>
            </w:r>
          </w:p>
          <w:p w:rsidR="00A85864" w:rsidRPr="00053907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Ekim</w:t>
            </w:r>
          </w:p>
          <w:p w:rsidR="00A85864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A85864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A85864" w:rsidRPr="00053907" w:rsidRDefault="00A85864" w:rsidP="00DD5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</w:tcPr>
          <w:p w:rsidR="0021062E" w:rsidRPr="00A83753" w:rsidRDefault="0021062E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*1960 sonrası dönemden dört hikâye örneği  </w:t>
            </w:r>
          </w:p>
          <w:p w:rsidR="00E74BB8" w:rsidRPr="00A83753" w:rsidRDefault="00E74BB8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BB8" w:rsidRPr="00A83753" w:rsidRDefault="0039115F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 LERİ KAPSAYAN BAZI KONULAR</w:t>
            </w:r>
            <w:r w:rsidR="005125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5864" w:rsidRPr="00A83753" w:rsidRDefault="0039115F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*Basın Hürriyeti</w:t>
            </w:r>
          </w:p>
        </w:tc>
        <w:tc>
          <w:tcPr>
            <w:tcW w:w="4861" w:type="dxa"/>
          </w:tcPr>
          <w:p w:rsidR="002951E4" w:rsidRPr="00A83753" w:rsidRDefault="002951E4" w:rsidP="00295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Metnin olay örgüsünü, şahıs kadrosunun özelliklerini belirler. </w:t>
            </w:r>
          </w:p>
          <w:p w:rsidR="002951E4" w:rsidRPr="00A83753" w:rsidRDefault="002951E4" w:rsidP="00295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özelliklerini, anlatıcı ve bakış açısının işlevini belirler.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 ve tekniklerinin işlevlerini belirler. 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</w:tc>
        <w:tc>
          <w:tcPr>
            <w:tcW w:w="3468" w:type="dxa"/>
          </w:tcPr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Hayvanları Koruma Günü: 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4 Ekim 2019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Büyüklere saygı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64" w:rsidTr="002951E4">
        <w:trPr>
          <w:trHeight w:val="262"/>
        </w:trPr>
        <w:tc>
          <w:tcPr>
            <w:tcW w:w="1530" w:type="dxa"/>
            <w:gridSpan w:val="2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Ekim</w:t>
            </w:r>
          </w:p>
          <w:p w:rsidR="00A85864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85864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60" w:type="dxa"/>
          </w:tcPr>
          <w:p w:rsidR="00E74BB8" w:rsidRPr="00A83753" w:rsidRDefault="0021062E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* Küçürek (minimal) hikâye örnekleri</w:t>
            </w:r>
          </w:p>
          <w:p w:rsidR="001A7988" w:rsidRDefault="001A7988" w:rsidP="00E74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BB8" w:rsidRPr="00A83753" w:rsidRDefault="00E74BB8" w:rsidP="00E74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 LERİ KAPSAYAN BAZI KONULAR</w:t>
            </w:r>
            <w:r w:rsidR="00AB00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5864" w:rsidRPr="00A83753" w:rsidRDefault="00E74BB8" w:rsidP="00E74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* Çağdaşlaşma ve uygarlık</w:t>
            </w:r>
          </w:p>
        </w:tc>
        <w:tc>
          <w:tcPr>
            <w:tcW w:w="4861" w:type="dxa"/>
          </w:tcPr>
          <w:p w:rsidR="002951E4" w:rsidRPr="00A83753" w:rsidRDefault="00A85864" w:rsidP="00295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1E4"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</w:t>
            </w:r>
          </w:p>
          <w:p w:rsidR="002951E4" w:rsidRPr="00A83753" w:rsidRDefault="002951E4" w:rsidP="00295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2951E4" w:rsidRPr="00A83753" w:rsidRDefault="002951E4" w:rsidP="00295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 Metni yorumlar.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Yazar ile metin arasındaki ilişkiyi değerlendirir. </w:t>
            </w:r>
          </w:p>
        </w:tc>
        <w:tc>
          <w:tcPr>
            <w:tcW w:w="3468" w:type="dxa"/>
          </w:tcPr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Ahilik Kültürü Haftası: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8-12 Ekim 2019</w:t>
            </w:r>
          </w:p>
          <w:p w:rsidR="00AB00E7" w:rsidRDefault="00AB00E7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Aileye saygı</w:t>
            </w:r>
          </w:p>
        </w:tc>
      </w:tr>
      <w:tr w:rsidR="00A85864" w:rsidTr="002951E4">
        <w:trPr>
          <w:trHeight w:val="262"/>
        </w:trPr>
        <w:tc>
          <w:tcPr>
            <w:tcW w:w="1530" w:type="dxa"/>
            <w:gridSpan w:val="2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 Ekim 2019</w:t>
            </w:r>
          </w:p>
          <w:p w:rsidR="00A85864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60" w:type="dxa"/>
          </w:tcPr>
          <w:p w:rsidR="0021062E" w:rsidRPr="00A83753" w:rsidRDefault="0021062E" w:rsidP="0021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21062E" w:rsidRPr="00A83753" w:rsidRDefault="0021062E" w:rsidP="0021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*Kelimede (Sözcükte) Anlam</w:t>
            </w:r>
          </w:p>
          <w:p w:rsidR="0021062E" w:rsidRPr="00A83753" w:rsidRDefault="0021062E" w:rsidP="0021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1" w:type="dxa"/>
          </w:tcPr>
          <w:p w:rsidR="0021062E" w:rsidRPr="00A83753" w:rsidRDefault="0021062E" w:rsidP="0021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21062E" w:rsidRPr="00A83753" w:rsidRDefault="0021062E" w:rsidP="0021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Metindeki sözcüklerin anlamlarını öğrenir.</w:t>
            </w:r>
          </w:p>
          <w:p w:rsidR="00A85864" w:rsidRPr="00A83753" w:rsidRDefault="0021062E" w:rsidP="00210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468" w:type="dxa"/>
          </w:tcPr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Çevreye saygı</w:t>
            </w:r>
          </w:p>
        </w:tc>
      </w:tr>
      <w:tr w:rsidR="00A85864" w:rsidTr="002951E4">
        <w:trPr>
          <w:trHeight w:val="262"/>
        </w:trPr>
        <w:tc>
          <w:tcPr>
            <w:tcW w:w="1530" w:type="dxa"/>
            <w:gridSpan w:val="2"/>
          </w:tcPr>
          <w:p w:rsidR="00AB00E7" w:rsidRDefault="002951E4" w:rsidP="00DD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85864" w:rsidRDefault="002951E4" w:rsidP="00DD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85864">
              <w:rPr>
                <w:rFonts w:ascii="Times New Roman" w:hAnsi="Times New Roman" w:cs="Times New Roman"/>
              </w:rPr>
              <w:t>21-25 Ekim</w:t>
            </w:r>
          </w:p>
          <w:p w:rsidR="00A85864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85864" w:rsidRPr="00024AEC" w:rsidRDefault="00A83753" w:rsidP="00A83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951E4">
              <w:rPr>
                <w:rFonts w:ascii="Times New Roman" w:hAnsi="Times New Roman" w:cs="Times New Roman"/>
              </w:rPr>
              <w:t>(</w:t>
            </w:r>
            <w:r w:rsidR="00A85864">
              <w:rPr>
                <w:rFonts w:ascii="Times New Roman" w:hAnsi="Times New Roman" w:cs="Times New Roman"/>
              </w:rPr>
              <w:t>5 saat)</w:t>
            </w:r>
          </w:p>
        </w:tc>
        <w:tc>
          <w:tcPr>
            <w:tcW w:w="4160" w:type="dxa"/>
          </w:tcPr>
          <w:p w:rsidR="00E74BB8" w:rsidRPr="00A83753" w:rsidRDefault="00A85864" w:rsidP="00E74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E74BB8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E74BB8"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 Öğrencilerin inceledikleri hikâyelerde bulunan tekniklerden en az ikisini kullanarak bir hikâye yazmaları </w:t>
            </w:r>
          </w:p>
          <w:p w:rsidR="00A85864" w:rsidRPr="00A83753" w:rsidRDefault="00E74BB8" w:rsidP="00E74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*  Küçürek hikâye yazma çalışması  </w:t>
            </w:r>
          </w:p>
          <w:p w:rsidR="00E74BB8" w:rsidRPr="00A83753" w:rsidRDefault="00E74BB8" w:rsidP="00E74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1" w:type="dxa"/>
          </w:tcPr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Yazacağı metnin türüne göre konu, tema, ana düşünce, amaç ve hedef kitleyi belirler.</w:t>
            </w:r>
          </w:p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Metin türüne özgü yapı özelliklerine uygun yazar.</w:t>
            </w:r>
          </w:p>
          <w:p w:rsidR="00A85864" w:rsidRPr="00A83753" w:rsidRDefault="00E74BB8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İyi bir anlatımda bulunması gereken özelliklere dikkat ederek yazar.</w:t>
            </w:r>
          </w:p>
        </w:tc>
        <w:tc>
          <w:tcPr>
            <w:tcW w:w="3468" w:type="dxa"/>
          </w:tcPr>
          <w:p w:rsidR="00A85864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Birleşmiş Milletler Günü:</w:t>
            </w:r>
          </w:p>
          <w:p w:rsidR="00A83753" w:rsidRPr="00A8375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24 Ekim 2019</w:t>
            </w:r>
          </w:p>
          <w:p w:rsidR="00A85864" w:rsidRPr="00A83753" w:rsidRDefault="00A85864" w:rsidP="00A8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E4" w:rsidTr="002951E4">
        <w:trPr>
          <w:gridBefore w:val="1"/>
          <w:wBefore w:w="6" w:type="dxa"/>
        </w:trPr>
        <w:tc>
          <w:tcPr>
            <w:tcW w:w="1524" w:type="dxa"/>
          </w:tcPr>
          <w:p w:rsidR="002951E4" w:rsidRPr="00BE7E32" w:rsidRDefault="002951E4" w:rsidP="002951E4">
            <w:pPr>
              <w:jc w:val="center"/>
              <w:rPr>
                <w:rFonts w:ascii="Times New Roman" w:hAnsi="Times New Roman" w:cs="Times New Roman"/>
              </w:rPr>
            </w:pPr>
            <w:r w:rsidRPr="00BE7E32">
              <w:rPr>
                <w:rFonts w:ascii="Times New Roman" w:hAnsi="Times New Roman" w:cs="Times New Roman"/>
              </w:rPr>
              <w:t>28 Ekim-</w:t>
            </w:r>
          </w:p>
          <w:p w:rsidR="002951E4" w:rsidRPr="00BE7E32" w:rsidRDefault="002951E4" w:rsidP="002951E4">
            <w:pPr>
              <w:jc w:val="center"/>
              <w:rPr>
                <w:rFonts w:ascii="Times New Roman" w:hAnsi="Times New Roman" w:cs="Times New Roman"/>
              </w:rPr>
            </w:pPr>
            <w:r w:rsidRPr="00BE7E32">
              <w:rPr>
                <w:rFonts w:ascii="Times New Roman" w:hAnsi="Times New Roman" w:cs="Times New Roman"/>
              </w:rPr>
              <w:t>1 Kasım</w:t>
            </w:r>
          </w:p>
          <w:p w:rsidR="002951E4" w:rsidRDefault="002951E4" w:rsidP="00295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32">
              <w:rPr>
                <w:rFonts w:ascii="Times New Roman" w:hAnsi="Times New Roman" w:cs="Times New Roman"/>
              </w:rPr>
              <w:t>2019</w:t>
            </w:r>
          </w:p>
          <w:p w:rsidR="002951E4" w:rsidRDefault="002951E4" w:rsidP="00A83753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60" w:type="dxa"/>
          </w:tcPr>
          <w:p w:rsidR="00E74BB8" w:rsidRPr="00A83753" w:rsidRDefault="002951E4" w:rsidP="00E74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A83753" w:rsidRPr="00A83753" w:rsidRDefault="002951E4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E74BB8"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 Hikây</w:t>
            </w:r>
            <w:r w:rsidR="00A83753" w:rsidRPr="00A83753">
              <w:rPr>
                <w:rFonts w:ascii="Times New Roman" w:hAnsi="Times New Roman" w:cs="Times New Roman"/>
                <w:sz w:val="20"/>
                <w:szCs w:val="20"/>
              </w:rPr>
              <w:t>eyi dramatize etme çalışması</w:t>
            </w:r>
          </w:p>
          <w:p w:rsidR="002951E4" w:rsidRPr="00A83753" w:rsidRDefault="00A83753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*B</w:t>
            </w:r>
            <w:r w:rsidR="00E74BB8" w:rsidRPr="00A83753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BB8" w:rsidRPr="00A83753">
              <w:rPr>
                <w:rFonts w:ascii="Times New Roman" w:hAnsi="Times New Roman" w:cs="Times New Roman"/>
                <w:sz w:val="20"/>
                <w:szCs w:val="20"/>
              </w:rPr>
              <w:t>hikâyecinin hayatını ve eserlerini tanıtan bir sunum</w:t>
            </w:r>
          </w:p>
        </w:tc>
        <w:tc>
          <w:tcPr>
            <w:tcW w:w="4861" w:type="dxa"/>
          </w:tcPr>
          <w:p w:rsidR="002951E4" w:rsidRPr="00A83753" w:rsidRDefault="00A83753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Konuşurken gereksiz ses ve kelimeler kullanmaktan kaçınır.</w:t>
            </w:r>
          </w:p>
          <w:p w:rsidR="00A83753" w:rsidRPr="00A83753" w:rsidRDefault="00A83753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Konuşmasında beden dilini doğru ve etkili biçimde kullanır.</w:t>
            </w:r>
          </w:p>
        </w:tc>
        <w:tc>
          <w:tcPr>
            <w:tcW w:w="3468" w:type="dxa"/>
          </w:tcPr>
          <w:p w:rsidR="00E74BB8" w:rsidRPr="00A83753" w:rsidRDefault="00E74BB8" w:rsidP="00E74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Cumhuriyet Bayramı: 29 Ekim 2019</w:t>
            </w:r>
          </w:p>
          <w:p w:rsidR="00E74BB8" w:rsidRPr="00A83753" w:rsidRDefault="00E74BB8" w:rsidP="00E74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 xml:space="preserve">Kızılay Haftası: </w:t>
            </w:r>
          </w:p>
          <w:p w:rsidR="00E74BB8" w:rsidRPr="00A83753" w:rsidRDefault="00E74BB8" w:rsidP="00E74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29 Ekim 2019 / 4 Kasım 2019</w:t>
            </w:r>
          </w:p>
          <w:p w:rsidR="002951E4" w:rsidRPr="00A83753" w:rsidRDefault="002951E4" w:rsidP="00A8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lastRenderedPageBreak/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Öğrenci</w:t>
      </w:r>
      <w:r>
        <w:rPr>
          <w:rFonts w:ascii="Times New Roman" w:hAnsi="Times New Roman" w:cs="Times New Roman"/>
          <w:sz w:val="20"/>
          <w:szCs w:val="20"/>
        </w:rPr>
        <w:t>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 çalışmaları </w:t>
      </w:r>
      <w:r>
        <w:rPr>
          <w:rFonts w:ascii="Times New Roman" w:hAnsi="Times New Roman" w:cs="Times New Roman"/>
          <w:sz w:val="20"/>
          <w:szCs w:val="20"/>
        </w:rPr>
        <w:t xml:space="preserve">ve sunum çalışmaları </w:t>
      </w:r>
      <w:r w:rsidRPr="00AE18C8">
        <w:rPr>
          <w:rFonts w:ascii="Times New Roman" w:hAnsi="Times New Roman" w:cs="Times New Roman"/>
          <w:sz w:val="20"/>
          <w:szCs w:val="20"/>
        </w:rPr>
        <w:t>değerlendirilecektir.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Pr="00C04847" w:rsidRDefault="00A85864" w:rsidP="00A8586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847">
        <w:rPr>
          <w:rFonts w:ascii="Times New Roman" w:hAnsi="Times New Roman" w:cs="Times New Roman"/>
          <w:b/>
          <w:sz w:val="20"/>
          <w:szCs w:val="20"/>
        </w:rPr>
        <w:t>ÜNİTE: ŞİİR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1"/>
        <w:gridCol w:w="4252"/>
        <w:gridCol w:w="4830"/>
        <w:gridCol w:w="3536"/>
        <w:gridCol w:w="10"/>
      </w:tblGrid>
      <w:tr w:rsidR="00A85864" w:rsidTr="0075590C">
        <w:tc>
          <w:tcPr>
            <w:tcW w:w="1531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46" w:type="dxa"/>
            <w:gridSpan w:val="2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A85864" w:rsidTr="0075590C">
        <w:tc>
          <w:tcPr>
            <w:tcW w:w="1531" w:type="dxa"/>
          </w:tcPr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2349E1" w:rsidRPr="00690AAF" w:rsidRDefault="002349E1" w:rsidP="002349E1">
            <w:pPr>
              <w:jc w:val="center"/>
              <w:rPr>
                <w:rFonts w:ascii="Times New Roman" w:hAnsi="Times New Roman" w:cs="Times New Roman"/>
              </w:rPr>
            </w:pPr>
            <w:r w:rsidRPr="00690AAF">
              <w:rPr>
                <w:rFonts w:ascii="Times New Roman" w:hAnsi="Times New Roman" w:cs="Times New Roman"/>
              </w:rPr>
              <w:t>4-8 Kasım</w:t>
            </w:r>
          </w:p>
          <w:p w:rsidR="002349E1" w:rsidRDefault="002349E1" w:rsidP="0023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AF">
              <w:rPr>
                <w:rFonts w:ascii="Times New Roman" w:hAnsi="Times New Roman" w:cs="Times New Roman"/>
              </w:rPr>
              <w:t>2019</w:t>
            </w:r>
          </w:p>
          <w:p w:rsidR="002349E1" w:rsidRDefault="002349E1" w:rsidP="002349E1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A85864" w:rsidRPr="00E71DC6" w:rsidRDefault="00A85864" w:rsidP="00295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85864" w:rsidRPr="009C3CFC" w:rsidRDefault="00AE4A9C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b/>
                <w:sz w:val="20"/>
                <w:szCs w:val="20"/>
              </w:rPr>
              <w:t>3. ÜNİTE: ŞİİR (8</w:t>
            </w:r>
            <w:r w:rsidR="00A85864" w:rsidRPr="009C3C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A85864" w:rsidRPr="009C3CFC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590C" w:rsidRPr="009C3CFC" w:rsidRDefault="00A85864" w:rsidP="00755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DD5B12" w:rsidRPr="009C3CFC" w:rsidRDefault="0075590C" w:rsidP="00914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AE4A9C"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 Cumhuriyet Dönemi saf şiir anlayışından üç şiir örneği </w:t>
            </w:r>
          </w:p>
          <w:p w:rsidR="00DD5B12" w:rsidRPr="009C3CFC" w:rsidRDefault="00DD5B12" w:rsidP="00DD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E4A9C"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 Cumhuriyet Dönemi’nden (1923-1960) toplumcu eğilimleri yansıtan iki şiir örneği </w:t>
            </w:r>
          </w:p>
          <w:p w:rsidR="00DD5B12" w:rsidRPr="009C3CFC" w:rsidRDefault="00DD5B12" w:rsidP="00DD5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9C3CFC" w:rsidRDefault="00AE4A9C" w:rsidP="00DD5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830" w:type="dxa"/>
          </w:tcPr>
          <w:p w:rsidR="00010981" w:rsidRDefault="00010981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9C3CFC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A85864" w:rsidRPr="009C3CFC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Şiirin temasını belirler. </w:t>
            </w:r>
          </w:p>
          <w:p w:rsidR="00A85864" w:rsidRPr="009C3CFC" w:rsidRDefault="00A85864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Lösemili Çocuklar Haftası: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2-8 Kasım 2019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Organ Bağışı ve Nakli Haftası: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3-9 Kasım 2019</w:t>
            </w:r>
          </w:p>
          <w:p w:rsidR="009C3CFC" w:rsidRPr="009C3CFC" w:rsidRDefault="009C3CFC" w:rsidP="00A83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753" w:rsidRPr="009C3CFC" w:rsidRDefault="00A83753" w:rsidP="00A8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A83753" w:rsidRPr="009C3CFC" w:rsidRDefault="00A83753" w:rsidP="00A8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Kitle iletişim araçlarının değerlerimize etkisi:</w:t>
            </w:r>
          </w:p>
          <w:p w:rsidR="00A83753" w:rsidRPr="009C3CFC" w:rsidRDefault="00A83753" w:rsidP="00A8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Kişisel değerlere etkisi</w:t>
            </w:r>
          </w:p>
          <w:p w:rsidR="00A85864" w:rsidRPr="009C3CFC" w:rsidRDefault="00A83753" w:rsidP="00E74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Toplumsal değerlere etkisi</w:t>
            </w:r>
          </w:p>
        </w:tc>
      </w:tr>
      <w:tr w:rsidR="00A85864" w:rsidTr="0075590C">
        <w:tc>
          <w:tcPr>
            <w:tcW w:w="1531" w:type="dxa"/>
          </w:tcPr>
          <w:p w:rsidR="00AB00E7" w:rsidRDefault="00AB00E7" w:rsidP="002349E1">
            <w:pPr>
              <w:rPr>
                <w:rFonts w:ascii="Times New Roman" w:hAnsi="Times New Roman" w:cs="Times New Roman"/>
              </w:rPr>
            </w:pPr>
          </w:p>
          <w:p w:rsidR="00010981" w:rsidRDefault="002349E1" w:rsidP="002349E1">
            <w:pPr>
              <w:rPr>
                <w:rFonts w:ascii="Times New Roman" w:hAnsi="Times New Roman" w:cs="Times New Roman"/>
              </w:rPr>
            </w:pPr>
            <w:r w:rsidRPr="00690AAF">
              <w:rPr>
                <w:rFonts w:ascii="Times New Roman" w:hAnsi="Times New Roman" w:cs="Times New Roman"/>
              </w:rPr>
              <w:t>11-15 Kasım 2019</w:t>
            </w:r>
            <w:r w:rsidR="00DD5B12">
              <w:rPr>
                <w:rFonts w:ascii="Times New Roman" w:hAnsi="Times New Roman" w:cs="Times New Roman"/>
              </w:rPr>
              <w:t xml:space="preserve"> </w:t>
            </w:r>
          </w:p>
          <w:p w:rsidR="002349E1" w:rsidRDefault="002349E1" w:rsidP="002349E1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A85864" w:rsidRPr="00E71DC6" w:rsidRDefault="00A85864" w:rsidP="0023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D5B12" w:rsidRPr="009C3CFC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D5B12"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Millî Edebiyat anlayışını yansıtan iki şiir örneği </w:t>
            </w:r>
          </w:p>
          <w:p w:rsidR="00010981" w:rsidRDefault="00DD5B12" w:rsidP="0001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*Garip akımından iki şiir örneği </w:t>
            </w:r>
          </w:p>
          <w:p w:rsidR="00010981" w:rsidRPr="00A83753" w:rsidRDefault="00010981" w:rsidP="0001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 LERİ KAPSAYAN BAZI KONULAR</w:t>
            </w:r>
            <w:r w:rsidR="00AB00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5864" w:rsidRPr="00010981" w:rsidRDefault="00010981" w:rsidP="00DD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981">
              <w:rPr>
                <w:rFonts w:ascii="Times New Roman" w:hAnsi="Times New Roman" w:cs="Times New Roman"/>
                <w:sz w:val="20"/>
                <w:szCs w:val="20"/>
              </w:rPr>
              <w:t>* Laiklik ilkesi Dini istismar ve taassup konularında Atatürk’ün düşünceleri</w:t>
            </w:r>
          </w:p>
        </w:tc>
        <w:tc>
          <w:tcPr>
            <w:tcW w:w="4830" w:type="dxa"/>
          </w:tcPr>
          <w:p w:rsidR="00010981" w:rsidRDefault="00010981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Şiirde ahengi sağlayan özellikleri/unsurları belirler.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Şiirde millî, manevi ve evrensel değerler ile sosyal, siyasi, tarihî ve mitolojik ögeleri belirler. </w:t>
            </w:r>
          </w:p>
          <w:p w:rsidR="00A85864" w:rsidRPr="009C3CFC" w:rsidRDefault="00A85864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Atatürk Haftası: 10-16 Kasım 2019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Dünya Diabet Günü: 14 Kasım 2019</w:t>
            </w:r>
          </w:p>
          <w:p w:rsidR="00873F6E" w:rsidRDefault="009C3CFC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Afet Eğitimi Günü: 12 Kasım 2019</w:t>
            </w:r>
            <w:r w:rsidR="00873F6E"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3F6E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6E" w:rsidRPr="009C3CFC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A85864" w:rsidRPr="009C3CFC" w:rsidRDefault="00873F6E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Yanlış mesaj ve modellerin değerlerimize uygunluğunun analizi</w:t>
            </w:r>
          </w:p>
        </w:tc>
      </w:tr>
      <w:tr w:rsidR="00A85864" w:rsidTr="0075590C">
        <w:tc>
          <w:tcPr>
            <w:tcW w:w="1531" w:type="dxa"/>
          </w:tcPr>
          <w:p w:rsidR="00A85864" w:rsidRPr="00690AAF" w:rsidRDefault="002349E1" w:rsidP="002349E1">
            <w:pPr>
              <w:rPr>
                <w:rFonts w:ascii="Times New Roman" w:hAnsi="Times New Roman" w:cs="Times New Roman"/>
              </w:rPr>
            </w:pPr>
            <w:r w:rsidRPr="009218CD">
              <w:rPr>
                <w:rFonts w:ascii="Times New Roman" w:hAnsi="Times New Roman" w:cs="Times New Roman"/>
              </w:rPr>
              <w:t>18-22 Kasım 2019</w:t>
            </w:r>
          </w:p>
        </w:tc>
        <w:tc>
          <w:tcPr>
            <w:tcW w:w="4252" w:type="dxa"/>
          </w:tcPr>
          <w:p w:rsidR="00A85864" w:rsidRPr="009C3CFC" w:rsidRDefault="00DD5B12" w:rsidP="0087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1.DÖNEM ARA TATİLİ</w:t>
            </w:r>
          </w:p>
        </w:tc>
        <w:tc>
          <w:tcPr>
            <w:tcW w:w="4830" w:type="dxa"/>
          </w:tcPr>
          <w:p w:rsidR="00A85864" w:rsidRPr="009C3CFC" w:rsidRDefault="00DD5B12" w:rsidP="0087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1.DÖNEM ARA TATİLİ</w:t>
            </w:r>
          </w:p>
        </w:tc>
        <w:tc>
          <w:tcPr>
            <w:tcW w:w="3546" w:type="dxa"/>
            <w:gridSpan w:val="2"/>
          </w:tcPr>
          <w:p w:rsidR="00A85864" w:rsidRPr="009C3CFC" w:rsidRDefault="009C3CFC" w:rsidP="0087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1.DÖNEM ARA TATİLİ</w:t>
            </w:r>
          </w:p>
        </w:tc>
      </w:tr>
      <w:tr w:rsidR="00A85864" w:rsidTr="0075590C">
        <w:tc>
          <w:tcPr>
            <w:tcW w:w="1531" w:type="dxa"/>
          </w:tcPr>
          <w:p w:rsidR="00AB00E7" w:rsidRDefault="00AB00E7" w:rsidP="002349E1">
            <w:pPr>
              <w:jc w:val="center"/>
              <w:rPr>
                <w:rFonts w:ascii="Times New Roman" w:hAnsi="Times New Roman" w:cs="Times New Roman"/>
              </w:rPr>
            </w:pPr>
          </w:p>
          <w:p w:rsidR="002349E1" w:rsidRPr="004439DE" w:rsidRDefault="002349E1" w:rsidP="002349E1">
            <w:pPr>
              <w:jc w:val="center"/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t>25-29 Kasım</w:t>
            </w:r>
          </w:p>
          <w:p w:rsidR="00010981" w:rsidRDefault="002349E1" w:rsidP="002349E1">
            <w:pPr>
              <w:jc w:val="center"/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t>2019</w:t>
            </w:r>
            <w:r w:rsidR="00DD5B12">
              <w:rPr>
                <w:rFonts w:ascii="Times New Roman" w:hAnsi="Times New Roman" w:cs="Times New Roman"/>
              </w:rPr>
              <w:t xml:space="preserve"> </w:t>
            </w:r>
          </w:p>
          <w:p w:rsidR="002349E1" w:rsidRDefault="002349E1" w:rsidP="002349E1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A85864" w:rsidRPr="009218CD" w:rsidRDefault="00A85864" w:rsidP="00DD5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B00E7" w:rsidRDefault="00AB00E7" w:rsidP="00DD5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B12" w:rsidRPr="009C3CFC" w:rsidRDefault="00DD5B12" w:rsidP="00DD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* İkinci Yeni’den iki şiir örneği </w:t>
            </w:r>
          </w:p>
          <w:p w:rsidR="00A85864" w:rsidRPr="009C3CFC" w:rsidRDefault="00DD5B12" w:rsidP="00DD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*Dinî değerleri, geleneğe duyarlığı ve metafizik anlayışı öne çıkaran modern şairlerden iki şiir örneği </w:t>
            </w:r>
          </w:p>
        </w:tc>
        <w:tc>
          <w:tcPr>
            <w:tcW w:w="4830" w:type="dxa"/>
          </w:tcPr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Şiirde edebiyat, sanat ve fikir akımlarının/anlayışlarının yansımalarını değerlendirir.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Şiiri yorumlar. </w:t>
            </w:r>
          </w:p>
          <w:p w:rsidR="00AB00E7" w:rsidRDefault="00AB00E7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Şiirde ahengi sağlayan özellikleri/unsurları belirler. </w:t>
            </w:r>
          </w:p>
          <w:p w:rsidR="00A85864" w:rsidRDefault="00A85864" w:rsidP="00DD5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6E" w:rsidRPr="009C3CFC" w:rsidRDefault="00873F6E" w:rsidP="00DD5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Öğretmenler Günü: 24 Kasım 2019</w:t>
            </w:r>
          </w:p>
          <w:p w:rsidR="00873F6E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6E" w:rsidRPr="009C3CFC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873F6E" w:rsidRPr="009C3CFC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Kültürel faaliyetlere değer verme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9C3CFC" w:rsidRDefault="00A85864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64" w:rsidTr="0075590C">
        <w:tc>
          <w:tcPr>
            <w:tcW w:w="1531" w:type="dxa"/>
          </w:tcPr>
          <w:p w:rsidR="00D907DF" w:rsidRPr="004439DE" w:rsidRDefault="00D907DF" w:rsidP="00D907DF">
            <w:pPr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lastRenderedPageBreak/>
              <w:t>2-6 Aralık</w:t>
            </w:r>
          </w:p>
          <w:p w:rsidR="00D907DF" w:rsidRDefault="00D907DF" w:rsidP="00D90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9DE">
              <w:rPr>
                <w:rFonts w:ascii="Times New Roman" w:hAnsi="Times New Roman" w:cs="Times New Roman"/>
              </w:rPr>
              <w:t>2019</w:t>
            </w:r>
          </w:p>
          <w:p w:rsidR="00A85864" w:rsidRPr="004439DE" w:rsidRDefault="00DD5B12" w:rsidP="00D90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907DF">
              <w:rPr>
                <w:rFonts w:ascii="Times New Roman" w:hAnsi="Times New Roman" w:cs="Times New Roman"/>
              </w:rPr>
              <w:t>5 saat)</w:t>
            </w:r>
          </w:p>
        </w:tc>
        <w:tc>
          <w:tcPr>
            <w:tcW w:w="4252" w:type="dxa"/>
          </w:tcPr>
          <w:p w:rsidR="00DD5B12" w:rsidRPr="009C3CFC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D5B12"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1960 sonrası toplumcu eğilimleri yansıtan bir şiir örneği </w:t>
            </w:r>
          </w:p>
          <w:p w:rsidR="00A85864" w:rsidRPr="009C3CFC" w:rsidRDefault="00DD5B12" w:rsidP="00DD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*1980 sonrası Türk şiirinden iki örnek </w:t>
            </w:r>
          </w:p>
        </w:tc>
        <w:tc>
          <w:tcPr>
            <w:tcW w:w="4830" w:type="dxa"/>
          </w:tcPr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Şiirin nazım biçimini ve nazım türünü tespit eder. 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Şiirde söyleyici ile hitap edilen kişi/varlık arasındaki ilişkiyi belirler. </w:t>
            </w:r>
          </w:p>
          <w:p w:rsidR="00A85864" w:rsidRPr="009C3CFC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AB00E7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Dünya Engelliler Günü: 3 Aralık 2019 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Türk Kadınına Seçme ve Seçilme Hakkının Verilişi: 5 Aralık 2019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9C3CFC" w:rsidRDefault="00A85864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64" w:rsidTr="0075590C">
        <w:tc>
          <w:tcPr>
            <w:tcW w:w="1531" w:type="dxa"/>
          </w:tcPr>
          <w:p w:rsidR="00AB00E7" w:rsidRDefault="00AB00E7" w:rsidP="00D907DF">
            <w:pPr>
              <w:rPr>
                <w:rFonts w:ascii="Times New Roman" w:hAnsi="Times New Roman" w:cs="Times New Roman"/>
              </w:rPr>
            </w:pPr>
          </w:p>
          <w:p w:rsidR="00D907DF" w:rsidRPr="00523D0F" w:rsidRDefault="00D907DF" w:rsidP="00D907DF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9-13 Aralık</w:t>
            </w:r>
          </w:p>
          <w:p w:rsidR="00D907DF" w:rsidRDefault="00D907DF" w:rsidP="00D90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</w:p>
          <w:p w:rsidR="00A85864" w:rsidRPr="00E71DC6" w:rsidRDefault="00D907DF" w:rsidP="00D90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DD5B12" w:rsidRPr="009C3CFC" w:rsidRDefault="00DD5B12" w:rsidP="00DD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* Cumhuriyet sonrası halk şiirinden iki şiir örneği</w:t>
            </w:r>
            <w:r w:rsidRPr="009C3C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10981" w:rsidRDefault="00010981" w:rsidP="0001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981" w:rsidRPr="00A83753" w:rsidRDefault="00010981" w:rsidP="0001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 LERİ KAPSAYAN BAZI KONULAR</w:t>
            </w:r>
            <w:r w:rsidR="00AB00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85864" w:rsidRPr="00010981" w:rsidRDefault="00010981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981">
              <w:rPr>
                <w:rFonts w:ascii="Times New Roman" w:hAnsi="Times New Roman" w:cs="Times New Roman"/>
                <w:sz w:val="20"/>
                <w:szCs w:val="20"/>
              </w:rPr>
              <w:t>* Milliyetçilik ilkesi Milli Birlik ve beraberliğin anlam ve önemi</w:t>
            </w:r>
          </w:p>
        </w:tc>
        <w:tc>
          <w:tcPr>
            <w:tcW w:w="4830" w:type="dxa"/>
          </w:tcPr>
          <w:p w:rsidR="00010981" w:rsidRDefault="00010981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FC" w:rsidRPr="009C3CFC" w:rsidRDefault="009C3CFC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Şair ile şiir arasındaki ilişkiyi değerlendirir.</w:t>
            </w:r>
          </w:p>
          <w:p w:rsidR="00A85864" w:rsidRPr="009C3CFC" w:rsidRDefault="009C3CFC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Şiirdeki mazmun, imge ve edebî sanatları belirleyerek bunların anlama katkısını değerlendirir.</w:t>
            </w:r>
          </w:p>
          <w:p w:rsidR="00A85864" w:rsidRPr="009C3CFC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873F6E" w:rsidRDefault="00873F6E" w:rsidP="00873F6E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C41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İnsa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n Hakları ve Demokrasi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</w:t>
            </w:r>
            <w:proofErr w:type="gramEnd"/>
          </w:p>
          <w:p w:rsidR="00873F6E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10 Aralık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3F6E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6E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873F6E" w:rsidRPr="004E1553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</w:p>
          <w:p w:rsidR="00873F6E" w:rsidRPr="004E1553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İletişimi etkileyen faktörler</w:t>
            </w:r>
          </w:p>
          <w:p w:rsidR="00873F6E" w:rsidRPr="004E1553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Beden dili</w:t>
            </w:r>
          </w:p>
          <w:p w:rsidR="00A85864" w:rsidRPr="009C3CFC" w:rsidRDefault="00873F6E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Etkili iletişim yöntemleri</w:t>
            </w:r>
          </w:p>
        </w:tc>
      </w:tr>
      <w:tr w:rsidR="0075590C" w:rsidTr="0075590C">
        <w:trPr>
          <w:gridAfter w:val="1"/>
          <w:wAfter w:w="10" w:type="dxa"/>
        </w:trPr>
        <w:tc>
          <w:tcPr>
            <w:tcW w:w="1531" w:type="dxa"/>
          </w:tcPr>
          <w:p w:rsidR="00AB00E7" w:rsidRDefault="00AB00E7" w:rsidP="0075590C">
            <w:pPr>
              <w:rPr>
                <w:rFonts w:ascii="Times New Roman" w:hAnsi="Times New Roman" w:cs="Times New Roman"/>
              </w:rPr>
            </w:pPr>
          </w:p>
          <w:p w:rsidR="0075590C" w:rsidRPr="00523D0F" w:rsidRDefault="0075590C" w:rsidP="0075590C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16-20 Aralık</w:t>
            </w:r>
          </w:p>
          <w:p w:rsidR="0075590C" w:rsidRDefault="0075590C" w:rsidP="007559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</w:p>
          <w:p w:rsidR="0075590C" w:rsidRDefault="0075590C" w:rsidP="0075590C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010981" w:rsidRDefault="00010981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*Kelimede (Sözcükte) Anlam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75590C" w:rsidRPr="009C3CFC" w:rsidRDefault="0075590C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Metindeki sözcüklerin anlamlarını öğrenir.</w:t>
            </w:r>
          </w:p>
          <w:p w:rsidR="0075590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873F6E" w:rsidRDefault="00873F6E" w:rsidP="00873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Tutum, Yatırım ve Türk Malları Haftası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C41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12-18 Aralık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2019</w:t>
            </w:r>
          </w:p>
          <w:p w:rsidR="00873F6E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6E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873F6E" w:rsidRPr="004E1553" w:rsidRDefault="00873F6E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Empati</w:t>
            </w:r>
          </w:p>
          <w:p w:rsidR="0075590C" w:rsidRPr="009C3CFC" w:rsidRDefault="0075590C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90C" w:rsidTr="0075590C">
        <w:trPr>
          <w:gridAfter w:val="1"/>
          <w:wAfter w:w="10" w:type="dxa"/>
        </w:trPr>
        <w:tc>
          <w:tcPr>
            <w:tcW w:w="1531" w:type="dxa"/>
          </w:tcPr>
          <w:p w:rsidR="0075590C" w:rsidRPr="00523D0F" w:rsidRDefault="0075590C" w:rsidP="0075590C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23-27 Aralık</w:t>
            </w:r>
          </w:p>
          <w:p w:rsidR="0075590C" w:rsidRDefault="0075590C" w:rsidP="0075590C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DD5B12" w:rsidRPr="009C3CFC" w:rsidRDefault="00DD5B12" w:rsidP="00DD5B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9C3CFC" w:rsidRPr="009C3CFC" w:rsidRDefault="00DD5B12" w:rsidP="00DD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D2187">
              <w:rPr>
                <w:rFonts w:ascii="Times New Roman" w:hAnsi="Times New Roman" w:cs="Times New Roman"/>
                <w:sz w:val="20"/>
                <w:szCs w:val="20"/>
              </w:rPr>
              <w:t xml:space="preserve"> Öğrencileri</w:t>
            </w:r>
            <w:r w:rsidR="009C3CFC"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n inceledikleri şiirlerden birinin tarzını örnek alarak şiir yazmaları </w:t>
            </w:r>
          </w:p>
          <w:p w:rsidR="0075590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 Öğrencilerin yazdığı şiirler sınıfta değerlendirilir.  </w:t>
            </w:r>
          </w:p>
        </w:tc>
        <w:tc>
          <w:tcPr>
            <w:tcW w:w="4830" w:type="dxa"/>
          </w:tcPr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yapı özelliklerine uygun yazar. </w:t>
            </w:r>
          </w:p>
          <w:p w:rsidR="009C3CF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Metin türüne özgü dil ve anlatım özelliklerine uygun yazar.</w:t>
            </w:r>
          </w:p>
          <w:p w:rsidR="0075590C" w:rsidRPr="009C3CFC" w:rsidRDefault="0075590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D43E65" w:rsidRDefault="00D43E65" w:rsidP="00D4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75590C" w:rsidRPr="009C3CFC" w:rsidRDefault="00D43E65" w:rsidP="00D4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Görgü kuralları</w:t>
            </w:r>
          </w:p>
        </w:tc>
      </w:tr>
      <w:tr w:rsidR="0075590C" w:rsidTr="0075590C">
        <w:trPr>
          <w:gridAfter w:val="1"/>
          <w:wAfter w:w="10" w:type="dxa"/>
        </w:trPr>
        <w:tc>
          <w:tcPr>
            <w:tcW w:w="1531" w:type="dxa"/>
          </w:tcPr>
          <w:p w:rsidR="0075590C" w:rsidRPr="00523D0F" w:rsidRDefault="0075590C" w:rsidP="0075590C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30 Aralık 2019</w:t>
            </w:r>
          </w:p>
          <w:p w:rsidR="0075590C" w:rsidRDefault="0075590C" w:rsidP="0075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Ocak</w:t>
            </w:r>
            <w:r w:rsidRPr="00523D0F">
              <w:rPr>
                <w:rFonts w:ascii="Times New Roman" w:hAnsi="Times New Roman" w:cs="Times New Roman"/>
              </w:rPr>
              <w:t xml:space="preserve"> 2020</w:t>
            </w:r>
          </w:p>
          <w:p w:rsidR="0075590C" w:rsidRDefault="0075590C" w:rsidP="0075590C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9C3CFC" w:rsidRPr="009C3CFC" w:rsidRDefault="009C3CFC" w:rsidP="009C3C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75590C" w:rsidRPr="009C3CFC" w:rsidRDefault="009C3CFC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* Öğrencilerin Cumhuriyet Dönemi Türk şiirinden ve Türk dünyasına ait şiirlerden oluşan bir şiir dinletisi hazırlamaları ve sunmaları </w:t>
            </w:r>
          </w:p>
        </w:tc>
        <w:tc>
          <w:tcPr>
            <w:tcW w:w="4830" w:type="dxa"/>
          </w:tcPr>
          <w:p w:rsidR="009C3CFC" w:rsidRPr="009C3CFC" w:rsidRDefault="009C3CFC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Dinlediği şiirin konu ve ana düşüncesini tespit eder.</w:t>
            </w:r>
          </w:p>
          <w:p w:rsidR="0075590C" w:rsidRPr="009C3CFC" w:rsidRDefault="006A5255" w:rsidP="009C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Dinlediği şiirdeki</w:t>
            </w:r>
            <w:r w:rsidR="009C3CFC" w:rsidRPr="009C3CFC">
              <w:rPr>
                <w:rFonts w:ascii="Times New Roman" w:hAnsi="Times New Roman" w:cs="Times New Roman"/>
                <w:sz w:val="20"/>
                <w:szCs w:val="20"/>
              </w:rPr>
              <w:t xml:space="preserve"> açık ve örtük iletileri belirler.</w:t>
            </w:r>
          </w:p>
        </w:tc>
        <w:tc>
          <w:tcPr>
            <w:tcW w:w="3536" w:type="dxa"/>
          </w:tcPr>
          <w:p w:rsidR="00D43E65" w:rsidRDefault="00D43E65" w:rsidP="00D4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75590C" w:rsidRPr="009C3CFC" w:rsidRDefault="00D43E65" w:rsidP="00D4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53">
              <w:rPr>
                <w:rFonts w:ascii="Times New Roman" w:hAnsi="Times New Roman" w:cs="Times New Roman"/>
                <w:sz w:val="20"/>
                <w:szCs w:val="20"/>
              </w:rPr>
              <w:t>Görgü kuralları</w:t>
            </w:r>
          </w:p>
        </w:tc>
      </w:tr>
    </w:tbl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 </w:t>
      </w:r>
      <w:r w:rsidR="00A55447">
        <w:rPr>
          <w:rFonts w:ascii="Times New Roman" w:hAnsi="Times New Roman" w:cs="Times New Roman"/>
          <w:sz w:val="20"/>
          <w:szCs w:val="20"/>
        </w:rPr>
        <w:t xml:space="preserve">sözlü iletişim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Pr="00523D0F" w:rsidRDefault="0012153A" w:rsidP="00A8586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ÜNİTE: ROMAN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A85864" w:rsidTr="00DD5B14">
        <w:tc>
          <w:tcPr>
            <w:tcW w:w="1526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A85864" w:rsidTr="00DD5B14">
        <w:tc>
          <w:tcPr>
            <w:tcW w:w="1526" w:type="dxa"/>
          </w:tcPr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</w:p>
          <w:p w:rsidR="003E7F43" w:rsidRPr="00CC2802" w:rsidRDefault="003E7F43" w:rsidP="003E7F43">
            <w:pPr>
              <w:rPr>
                <w:rFonts w:ascii="Times New Roman" w:hAnsi="Times New Roman" w:cs="Times New Roman"/>
              </w:rPr>
            </w:pPr>
            <w:r w:rsidRPr="00CC2802">
              <w:rPr>
                <w:rFonts w:ascii="Times New Roman" w:hAnsi="Times New Roman" w:cs="Times New Roman"/>
              </w:rPr>
              <w:t>6-10 Ocak</w:t>
            </w:r>
          </w:p>
          <w:p w:rsidR="003E7F43" w:rsidRDefault="003E7F43" w:rsidP="003E7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02">
              <w:rPr>
                <w:rFonts w:ascii="Times New Roman" w:hAnsi="Times New Roman" w:cs="Times New Roman"/>
              </w:rPr>
              <w:t>2020</w:t>
            </w:r>
          </w:p>
          <w:p w:rsidR="00A85864" w:rsidRDefault="003E7F43" w:rsidP="003E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A85864" w:rsidRPr="005B7E0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85864" w:rsidRPr="002D4122" w:rsidRDefault="0012153A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4.ÜNİTE: ROMAN (8 </w:t>
            </w:r>
            <w:r w:rsidR="00A85864" w:rsidRPr="002D4122">
              <w:rPr>
                <w:rFonts w:ascii="Times New Roman" w:hAnsi="Times New Roman" w:cs="Times New Roman"/>
                <w:b/>
                <w:sz w:val="20"/>
                <w:szCs w:val="20"/>
              </w:rPr>
              <w:t>Hafta sürecektir)</w:t>
            </w:r>
          </w:p>
          <w:p w:rsidR="00A85864" w:rsidRPr="002D4122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64" w:rsidRPr="002D4122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3E7F43" w:rsidRPr="002D4122" w:rsidRDefault="003E7F43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2153A"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Cumhuriyet Dönemi Türk edebiyatından (1923-1950 arası) bir roman örneği </w:t>
            </w:r>
          </w:p>
          <w:p w:rsidR="00A85864" w:rsidRPr="002D4122" w:rsidRDefault="00A85864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0" w:type="dxa"/>
          </w:tcPr>
          <w:p w:rsidR="001A6670" w:rsidRPr="002D4122" w:rsidRDefault="001A6670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1A6670" w:rsidRPr="002D4122" w:rsidRDefault="001A6670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Metnin türünün ortaya çıkışı ve tarihsel dönem ile ilişkisini belirler. </w:t>
            </w:r>
          </w:p>
          <w:p w:rsidR="00A85864" w:rsidRPr="002D4122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A85864" w:rsidRPr="002D4122" w:rsidRDefault="003E7F43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Enerji Tasarrufu </w:t>
            </w:r>
            <w:proofErr w:type="gramStart"/>
            <w:r w:rsidRPr="002D412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 Ocak</w:t>
            </w:r>
            <w:proofErr w:type="gramEnd"/>
            <w:r w:rsidRPr="002D412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2. haftası</w:t>
            </w:r>
          </w:p>
        </w:tc>
      </w:tr>
      <w:tr w:rsidR="00A85864" w:rsidTr="00DD5B14">
        <w:tc>
          <w:tcPr>
            <w:tcW w:w="1526" w:type="dxa"/>
          </w:tcPr>
          <w:p w:rsidR="003E7F43" w:rsidRPr="00BC2ADB" w:rsidRDefault="003E7F43" w:rsidP="003E7F43">
            <w:pPr>
              <w:rPr>
                <w:rFonts w:ascii="Times New Roman" w:hAnsi="Times New Roman" w:cs="Times New Roman"/>
              </w:rPr>
            </w:pPr>
            <w:r w:rsidRPr="00BC2ADB">
              <w:rPr>
                <w:rFonts w:ascii="Times New Roman" w:hAnsi="Times New Roman" w:cs="Times New Roman"/>
              </w:rPr>
              <w:t>13-17 Ocak</w:t>
            </w:r>
          </w:p>
          <w:p w:rsidR="003E7F43" w:rsidRDefault="003E7F43" w:rsidP="003E7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ADB">
              <w:rPr>
                <w:rFonts w:ascii="Times New Roman" w:hAnsi="Times New Roman" w:cs="Times New Roman"/>
              </w:rPr>
              <w:t>2020</w:t>
            </w:r>
          </w:p>
          <w:p w:rsidR="00A85864" w:rsidRDefault="003E7F43" w:rsidP="003E7F43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A85864" w:rsidRPr="005B7E0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85864" w:rsidRPr="002D4122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2D4122" w:rsidRDefault="00A85864" w:rsidP="003E7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E7F43"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Cumhuriyet Dönemi Türk edebiyatından (1950-1980 arası) iki roman örneği </w:t>
            </w:r>
          </w:p>
        </w:tc>
        <w:tc>
          <w:tcPr>
            <w:tcW w:w="4830" w:type="dxa"/>
          </w:tcPr>
          <w:p w:rsidR="00A85864" w:rsidRPr="002D4122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670" w:rsidRPr="002D4122" w:rsidRDefault="001A6670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Metnin tema ve konusunu, çatışmaları belirler. </w:t>
            </w:r>
          </w:p>
          <w:p w:rsidR="001A6670" w:rsidRPr="002D4122" w:rsidRDefault="001A6670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Metnin olay örgüsünü, şahıs kadrosunun özelliklerini belirler. </w:t>
            </w:r>
          </w:p>
          <w:p w:rsidR="00A85864" w:rsidRPr="002D4122" w:rsidRDefault="00A85864" w:rsidP="001A6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1A6670" w:rsidRPr="002D4122" w:rsidRDefault="001A6670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2D4122" w:rsidRDefault="001A6670" w:rsidP="0087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>Dönem sonu ve yarıyıl tatili</w:t>
            </w:r>
          </w:p>
        </w:tc>
      </w:tr>
      <w:tr w:rsidR="003E7F43" w:rsidTr="00AB00E7">
        <w:tc>
          <w:tcPr>
            <w:tcW w:w="14144" w:type="dxa"/>
            <w:gridSpan w:val="4"/>
          </w:tcPr>
          <w:p w:rsidR="003E7F43" w:rsidRDefault="003E7F43" w:rsidP="003E7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18 Ocak 2020- 02 Şubat </w:t>
            </w:r>
            <w:r w:rsidRPr="00BA0E17">
              <w:rPr>
                <w:rFonts w:ascii="Times New Roman" w:hAnsi="Times New Roman" w:cs="Times New Roman"/>
                <w:b/>
              </w:rPr>
              <w:t>2020 YARIYIL TATİLİ</w:t>
            </w:r>
          </w:p>
        </w:tc>
      </w:tr>
      <w:tr w:rsidR="00A85864" w:rsidTr="00DD5B14">
        <w:tc>
          <w:tcPr>
            <w:tcW w:w="1526" w:type="dxa"/>
          </w:tcPr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 xml:space="preserve">3-7 </w:t>
            </w:r>
          </w:p>
          <w:p w:rsidR="003E7F43" w:rsidRPr="0074289A" w:rsidRDefault="003E7F43" w:rsidP="003E7F43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A85864" w:rsidRDefault="003E7F43" w:rsidP="003E7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7361F9" w:rsidRDefault="007361F9" w:rsidP="003E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2D4122" w:rsidRDefault="003E7F43" w:rsidP="003E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*1980 sonrası Türk edebiyatından bir roman örneği </w:t>
            </w:r>
          </w:p>
        </w:tc>
        <w:tc>
          <w:tcPr>
            <w:tcW w:w="4830" w:type="dxa"/>
          </w:tcPr>
          <w:p w:rsidR="001A6670" w:rsidRDefault="001A6670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anlatıcı ve bakış açısının işlevini belirler.</w:t>
            </w:r>
          </w:p>
          <w:p w:rsidR="001A6670" w:rsidRPr="005F7AB5" w:rsidRDefault="001A6670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 ve tekniklerinin işlevlerini belirler. </w:t>
            </w:r>
          </w:p>
          <w:p w:rsidR="00A85864" w:rsidRDefault="00A85864" w:rsidP="001A66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7361F9" w:rsidRDefault="007361F9" w:rsidP="0073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7361F9" w:rsidRPr="005C2F9A" w:rsidRDefault="007361F9" w:rsidP="007361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Kendine karşı dürüst olmak</w:t>
            </w:r>
          </w:p>
          <w:p w:rsidR="007361F9" w:rsidRPr="005C2F9A" w:rsidRDefault="007361F9" w:rsidP="007361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Öz eleştiri</w:t>
            </w:r>
          </w:p>
          <w:p w:rsidR="007361F9" w:rsidRPr="005C2F9A" w:rsidRDefault="007361F9" w:rsidP="007361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Öz denetim</w:t>
            </w:r>
          </w:p>
          <w:p w:rsidR="00A85864" w:rsidRDefault="00A85864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864" w:rsidTr="00DD5B14">
        <w:tc>
          <w:tcPr>
            <w:tcW w:w="1526" w:type="dxa"/>
          </w:tcPr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 xml:space="preserve">10-14 </w:t>
            </w:r>
          </w:p>
          <w:p w:rsidR="003E7F43" w:rsidRPr="0074289A" w:rsidRDefault="003E7F43" w:rsidP="003E7F43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A85864" w:rsidRPr="005B7E0F" w:rsidRDefault="003E7F43" w:rsidP="003E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7361F9" w:rsidRDefault="007361F9" w:rsidP="003E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2D4122" w:rsidRDefault="003E7F43" w:rsidP="003E7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* Türk dünyası edebiyatından bir roman örneği </w:t>
            </w:r>
          </w:p>
        </w:tc>
        <w:tc>
          <w:tcPr>
            <w:tcW w:w="4830" w:type="dxa"/>
          </w:tcPr>
          <w:p w:rsidR="001A6670" w:rsidRDefault="00A85864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670"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1A6670" w:rsidRDefault="001A6670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Metinde millî, manevi ve evrensel değerler ile sosyal, siyasi, tarihî ve mitolojik ögeleri belirler. </w:t>
            </w:r>
          </w:p>
          <w:p w:rsidR="00A85864" w:rsidRPr="001A13FF" w:rsidRDefault="00A85864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7361F9" w:rsidRDefault="007361F9" w:rsidP="0073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A85864" w:rsidRPr="004E1553" w:rsidRDefault="007361F9" w:rsidP="00736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Başkalarına karşı dürüst olmak</w:t>
            </w:r>
          </w:p>
        </w:tc>
      </w:tr>
      <w:tr w:rsidR="003E7F43" w:rsidTr="003E7F43">
        <w:tc>
          <w:tcPr>
            <w:tcW w:w="1526" w:type="dxa"/>
          </w:tcPr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 xml:space="preserve">17-21 </w:t>
            </w:r>
          </w:p>
          <w:p w:rsidR="003E7F43" w:rsidRPr="0074289A" w:rsidRDefault="003E7F43" w:rsidP="003E7F43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7361F9" w:rsidRDefault="007361F9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F43" w:rsidRPr="002D4122" w:rsidRDefault="003E7F43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*Dünya edebiyatından bir roman örneği  </w:t>
            </w:r>
          </w:p>
        </w:tc>
        <w:tc>
          <w:tcPr>
            <w:tcW w:w="4830" w:type="dxa"/>
          </w:tcPr>
          <w:p w:rsidR="001A6670" w:rsidRDefault="001A6670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1A6670" w:rsidRDefault="001A6670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3E7F43" w:rsidRDefault="001A6670" w:rsidP="001A6670">
            <w:pPr>
              <w:rPr>
                <w:rFonts w:ascii="Times New Roman" w:hAnsi="Times New Roman" w:cs="Times New Roman"/>
              </w:rPr>
            </w:pPr>
            <w:r w:rsidRPr="005F7AB5">
              <w:rPr>
                <w:rFonts w:ascii="Times New Roman" w:hAnsi="Times New Roman" w:cs="Times New Roman"/>
                <w:sz w:val="20"/>
                <w:szCs w:val="20"/>
              </w:rPr>
              <w:t>Yazar ile metin arasındaki ilişkiyi değerlendirir.</w:t>
            </w:r>
          </w:p>
        </w:tc>
        <w:tc>
          <w:tcPr>
            <w:tcW w:w="3536" w:type="dxa"/>
          </w:tcPr>
          <w:p w:rsidR="007361F9" w:rsidRDefault="007361F9" w:rsidP="0073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7361F9" w:rsidRPr="00197CE1" w:rsidRDefault="007361F9" w:rsidP="007361F9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Kendini sevmek</w:t>
            </w:r>
          </w:p>
          <w:p w:rsidR="007361F9" w:rsidRPr="00197CE1" w:rsidRDefault="007361F9" w:rsidP="007361F9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Öz bakım</w:t>
            </w:r>
          </w:p>
          <w:p w:rsidR="003E7F43" w:rsidRDefault="007361F9" w:rsidP="007361F9">
            <w:pPr>
              <w:rPr>
                <w:rFonts w:ascii="Times New Roman" w:hAnsi="Times New Roman" w:cs="Times New Roman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Öz güven</w:t>
            </w:r>
          </w:p>
        </w:tc>
      </w:tr>
      <w:tr w:rsidR="003E7F43" w:rsidTr="003E7F43">
        <w:tc>
          <w:tcPr>
            <w:tcW w:w="1526" w:type="dxa"/>
          </w:tcPr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7E5AB7">
              <w:rPr>
                <w:rFonts w:ascii="Times New Roman" w:hAnsi="Times New Roman" w:cs="Times New Roman"/>
              </w:rPr>
              <w:t xml:space="preserve">24-28 </w:t>
            </w:r>
          </w:p>
          <w:p w:rsidR="003E7F43" w:rsidRPr="007E5AB7" w:rsidRDefault="003E7F43" w:rsidP="003E7F43">
            <w:pPr>
              <w:rPr>
                <w:rFonts w:ascii="Times New Roman" w:hAnsi="Times New Roman" w:cs="Times New Roman"/>
              </w:rPr>
            </w:pPr>
            <w:r w:rsidRPr="007E5AB7">
              <w:rPr>
                <w:rFonts w:ascii="Times New Roman" w:hAnsi="Times New Roman" w:cs="Times New Roman"/>
              </w:rPr>
              <w:t>Şubat</w:t>
            </w:r>
          </w:p>
          <w:p w:rsidR="003E7F43" w:rsidRDefault="003E7F43" w:rsidP="003E7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AB7">
              <w:rPr>
                <w:rFonts w:ascii="Times New Roman" w:hAnsi="Times New Roman" w:cs="Times New Roman"/>
              </w:rPr>
              <w:t>2020</w:t>
            </w:r>
          </w:p>
          <w:p w:rsidR="003E7F43" w:rsidRDefault="007361F9" w:rsidP="003E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E7F43">
              <w:rPr>
                <w:rFonts w:ascii="Times New Roman" w:hAnsi="Times New Roman" w:cs="Times New Roman"/>
              </w:rPr>
              <w:t>5 saat)</w:t>
            </w:r>
          </w:p>
        </w:tc>
        <w:tc>
          <w:tcPr>
            <w:tcW w:w="4252" w:type="dxa"/>
          </w:tcPr>
          <w:p w:rsidR="00082EEB" w:rsidRDefault="00082EEB" w:rsidP="003E7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F43" w:rsidRPr="002D4122" w:rsidRDefault="003E7F43" w:rsidP="003E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3E7F43" w:rsidRPr="002D4122" w:rsidRDefault="006E66A0" w:rsidP="003E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*Paragrafta </w:t>
            </w:r>
            <w:r w:rsidR="003E7F43" w:rsidRPr="002D4122">
              <w:rPr>
                <w:rFonts w:ascii="Times New Roman" w:hAnsi="Times New Roman" w:cs="Times New Roman"/>
                <w:sz w:val="20"/>
                <w:szCs w:val="20"/>
              </w:rPr>
              <w:t>Anlam</w:t>
            </w:r>
          </w:p>
          <w:p w:rsidR="003E7F43" w:rsidRPr="002D4122" w:rsidRDefault="003E7F43" w:rsidP="003E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3E7F43" w:rsidRPr="002D4122" w:rsidRDefault="003E7F43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6E66A0" w:rsidRPr="009C3CFC" w:rsidRDefault="006E66A0" w:rsidP="006E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6E66A0" w:rsidRPr="009C3CFC" w:rsidRDefault="006E66A0" w:rsidP="006E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Metinden hareketle paragrafla ilgili anlam çalışması yapar.</w:t>
            </w:r>
          </w:p>
          <w:p w:rsidR="003E7F43" w:rsidRDefault="006E66A0" w:rsidP="006E66A0">
            <w:pPr>
              <w:rPr>
                <w:rFonts w:ascii="Times New Roman" w:hAnsi="Times New Roman" w:cs="Times New Roman"/>
              </w:rPr>
            </w:pPr>
            <w:r w:rsidRPr="009C3CFC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7361F9" w:rsidRPr="00E425A4" w:rsidRDefault="007361F9" w:rsidP="00736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Vergi Haftası: </w:t>
            </w: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Şubat ayının son haftası</w:t>
            </w:r>
          </w:p>
          <w:p w:rsidR="003E7F43" w:rsidRDefault="007361F9" w:rsidP="007361F9">
            <w:pPr>
              <w:rPr>
                <w:rFonts w:ascii="Times New Roman" w:hAnsi="Times New Roman" w:cs="Times New Roman"/>
              </w:rPr>
            </w:pP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Sivil Savunma Günü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28 Şubat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</w:tc>
      </w:tr>
      <w:tr w:rsidR="003E7F43" w:rsidTr="003E7F43">
        <w:tc>
          <w:tcPr>
            <w:tcW w:w="1526" w:type="dxa"/>
          </w:tcPr>
          <w:p w:rsidR="00082EEB" w:rsidRDefault="00082EEB" w:rsidP="003E7F43">
            <w:pPr>
              <w:rPr>
                <w:rFonts w:ascii="Times New Roman" w:hAnsi="Times New Roman" w:cs="Times New Roman"/>
              </w:rPr>
            </w:pPr>
          </w:p>
          <w:p w:rsidR="003E7F43" w:rsidRPr="00116BAF" w:rsidRDefault="003E7F43" w:rsidP="003E7F43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2-6 Mart</w:t>
            </w:r>
          </w:p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9121BC" w:rsidRPr="002D4122" w:rsidRDefault="009121BC" w:rsidP="009F7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3E7F43" w:rsidRPr="002D4122" w:rsidRDefault="001A6670" w:rsidP="001A6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>*Öğrencileri</w:t>
            </w:r>
            <w:r w:rsidR="009121BC" w:rsidRPr="002D412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1BC" w:rsidRPr="002D4122">
              <w:rPr>
                <w:rFonts w:ascii="Times New Roman" w:hAnsi="Times New Roman" w:cs="Times New Roman"/>
                <w:sz w:val="20"/>
                <w:szCs w:val="20"/>
              </w:rPr>
              <w:t>inceledikleri romanlardan biri üzerine tanıtma</w:t>
            </w: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1BC" w:rsidRPr="002D4122">
              <w:rPr>
                <w:rFonts w:ascii="Times New Roman" w:hAnsi="Times New Roman" w:cs="Times New Roman"/>
                <w:sz w:val="20"/>
                <w:szCs w:val="20"/>
              </w:rPr>
              <w:t>değerlen</w:t>
            </w: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>dirme yazısı yazması</w:t>
            </w:r>
            <w:r w:rsidR="009121BC"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</w:tcPr>
          <w:p w:rsidR="007361F9" w:rsidRDefault="007361F9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F43" w:rsidRPr="007361F9" w:rsidRDefault="007361F9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9">
              <w:rPr>
                <w:rFonts w:ascii="Times New Roman" w:hAnsi="Times New Roman" w:cs="Times New Roman"/>
                <w:sz w:val="20"/>
                <w:szCs w:val="20"/>
              </w:rPr>
              <w:t>Farklı türlerde metinler yazar.</w:t>
            </w:r>
          </w:p>
        </w:tc>
        <w:tc>
          <w:tcPr>
            <w:tcW w:w="3536" w:type="dxa"/>
          </w:tcPr>
          <w:p w:rsidR="007361F9" w:rsidRPr="00892CCB" w:rsidRDefault="007361F9" w:rsidP="007361F9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Yeşilay </w:t>
            </w:r>
            <w:proofErr w:type="gramStart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:1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Mart gününü içine alan hafta</w:t>
            </w:r>
          </w:p>
          <w:p w:rsidR="007361F9" w:rsidRDefault="007361F9" w:rsidP="0073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Girişimcilik </w:t>
            </w:r>
            <w:proofErr w:type="gramStart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:Mart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ilk haftası</w:t>
            </w:r>
          </w:p>
          <w:p w:rsidR="003E7F43" w:rsidRDefault="003E7F43" w:rsidP="007361F9">
            <w:pPr>
              <w:rPr>
                <w:rFonts w:ascii="Times New Roman" w:hAnsi="Times New Roman" w:cs="Times New Roman"/>
              </w:rPr>
            </w:pPr>
          </w:p>
        </w:tc>
      </w:tr>
      <w:tr w:rsidR="003E7F43" w:rsidTr="003E7F43">
        <w:tc>
          <w:tcPr>
            <w:tcW w:w="1526" w:type="dxa"/>
          </w:tcPr>
          <w:p w:rsidR="007361F9" w:rsidRDefault="007361F9" w:rsidP="003E7F43">
            <w:pPr>
              <w:rPr>
                <w:rFonts w:ascii="Times New Roman" w:hAnsi="Times New Roman" w:cs="Times New Roman"/>
              </w:rPr>
            </w:pPr>
          </w:p>
          <w:p w:rsidR="003E7F43" w:rsidRPr="00116BAF" w:rsidRDefault="003E7F43" w:rsidP="003E7F43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9-13 Mart</w:t>
            </w:r>
          </w:p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082EEB" w:rsidRDefault="00082EEB" w:rsidP="003E7F43">
            <w:pPr>
              <w:rPr>
                <w:rFonts w:ascii="Times New Roman" w:hAnsi="Times New Roman" w:cs="Times New Roman"/>
              </w:rPr>
            </w:pPr>
          </w:p>
          <w:p w:rsidR="003E7F43" w:rsidRDefault="003E7F43" w:rsidP="003E7F43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7361F9" w:rsidRDefault="007361F9" w:rsidP="009F7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6670" w:rsidRPr="002D4122" w:rsidRDefault="009121BC" w:rsidP="009F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3E7F43" w:rsidRPr="002D4122" w:rsidRDefault="002D4122" w:rsidP="00A85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12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121BC" w:rsidRPr="002D4122">
              <w:rPr>
                <w:rFonts w:ascii="Times New Roman" w:hAnsi="Times New Roman" w:cs="Times New Roman"/>
                <w:sz w:val="20"/>
                <w:szCs w:val="20"/>
              </w:rPr>
              <w:t xml:space="preserve">Öğrencilerin okuyup beğendikleri bir roman hakkındaki düşüncelerini sınıf ortamında hazırlıksız konuşma şeklinde sunmaları </w:t>
            </w:r>
          </w:p>
        </w:tc>
        <w:tc>
          <w:tcPr>
            <w:tcW w:w="4830" w:type="dxa"/>
          </w:tcPr>
          <w:p w:rsidR="007361F9" w:rsidRDefault="007361F9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F43" w:rsidRPr="007361F9" w:rsidRDefault="007361F9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F9">
              <w:rPr>
                <w:rFonts w:ascii="Times New Roman" w:hAnsi="Times New Roman" w:cs="Times New Roman"/>
                <w:sz w:val="20"/>
                <w:szCs w:val="20"/>
              </w:rPr>
              <w:t>Hazırlıksız konuşmanın özelliklerini öğrenir.</w:t>
            </w:r>
          </w:p>
        </w:tc>
        <w:tc>
          <w:tcPr>
            <w:tcW w:w="3536" w:type="dxa"/>
          </w:tcPr>
          <w:p w:rsidR="007361F9" w:rsidRPr="00892CCB" w:rsidRDefault="007361F9" w:rsidP="0073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Dünya Kadınlar </w:t>
            </w:r>
            <w:proofErr w:type="gramStart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Günü : 8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Mart 2020</w:t>
            </w:r>
          </w:p>
          <w:p w:rsidR="007361F9" w:rsidRPr="00892CCB" w:rsidRDefault="007361F9" w:rsidP="0073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Bilim ve Teknoloji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8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-14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7361F9" w:rsidRDefault="007361F9" w:rsidP="007361F9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İstiklâl Marşı'nın Kabulü ve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Mehmet Akif Ersoy'u Anma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Günü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12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</w:p>
          <w:p w:rsidR="007361F9" w:rsidRDefault="007361F9" w:rsidP="007361F9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7361F9" w:rsidRDefault="007361F9" w:rsidP="0073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3E7F43" w:rsidRDefault="007361F9" w:rsidP="007361F9">
            <w:pPr>
              <w:rPr>
                <w:rFonts w:ascii="Times New Roman" w:hAnsi="Times New Roman" w:cs="Times New Roman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Başkalarını sevmek</w:t>
            </w:r>
          </w:p>
        </w:tc>
      </w:tr>
    </w:tbl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sunum</w:t>
      </w:r>
      <w:r w:rsidRPr="00AE18C8">
        <w:rPr>
          <w:rFonts w:ascii="Times New Roman" w:hAnsi="Times New Roman" w:cs="Times New Roman"/>
          <w:sz w:val="20"/>
          <w:szCs w:val="20"/>
        </w:rPr>
        <w:t xml:space="preserve"> 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Pr="0059155D" w:rsidRDefault="00A85864" w:rsidP="00A8586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55D">
        <w:rPr>
          <w:rFonts w:ascii="Times New Roman" w:hAnsi="Times New Roman" w:cs="Times New Roman"/>
          <w:b/>
          <w:sz w:val="20"/>
          <w:szCs w:val="20"/>
        </w:rPr>
        <w:t>ÜNİTE: TİYATRO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A85864" w:rsidTr="00DD5B14">
        <w:tc>
          <w:tcPr>
            <w:tcW w:w="1526" w:type="dxa"/>
          </w:tcPr>
          <w:p w:rsidR="00A85864" w:rsidRDefault="00A85864" w:rsidP="00DD5B1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A85864" w:rsidRDefault="00A85864" w:rsidP="00DD5B1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A85864" w:rsidRDefault="00A85864" w:rsidP="00DD5B1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A85864" w:rsidRDefault="00A85864" w:rsidP="00DD5B14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A85864" w:rsidTr="00DD5B14">
        <w:tc>
          <w:tcPr>
            <w:tcW w:w="1526" w:type="dxa"/>
          </w:tcPr>
          <w:p w:rsidR="007768C3" w:rsidRDefault="007768C3" w:rsidP="00CF5231">
            <w:pPr>
              <w:rPr>
                <w:rFonts w:ascii="Times New Roman" w:hAnsi="Times New Roman" w:cs="Times New Roman"/>
              </w:rPr>
            </w:pPr>
          </w:p>
          <w:p w:rsidR="00082EEB" w:rsidRDefault="00082EEB" w:rsidP="00CF5231">
            <w:pPr>
              <w:rPr>
                <w:rFonts w:ascii="Times New Roman" w:hAnsi="Times New Roman" w:cs="Times New Roman"/>
              </w:rPr>
            </w:pPr>
          </w:p>
          <w:p w:rsidR="00082EEB" w:rsidRDefault="00082EEB" w:rsidP="00CF5231">
            <w:pPr>
              <w:rPr>
                <w:rFonts w:ascii="Times New Roman" w:hAnsi="Times New Roman" w:cs="Times New Roman"/>
              </w:rPr>
            </w:pPr>
          </w:p>
          <w:p w:rsidR="00CF5231" w:rsidRPr="00116BAF" w:rsidRDefault="00CF5231" w:rsidP="00CF5231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16-20 Mart</w:t>
            </w:r>
          </w:p>
          <w:p w:rsidR="00CF5231" w:rsidRDefault="00CF5231" w:rsidP="00CF5231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082EEB" w:rsidRDefault="00082EEB" w:rsidP="00CF5231">
            <w:pPr>
              <w:rPr>
                <w:rFonts w:ascii="Times New Roman" w:hAnsi="Times New Roman" w:cs="Times New Roman"/>
              </w:rPr>
            </w:pPr>
          </w:p>
          <w:p w:rsidR="00A85864" w:rsidRDefault="00CF5231" w:rsidP="00CF5231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A85864" w:rsidRPr="00DC2767" w:rsidRDefault="00A85864" w:rsidP="00DD5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85864" w:rsidRPr="007768C3" w:rsidRDefault="00A85864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64" w:rsidRPr="007768C3" w:rsidRDefault="00E4603F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b/>
                <w:sz w:val="20"/>
                <w:szCs w:val="20"/>
              </w:rPr>
              <w:t>5.ÜNİTE: TİYATRO (</w:t>
            </w:r>
            <w:r w:rsidR="00CF5231" w:rsidRPr="007768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85864" w:rsidRPr="00776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A85864" w:rsidRPr="007768C3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A85864" w:rsidRDefault="00CF5231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*1950 sonrası Türk tiyatrosundan üç metin  </w:t>
            </w:r>
          </w:p>
          <w:p w:rsidR="00583FF0" w:rsidRDefault="00583FF0" w:rsidP="00583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F0" w:rsidRPr="00A83753" w:rsidRDefault="00583FF0" w:rsidP="0058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753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 LERİ KAPSAYAN BAZI KONULAR</w:t>
            </w:r>
            <w:r w:rsidR="00082E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83FF0" w:rsidRDefault="00583FF0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FF0">
              <w:rPr>
                <w:rFonts w:ascii="Times New Roman" w:hAnsi="Times New Roman" w:cs="Times New Roman"/>
                <w:sz w:val="20"/>
                <w:szCs w:val="20"/>
              </w:rPr>
              <w:t xml:space="preserve">* Laiklik ilkesi </w:t>
            </w:r>
          </w:p>
          <w:p w:rsidR="00583FF0" w:rsidRDefault="00583FF0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*Laikliğin Türk toplumuna sağla</w:t>
            </w:r>
            <w:r w:rsidRPr="00583FF0">
              <w:rPr>
                <w:rFonts w:ascii="Times New Roman" w:hAnsi="Times New Roman" w:cs="Times New Roman"/>
                <w:sz w:val="20"/>
                <w:szCs w:val="20"/>
              </w:rPr>
              <w:t>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ğı faydalar </w:t>
            </w:r>
          </w:p>
          <w:p w:rsidR="00583FF0" w:rsidRDefault="00583FF0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*Din ve vicdan hürri</w:t>
            </w:r>
            <w:r w:rsidRPr="00583FF0">
              <w:rPr>
                <w:rFonts w:ascii="Times New Roman" w:hAnsi="Times New Roman" w:cs="Times New Roman"/>
                <w:sz w:val="20"/>
                <w:szCs w:val="20"/>
              </w:rPr>
              <w:t xml:space="preserve">yeti </w:t>
            </w:r>
          </w:p>
          <w:p w:rsidR="00583FF0" w:rsidRDefault="00583FF0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83FF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nun önünde eşitlik </w:t>
            </w:r>
          </w:p>
          <w:p w:rsidR="00583FF0" w:rsidRDefault="00583FF0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*Toplumsal barış ve huzu</w:t>
            </w:r>
            <w:r w:rsidRPr="00583FF0">
              <w:rPr>
                <w:rFonts w:ascii="Times New Roman" w:hAnsi="Times New Roman" w:cs="Times New Roman"/>
                <w:sz w:val="20"/>
                <w:szCs w:val="20"/>
              </w:rPr>
              <w:t xml:space="preserve">run sürekliliğini sağlama </w:t>
            </w:r>
          </w:p>
          <w:p w:rsidR="00583FF0" w:rsidRPr="00583FF0" w:rsidRDefault="00583FF0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83FF0">
              <w:rPr>
                <w:rFonts w:ascii="Times New Roman" w:hAnsi="Times New Roman" w:cs="Times New Roman"/>
                <w:sz w:val="20"/>
                <w:szCs w:val="20"/>
              </w:rPr>
              <w:t>Milli Birlik ve beraberliği güçlendirme</w:t>
            </w:r>
          </w:p>
        </w:tc>
        <w:tc>
          <w:tcPr>
            <w:tcW w:w="4830" w:type="dxa"/>
          </w:tcPr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Metnin tema ve konusunu belirler. 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Metindeki çatışmaları belirler. 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Metindeki olay örgüsünü belirler. 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Metindeki şahıs kadrosunun özelliklerini belirler. 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 belirler</w:t>
            </w:r>
            <w:proofErr w:type="gramStart"/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  Metnin dil, üslup ve anlatım/sunum özelliklerini belirler. 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Metni yorumlar. 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Metnin türünün ortaya çıkışı ve tarihsel dönemle ilişkisini belirler.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Türün ve dönemin/akımın diğer önemli yazarlarını ve eserlerini sıralar.</w:t>
            </w:r>
          </w:p>
        </w:tc>
        <w:tc>
          <w:tcPr>
            <w:tcW w:w="3536" w:type="dxa"/>
          </w:tcPr>
          <w:p w:rsidR="00082EEB" w:rsidRDefault="00082EEB" w:rsidP="007768C3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Tüketiciyi Koruma Haftası:15-21 Mart 2020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Şehitler </w:t>
            </w:r>
            <w:proofErr w:type="gramStart"/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Günü :18</w:t>
            </w:r>
            <w:proofErr w:type="gramEnd"/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Mart 2020</w:t>
            </w:r>
          </w:p>
          <w:p w:rsidR="00A85864" w:rsidRPr="007768C3" w:rsidRDefault="007768C3" w:rsidP="007768C3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Yaşlılar </w:t>
            </w:r>
            <w:proofErr w:type="gramStart"/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 18</w:t>
            </w:r>
            <w:proofErr w:type="gramEnd"/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-24 Mart 2020</w:t>
            </w:r>
          </w:p>
          <w:p w:rsid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A85864" w:rsidRPr="007768C3" w:rsidRDefault="007768C3" w:rsidP="007768C3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w w:val="95"/>
                <w:sz w:val="20"/>
                <w:szCs w:val="20"/>
              </w:rPr>
              <w:t>Arkadaşlık</w:t>
            </w:r>
          </w:p>
        </w:tc>
      </w:tr>
      <w:tr w:rsidR="00A85864" w:rsidTr="00DD5B14">
        <w:tc>
          <w:tcPr>
            <w:tcW w:w="1526" w:type="dxa"/>
          </w:tcPr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CF5231" w:rsidRPr="00116BAF" w:rsidRDefault="00CF5231" w:rsidP="00CF5231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23-27 Mart</w:t>
            </w:r>
          </w:p>
          <w:p w:rsidR="00CF5231" w:rsidRDefault="00CF5231" w:rsidP="00CF5231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A85864" w:rsidRPr="00DC2767" w:rsidRDefault="00CF5231" w:rsidP="00CF5231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*Paragrafta Anlam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7768C3" w:rsidRDefault="00A85864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Metinden hareketle paragrafla ilgili anlam çalışması yapar.</w:t>
            </w:r>
          </w:p>
          <w:p w:rsidR="00A85864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Türk Dünyası ve Toplulukları Haftası: 21 Mart Nevruz gününü içine alan hafta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Orman </w:t>
            </w:r>
            <w:proofErr w:type="gramStart"/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:21</w:t>
            </w:r>
            <w:proofErr w:type="gramEnd"/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-26 Mart 2020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Dünya Tiyatrolar </w:t>
            </w:r>
            <w:proofErr w:type="gramStart"/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Günü :27</w:t>
            </w:r>
            <w:proofErr w:type="gramEnd"/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Mart 2020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7768C3" w:rsidRDefault="00A85864" w:rsidP="007768C3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</w:tr>
      <w:tr w:rsidR="00A85864" w:rsidTr="00DD5B14">
        <w:tc>
          <w:tcPr>
            <w:tcW w:w="1526" w:type="dxa"/>
          </w:tcPr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CF5231" w:rsidRPr="00116BAF" w:rsidRDefault="00CF5231" w:rsidP="00CF5231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30 Mart</w:t>
            </w:r>
          </w:p>
          <w:p w:rsidR="00CF5231" w:rsidRPr="00116BAF" w:rsidRDefault="00CF5231" w:rsidP="00CF5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16BAF">
              <w:rPr>
                <w:rFonts w:ascii="Times New Roman" w:hAnsi="Times New Roman" w:cs="Times New Roman"/>
              </w:rPr>
              <w:t>3 Nisan</w:t>
            </w:r>
          </w:p>
          <w:p w:rsidR="00CF5231" w:rsidRDefault="00CF5231" w:rsidP="00CF5231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A85864" w:rsidRPr="00DC2767" w:rsidRDefault="00CF5231" w:rsidP="00CF5231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8C3" w:rsidRPr="007768C3" w:rsidRDefault="007768C3" w:rsidP="00776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Öğrencileri</w:t>
            </w: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n bir tiyatro metninin bir bölümünü veya tamamını özelliklerine dikkat ederek radyo tiyatrosuna dönüştürmeleri </w:t>
            </w:r>
          </w:p>
        </w:tc>
        <w:tc>
          <w:tcPr>
            <w:tcW w:w="4830" w:type="dxa"/>
          </w:tcPr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Yazacağı metnin türüne göre konu, tema, ana düşünce, amaç ve hedef kitleyi belirler. 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Yazma konusuyla ilgili hazırlık yapar. 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Yazacağı metni planlar. 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yapı özelliklerine uygun yazar. </w:t>
            </w:r>
          </w:p>
          <w:p w:rsidR="00A85864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Metin türüne özgü dil ve anlatım özelliklerine uygun yazar.</w:t>
            </w:r>
          </w:p>
        </w:tc>
        <w:tc>
          <w:tcPr>
            <w:tcW w:w="3536" w:type="dxa"/>
          </w:tcPr>
          <w:p w:rsidR="007768C3" w:rsidRPr="007768C3" w:rsidRDefault="007768C3" w:rsidP="007768C3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Kütüphaneler </w:t>
            </w:r>
            <w:proofErr w:type="gramStart"/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</w:t>
            </w:r>
            <w:r w:rsidR="00082EE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Mart</w:t>
            </w:r>
            <w:proofErr w:type="gramEnd"/>
            <w:r w:rsidRPr="007768C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son pazartesi gününü içine alan hafta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7768C3" w:rsidRPr="007768C3" w:rsidRDefault="007768C3" w:rsidP="007768C3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w w:val="95"/>
                <w:sz w:val="20"/>
                <w:szCs w:val="20"/>
              </w:rPr>
              <w:t>Barış</w:t>
            </w:r>
          </w:p>
          <w:p w:rsidR="00A85864" w:rsidRP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w w:val="95"/>
                <w:sz w:val="20"/>
                <w:szCs w:val="20"/>
              </w:rPr>
              <w:t>Vefa</w:t>
            </w:r>
          </w:p>
        </w:tc>
      </w:tr>
      <w:tr w:rsidR="00A85864" w:rsidTr="00DD5B14">
        <w:tc>
          <w:tcPr>
            <w:tcW w:w="1526" w:type="dxa"/>
          </w:tcPr>
          <w:p w:rsidR="00CF5231" w:rsidRDefault="00CF5231" w:rsidP="00CF5231">
            <w:pPr>
              <w:rPr>
                <w:rFonts w:ascii="Times New Roman" w:hAnsi="Times New Roman" w:cs="Times New Roman"/>
              </w:rPr>
            </w:pPr>
            <w:r w:rsidRPr="00EB306D">
              <w:rPr>
                <w:rFonts w:ascii="Times New Roman" w:hAnsi="Times New Roman" w:cs="Times New Roman"/>
              </w:rPr>
              <w:t xml:space="preserve">06-10 </w:t>
            </w:r>
          </w:p>
          <w:p w:rsidR="00CF5231" w:rsidRPr="00EB306D" w:rsidRDefault="00CF5231" w:rsidP="00CF5231">
            <w:pPr>
              <w:rPr>
                <w:rFonts w:ascii="Times New Roman" w:hAnsi="Times New Roman" w:cs="Times New Roman"/>
              </w:rPr>
            </w:pPr>
            <w:r w:rsidRPr="00EB306D">
              <w:rPr>
                <w:rFonts w:ascii="Times New Roman" w:hAnsi="Times New Roman" w:cs="Times New Roman"/>
              </w:rPr>
              <w:t>Nisan</w:t>
            </w:r>
          </w:p>
          <w:p w:rsidR="00A85864" w:rsidRPr="00DC2767" w:rsidRDefault="00CF5231" w:rsidP="00DD5B14">
            <w:pPr>
              <w:rPr>
                <w:rFonts w:ascii="Times New Roman" w:hAnsi="Times New Roman" w:cs="Times New Roman"/>
              </w:rPr>
            </w:pPr>
            <w:r w:rsidRPr="00EB306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2" w:type="dxa"/>
          </w:tcPr>
          <w:p w:rsidR="00CF5231" w:rsidRPr="007768C3" w:rsidRDefault="00CF5231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2.DÖNEM ARA TATİLİ </w:t>
            </w:r>
          </w:p>
          <w:p w:rsidR="00CF5231" w:rsidRPr="007768C3" w:rsidRDefault="00CF5231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7768C3" w:rsidRPr="007768C3" w:rsidRDefault="00A85864" w:rsidP="0077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8C3"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2.DÖNEM ARA TATİLİ 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7768C3" w:rsidRPr="007768C3" w:rsidRDefault="007768C3" w:rsidP="0077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2.DÖNEM ARA TATİLİ 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</w:tr>
      <w:tr w:rsidR="00A85864" w:rsidTr="00DD5B14">
        <w:tc>
          <w:tcPr>
            <w:tcW w:w="1526" w:type="dxa"/>
          </w:tcPr>
          <w:p w:rsidR="0084715B" w:rsidRDefault="0084715B" w:rsidP="00CF5231">
            <w:pPr>
              <w:rPr>
                <w:rFonts w:ascii="Times New Roman" w:hAnsi="Times New Roman" w:cs="Times New Roman"/>
              </w:rPr>
            </w:pPr>
          </w:p>
          <w:p w:rsidR="00CF5231" w:rsidRDefault="00CF5231" w:rsidP="00CF5231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 xml:space="preserve">13-17 </w:t>
            </w:r>
          </w:p>
          <w:p w:rsidR="00CF5231" w:rsidRPr="00806BDD" w:rsidRDefault="00CF5231" w:rsidP="00CF5231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Nisan</w:t>
            </w:r>
          </w:p>
          <w:p w:rsidR="00CF5231" w:rsidRDefault="00CF5231" w:rsidP="00CF5231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082EEB" w:rsidRDefault="00082EEB" w:rsidP="00CF5231">
            <w:pPr>
              <w:rPr>
                <w:rFonts w:ascii="Times New Roman" w:hAnsi="Times New Roman" w:cs="Times New Roman"/>
              </w:rPr>
            </w:pPr>
          </w:p>
          <w:p w:rsidR="00A85864" w:rsidRPr="00116BAF" w:rsidRDefault="00CF5231" w:rsidP="00CF5231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A85864" w:rsidRPr="007768C3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1E20CE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*Öğrencilerin yazdıkları oyunları sınıfın imkânları dâhilinde sergilemeleri ve değerlendirmeleri</w:t>
            </w:r>
            <w:r w:rsidR="007768C3"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5864" w:rsidRPr="007768C3" w:rsidRDefault="001E20CE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768C3" w:rsidRPr="007768C3">
              <w:rPr>
                <w:rFonts w:ascii="Times New Roman" w:hAnsi="Times New Roman" w:cs="Times New Roman"/>
                <w:sz w:val="20"/>
                <w:szCs w:val="20"/>
              </w:rPr>
              <w:t>Öğrencilere bir radyo tiyatrosu dinletilir.  Öğrencilerden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8C3" w:rsidRPr="007768C3">
              <w:rPr>
                <w:rFonts w:ascii="Times New Roman" w:hAnsi="Times New Roman" w:cs="Times New Roman"/>
                <w:sz w:val="20"/>
                <w:szCs w:val="20"/>
              </w:rPr>
              <w:t xml:space="preserve">yazdıkları radyo tiyatrosunu bilişim teknolojilerini kullanarak seslendirmeleri ve bu seslendirmeyi sınıfta sunmaları </w:t>
            </w:r>
          </w:p>
        </w:tc>
        <w:tc>
          <w:tcPr>
            <w:tcW w:w="4830" w:type="dxa"/>
          </w:tcPr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Yazdığı metni başkalarıyla paylaşır.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Boğumlama, vurgulama, tonlama ve duraklamaya dikkat ederek konuşur.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C3">
              <w:rPr>
                <w:rFonts w:ascii="Times New Roman" w:hAnsi="Times New Roman" w:cs="Times New Roman"/>
                <w:sz w:val="20"/>
                <w:szCs w:val="20"/>
              </w:rPr>
              <w:t>Konuşmasında beden dilini doğru ve etkili biçimde kullanır.</w:t>
            </w:r>
          </w:p>
        </w:tc>
        <w:tc>
          <w:tcPr>
            <w:tcW w:w="3536" w:type="dxa"/>
          </w:tcPr>
          <w:p w:rsidR="007768C3" w:rsidRPr="00FD4D62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Turizm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 :</w:t>
            </w:r>
            <w:r w:rsidRPr="00FD4D6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15</w:t>
            </w:r>
            <w:proofErr w:type="gramEnd"/>
            <w:r w:rsidRPr="00FD4D6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-22 Nisan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7768C3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8C3" w:rsidRPr="00FD4D62" w:rsidRDefault="007768C3" w:rsidP="007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7768C3" w:rsidRPr="00FD4D62" w:rsidRDefault="007768C3" w:rsidP="007768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bCs/>
                <w:sz w:val="20"/>
                <w:szCs w:val="20"/>
              </w:rPr>
              <w:t>Haklarını bilmek</w:t>
            </w:r>
          </w:p>
          <w:p w:rsidR="007768C3" w:rsidRPr="00FD4D62" w:rsidRDefault="007768C3" w:rsidP="007768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bCs/>
                <w:sz w:val="20"/>
                <w:szCs w:val="20"/>
              </w:rPr>
              <w:t>İnsan hakları</w:t>
            </w:r>
          </w:p>
          <w:p w:rsidR="007768C3" w:rsidRPr="00FD4D62" w:rsidRDefault="007768C3" w:rsidP="007768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bCs/>
                <w:sz w:val="20"/>
                <w:szCs w:val="20"/>
              </w:rPr>
              <w:t>Tüketici hakları</w:t>
            </w:r>
          </w:p>
          <w:p w:rsidR="007768C3" w:rsidRPr="00FD4D62" w:rsidRDefault="007768C3" w:rsidP="007768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D62">
              <w:rPr>
                <w:rFonts w:ascii="Times New Roman" w:hAnsi="Times New Roman" w:cs="Times New Roman"/>
                <w:bCs/>
                <w:sz w:val="20"/>
                <w:szCs w:val="20"/>
              </w:rPr>
              <w:t>Hayvan hakları</w:t>
            </w:r>
          </w:p>
          <w:p w:rsidR="00A85864" w:rsidRPr="007768C3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864" w:rsidRDefault="00A85864" w:rsidP="00A85864">
      <w:pPr>
        <w:spacing w:after="0" w:line="240" w:lineRule="auto"/>
      </w:pPr>
    </w:p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tiyatro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4DD" w:rsidRDefault="000A14DD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4DD" w:rsidRDefault="000A14DD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14DD" w:rsidRDefault="000A14DD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Pr="004B7136" w:rsidRDefault="00583FF0" w:rsidP="00A8586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ÜNİTE: DENEME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A85864" w:rsidTr="00DD5B14">
        <w:tc>
          <w:tcPr>
            <w:tcW w:w="1526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A85864" w:rsidTr="00DD5B14">
        <w:tc>
          <w:tcPr>
            <w:tcW w:w="1526" w:type="dxa"/>
          </w:tcPr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6D58C1" w:rsidRDefault="006D58C1" w:rsidP="000D6108">
            <w:pPr>
              <w:rPr>
                <w:rFonts w:ascii="Times New Roman" w:hAnsi="Times New Roman" w:cs="Times New Roman"/>
              </w:rPr>
            </w:pPr>
          </w:p>
          <w:p w:rsidR="000D6108" w:rsidRDefault="000D6108" w:rsidP="000D6108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 xml:space="preserve">20-24 </w:t>
            </w:r>
          </w:p>
          <w:p w:rsidR="000D6108" w:rsidRPr="00806BDD" w:rsidRDefault="000D6108" w:rsidP="000D6108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Nisan</w:t>
            </w:r>
          </w:p>
          <w:p w:rsidR="000D6108" w:rsidRDefault="000D6108" w:rsidP="000D6108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6D58C1" w:rsidRDefault="006D58C1" w:rsidP="000D6108">
            <w:pPr>
              <w:rPr>
                <w:rFonts w:ascii="Times New Roman" w:hAnsi="Times New Roman" w:cs="Times New Roman"/>
              </w:rPr>
            </w:pPr>
          </w:p>
          <w:p w:rsidR="00A85864" w:rsidRDefault="000D6108" w:rsidP="000D6108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A85864" w:rsidRPr="00BB7AB4" w:rsidRDefault="00A85864" w:rsidP="00DD5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85864" w:rsidRPr="00F0091F" w:rsidRDefault="00A85864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64" w:rsidRPr="00F0091F" w:rsidRDefault="005577DB" w:rsidP="000D6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85864" w:rsidRPr="00F009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.ÜNİTE: </w:t>
            </w:r>
            <w:r w:rsidR="00583FF0" w:rsidRPr="00F0091F">
              <w:rPr>
                <w:rFonts w:ascii="Times New Roman" w:hAnsi="Times New Roman" w:cs="Times New Roman"/>
                <w:b/>
                <w:sz w:val="20"/>
                <w:szCs w:val="20"/>
              </w:rPr>
              <w:t>DENEME</w:t>
            </w:r>
            <w:r w:rsidR="000D6108" w:rsidRPr="00F009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5864" w:rsidRPr="00F0091F">
              <w:rPr>
                <w:rFonts w:ascii="Times New Roman" w:hAnsi="Times New Roman" w:cs="Times New Roman"/>
                <w:b/>
                <w:sz w:val="20"/>
                <w:szCs w:val="20"/>
              </w:rPr>
              <w:t>(3 Hafta sürecektir)</w:t>
            </w:r>
          </w:p>
          <w:p w:rsidR="00A85864" w:rsidRPr="00F0091F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0D6108" w:rsidRPr="00F0091F" w:rsidRDefault="00583FF0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*Dünya edebiyatından bir deneme örneği </w:t>
            </w:r>
          </w:p>
          <w:p w:rsidR="00DC1C5C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83FF0"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 Cumhuriyet Dönemi’nden (1923-1960 arası) bir deneme örneği</w:t>
            </w:r>
          </w:p>
          <w:p w:rsidR="00A85864" w:rsidRPr="00F0091F" w:rsidRDefault="00DC1C5C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Deneme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türleri</w:t>
            </w:r>
            <w:r w:rsidR="00583FF0"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*Paragrafta Anlam</w:t>
            </w: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yollarını ve bunların işlevlerini belirler. 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Metnin görsel unsurlarla ilişkisini belirler. 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Metinde yazarın bakış açısını belirler. 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</w:tc>
        <w:tc>
          <w:tcPr>
            <w:tcW w:w="3536" w:type="dxa"/>
          </w:tcPr>
          <w:p w:rsidR="000D6108" w:rsidRPr="00F0091F" w:rsidRDefault="000D6108" w:rsidP="000D6108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Ulusal Egemenlik ve Çocuk Bayramı:23 Nisan 2020</w:t>
            </w: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bCs/>
                <w:sz w:val="20"/>
                <w:szCs w:val="20"/>
              </w:rPr>
              <w:t>Çocuk hakları</w:t>
            </w:r>
          </w:p>
          <w:p w:rsidR="000A14DD" w:rsidRPr="00F0091F" w:rsidRDefault="000A14DD" w:rsidP="000A1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4DD" w:rsidRPr="00F0091F" w:rsidRDefault="000A14DD" w:rsidP="000A1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A14DD" w:rsidRPr="00F0091F" w:rsidRDefault="000A14DD" w:rsidP="000A14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bCs/>
                <w:sz w:val="20"/>
                <w:szCs w:val="20"/>
              </w:rPr>
              <w:t>Hakkını savunmak</w:t>
            </w:r>
          </w:p>
          <w:p w:rsidR="00A85864" w:rsidRPr="00F0091F" w:rsidRDefault="000A14DD" w:rsidP="000A14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bCs/>
                <w:sz w:val="20"/>
                <w:szCs w:val="20"/>
              </w:rPr>
              <w:t>Başkalarına karşı adil olmak</w:t>
            </w:r>
          </w:p>
        </w:tc>
      </w:tr>
      <w:tr w:rsidR="00A85864" w:rsidTr="00DD5B14">
        <w:tc>
          <w:tcPr>
            <w:tcW w:w="1526" w:type="dxa"/>
          </w:tcPr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0D6108" w:rsidRPr="00806BDD" w:rsidRDefault="000D6108" w:rsidP="000D6108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27 Nisan</w:t>
            </w:r>
          </w:p>
          <w:p w:rsidR="000D6108" w:rsidRPr="00806BDD" w:rsidRDefault="000D6108" w:rsidP="000D6108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01 Mayıs</w:t>
            </w:r>
          </w:p>
          <w:p w:rsidR="000D6108" w:rsidRDefault="000D6108" w:rsidP="000D6108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6D58C1" w:rsidRDefault="006D58C1" w:rsidP="000D6108">
            <w:pPr>
              <w:rPr>
                <w:rFonts w:ascii="Times New Roman" w:hAnsi="Times New Roman" w:cs="Times New Roman"/>
              </w:rPr>
            </w:pPr>
          </w:p>
          <w:p w:rsidR="00A85864" w:rsidRPr="00806BDD" w:rsidRDefault="000D6108" w:rsidP="000D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0D6108" w:rsidRPr="00F0091F" w:rsidRDefault="00A85864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0D6108"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Cumhuriyet Dönemi’nden (1960 sonrası) iki deneme örneği  </w:t>
            </w: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*Paragrafta Anlam</w:t>
            </w:r>
          </w:p>
          <w:p w:rsidR="000D6108" w:rsidRPr="00F0091F" w:rsidRDefault="000D6108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A85864" w:rsidRPr="00F0091F" w:rsidRDefault="00A85864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</w:p>
          <w:p w:rsidR="00786B5C" w:rsidRPr="00F0091F" w:rsidRDefault="00786B5C" w:rsidP="0078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786B5C" w:rsidRPr="00F0091F" w:rsidRDefault="00786B5C" w:rsidP="0078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Metinden hareketle paragrafla ilgili anlam çalışması yapar.</w:t>
            </w:r>
          </w:p>
          <w:p w:rsidR="00A85864" w:rsidRPr="00F0091F" w:rsidRDefault="00786B5C" w:rsidP="0078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F0091F" w:rsidRPr="00F0091F" w:rsidRDefault="00F0091F" w:rsidP="00F0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Dünya Fikrî Mülkiyet </w:t>
            </w:r>
            <w:proofErr w:type="gramStart"/>
            <w:r w:rsidRPr="00F0091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Günü : 26</w:t>
            </w:r>
            <w:proofErr w:type="gramEnd"/>
            <w:r w:rsidRPr="00F0091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Nisan 2020</w:t>
            </w:r>
          </w:p>
          <w:p w:rsidR="00F0091F" w:rsidRPr="00F0091F" w:rsidRDefault="00F0091F" w:rsidP="00F0091F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F0091F" w:rsidRPr="00F0091F" w:rsidRDefault="00F0091F" w:rsidP="00F0091F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F0091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Kût´ül Amâre </w:t>
            </w:r>
            <w:proofErr w:type="gramStart"/>
            <w:r w:rsidRPr="00F0091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Zaferi : 29</w:t>
            </w:r>
            <w:proofErr w:type="gramEnd"/>
            <w:r w:rsidRPr="00F0091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Nisan 2020</w:t>
            </w:r>
          </w:p>
          <w:p w:rsidR="00F0091F" w:rsidRPr="00F0091F" w:rsidRDefault="00F0091F" w:rsidP="00F0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F0091F" w:rsidRDefault="00A85864" w:rsidP="000D6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864" w:rsidTr="00DD5B14">
        <w:tc>
          <w:tcPr>
            <w:tcW w:w="1526" w:type="dxa"/>
          </w:tcPr>
          <w:p w:rsidR="006D58C1" w:rsidRDefault="006D58C1" w:rsidP="000D6108">
            <w:pPr>
              <w:rPr>
                <w:rFonts w:ascii="Times New Roman" w:hAnsi="Times New Roman" w:cs="Times New Roman"/>
              </w:rPr>
            </w:pPr>
          </w:p>
          <w:p w:rsidR="000D6108" w:rsidRDefault="000D6108" w:rsidP="000D6108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4-8 Mayıs 2020</w:t>
            </w:r>
          </w:p>
          <w:p w:rsidR="006D58C1" w:rsidRDefault="006D58C1" w:rsidP="000D6108">
            <w:pPr>
              <w:rPr>
                <w:rFonts w:ascii="Times New Roman" w:hAnsi="Times New Roman" w:cs="Times New Roman"/>
              </w:rPr>
            </w:pPr>
          </w:p>
          <w:p w:rsidR="00A85864" w:rsidRDefault="000D6108" w:rsidP="000D6108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(</w:t>
            </w:r>
            <w:r w:rsidR="00E922BA">
              <w:rPr>
                <w:rFonts w:ascii="Times New Roman" w:hAnsi="Times New Roman" w:cs="Times New Roman"/>
              </w:rPr>
              <w:t>3+2=</w:t>
            </w:r>
            <w:r w:rsidRPr="00053907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A85864" w:rsidRPr="00806BDD" w:rsidRDefault="00A85864" w:rsidP="00DD5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85864" w:rsidRPr="00F0091F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0091F"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 Deneme yazma çalışması</w:t>
            </w:r>
          </w:p>
          <w:p w:rsidR="00A85864" w:rsidRPr="00F0091F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64" w:rsidRPr="00F0091F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0091F" w:rsidRPr="00F0091F">
              <w:rPr>
                <w:rFonts w:ascii="Times New Roman" w:hAnsi="Times New Roman" w:cs="Times New Roman"/>
                <w:sz w:val="20"/>
                <w:szCs w:val="20"/>
              </w:rPr>
              <w:t xml:space="preserve"> Öğrencilerin, yazdıkları denemeleri sınıf ortamında sunmaları </w:t>
            </w:r>
          </w:p>
        </w:tc>
        <w:tc>
          <w:tcPr>
            <w:tcW w:w="4830" w:type="dxa"/>
          </w:tcPr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İyi bir anlatımda bulunması gereken özelliklere dikkat ederek yazar.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Farklı cümle yapılarını ve türlerini kullanır.</w:t>
            </w: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F0091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1F">
              <w:rPr>
                <w:rFonts w:ascii="Times New Roman" w:hAnsi="Times New Roman" w:cs="Times New Roman"/>
                <w:sz w:val="20"/>
                <w:szCs w:val="20"/>
              </w:rPr>
              <w:t>Konuşmasının içeriğini zenginleştirir</w:t>
            </w:r>
          </w:p>
        </w:tc>
        <w:tc>
          <w:tcPr>
            <w:tcW w:w="3536" w:type="dxa"/>
          </w:tcPr>
          <w:p w:rsidR="00F0091F" w:rsidRPr="002D525A" w:rsidRDefault="00F0091F" w:rsidP="00F0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Bilişi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m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Mayıs</w:t>
            </w:r>
            <w:proofErr w:type="gramEnd"/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ilk haftası</w:t>
            </w:r>
          </w:p>
          <w:p w:rsidR="00F0091F" w:rsidRDefault="00F0091F" w:rsidP="00F0091F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F0091F" w:rsidRPr="002D525A" w:rsidRDefault="00F0091F" w:rsidP="00F0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Trafik ve İlkyardım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Mayıs</w:t>
            </w:r>
            <w:proofErr w:type="gramEnd"/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ilk haftası</w:t>
            </w:r>
          </w:p>
          <w:p w:rsidR="00F0091F" w:rsidRDefault="00F0091F" w:rsidP="00F0091F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F0091F" w:rsidRPr="002D525A" w:rsidRDefault="00F0091F" w:rsidP="00F0091F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ş Sağlığı ve Güvenliği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4</w:t>
            </w:r>
            <w:proofErr w:type="gramEnd"/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-10 Mayıs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  <w:r w:rsidRPr="002D525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85864" w:rsidRPr="00F0091F" w:rsidRDefault="00A85864" w:rsidP="00F0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lastRenderedPageBreak/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Pr="00F444B7" w:rsidRDefault="00997A86" w:rsidP="00A8586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ÜNİTE: SÖYLEV (NUTUK)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A85864" w:rsidTr="00DD5B14">
        <w:tc>
          <w:tcPr>
            <w:tcW w:w="1526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A85864" w:rsidTr="00DD5B14">
        <w:tc>
          <w:tcPr>
            <w:tcW w:w="1526" w:type="dxa"/>
          </w:tcPr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6D58C1" w:rsidRDefault="006D58C1" w:rsidP="00997A86">
            <w:pPr>
              <w:rPr>
                <w:rFonts w:ascii="Times New Roman" w:hAnsi="Times New Roman" w:cs="Times New Roman"/>
              </w:rPr>
            </w:pPr>
          </w:p>
          <w:p w:rsidR="006D58C1" w:rsidRDefault="006D58C1" w:rsidP="00997A86">
            <w:pPr>
              <w:rPr>
                <w:rFonts w:ascii="Times New Roman" w:hAnsi="Times New Roman" w:cs="Times New Roman"/>
              </w:rPr>
            </w:pPr>
          </w:p>
          <w:p w:rsidR="006D58C1" w:rsidRDefault="006D58C1" w:rsidP="00997A86">
            <w:pPr>
              <w:rPr>
                <w:rFonts w:ascii="Times New Roman" w:hAnsi="Times New Roman" w:cs="Times New Roman"/>
              </w:rPr>
            </w:pPr>
          </w:p>
          <w:p w:rsidR="00997A86" w:rsidRDefault="00997A86" w:rsidP="00997A86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11-15 Mayıs 2020</w:t>
            </w:r>
          </w:p>
          <w:p w:rsidR="006D58C1" w:rsidRDefault="006D58C1" w:rsidP="00997A86">
            <w:pPr>
              <w:rPr>
                <w:rFonts w:ascii="Times New Roman" w:hAnsi="Times New Roman" w:cs="Times New Roman"/>
              </w:rPr>
            </w:pPr>
          </w:p>
          <w:p w:rsidR="00A85864" w:rsidRPr="008C10D4" w:rsidRDefault="00997A86" w:rsidP="0099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7B7878" w:rsidRPr="00DD302F" w:rsidRDefault="007B7878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64" w:rsidRPr="00DD302F" w:rsidRDefault="00230A3A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97A86" w:rsidRPr="00DD302F">
              <w:rPr>
                <w:rFonts w:ascii="Times New Roman" w:hAnsi="Times New Roman" w:cs="Times New Roman"/>
                <w:b/>
                <w:sz w:val="20"/>
                <w:szCs w:val="20"/>
              </w:rPr>
              <w:t>.ÜNİTE: SÖYLEV (NUTUK)</w:t>
            </w:r>
          </w:p>
          <w:p w:rsidR="00A85864" w:rsidRPr="00DD302F" w:rsidRDefault="00C17661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="00A85864" w:rsidRPr="00DD3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A85864" w:rsidRPr="00DD302F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997A86" w:rsidRDefault="00A85864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97A86"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Cumhuriyet Dönemi’nden iki söylev örneği *İslamiyet’in kabulünden önceki Türk edebiyatından bir söylev örneği </w:t>
            </w:r>
          </w:p>
          <w:p w:rsidR="002A3776" w:rsidRPr="00DD302F" w:rsidRDefault="002A3776" w:rsidP="0099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Söylev ve türleri</w:t>
            </w: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*Paragrafta Anlam</w:t>
            </w: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A85864" w:rsidRPr="00DD302F" w:rsidRDefault="00A85864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yollarını ve bunların işlevlerini belirler. 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Metnin görsel unsurlarla ilişkisini belirler. 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Metinde yazarın bakış açısını belirler. 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</w:tc>
        <w:tc>
          <w:tcPr>
            <w:tcW w:w="3536" w:type="dxa"/>
          </w:tcPr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Vakıflar </w:t>
            </w:r>
            <w:proofErr w:type="gramStart"/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 Mayıs</w:t>
            </w:r>
            <w:proofErr w:type="gramEnd"/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2. haftası</w:t>
            </w:r>
          </w:p>
          <w:p w:rsidR="00A85864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Engelliler </w:t>
            </w:r>
            <w:proofErr w:type="gramStart"/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:10</w:t>
            </w:r>
            <w:proofErr w:type="gramEnd"/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-16 Mayıs 2020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A85864" w:rsidRPr="00DD302F" w:rsidRDefault="00A85864" w:rsidP="00DD5B14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85864" w:rsidRPr="00DD302F" w:rsidRDefault="00A85864" w:rsidP="00DD5B1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Cs/>
                <w:sz w:val="20"/>
                <w:szCs w:val="20"/>
              </w:rPr>
              <w:t>Milli ve manevi değerleri benimseme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Cs/>
                <w:sz w:val="20"/>
                <w:szCs w:val="20"/>
              </w:rPr>
              <w:t>Vatandaşlık sorumluluklarını bilme</w:t>
            </w:r>
          </w:p>
        </w:tc>
      </w:tr>
      <w:tr w:rsidR="00A85864" w:rsidTr="00DD5B14">
        <w:tc>
          <w:tcPr>
            <w:tcW w:w="1526" w:type="dxa"/>
          </w:tcPr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</w:p>
          <w:p w:rsidR="00997A86" w:rsidRDefault="00997A86" w:rsidP="00997A86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18-22 Mayıs 2020</w:t>
            </w:r>
          </w:p>
          <w:p w:rsidR="006D58C1" w:rsidRDefault="006D58C1" w:rsidP="00997A86">
            <w:pPr>
              <w:rPr>
                <w:rFonts w:ascii="Times New Roman" w:hAnsi="Times New Roman" w:cs="Times New Roman"/>
              </w:rPr>
            </w:pPr>
          </w:p>
          <w:p w:rsidR="00A85864" w:rsidRPr="007A33CB" w:rsidRDefault="00997A86" w:rsidP="00997A86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*İslamiyet etkisinde gelişen Türk edebiyatından bir söylev örneği  </w:t>
            </w: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*Paragrafta Anlam</w:t>
            </w: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*Yazım ve Noktalama çalışmaları 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Metinden hareketle paragrafla ilgili anlam çalışması yapar.</w:t>
            </w:r>
          </w:p>
          <w:p w:rsidR="00A85864" w:rsidRPr="00DD302F" w:rsidRDefault="00997A86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Müzeler </w:t>
            </w:r>
            <w:proofErr w:type="gramStart"/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:18</w:t>
            </w:r>
            <w:proofErr w:type="gramEnd"/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-24 Mayıs 2020</w:t>
            </w:r>
          </w:p>
          <w:p w:rsidR="00A85864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Atatürk'ü Anma ve Gençlik ve Spor </w:t>
            </w:r>
            <w:proofErr w:type="gramStart"/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Bayramı :19</w:t>
            </w:r>
            <w:proofErr w:type="gramEnd"/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Mayıs 2020</w:t>
            </w:r>
          </w:p>
        </w:tc>
      </w:tr>
      <w:tr w:rsidR="00A85864" w:rsidTr="00DD5B14">
        <w:tc>
          <w:tcPr>
            <w:tcW w:w="1526" w:type="dxa"/>
          </w:tcPr>
          <w:p w:rsidR="006D58C1" w:rsidRDefault="006D58C1" w:rsidP="00997A86">
            <w:pPr>
              <w:rPr>
                <w:rFonts w:ascii="Times New Roman" w:hAnsi="Times New Roman" w:cs="Times New Roman"/>
              </w:rPr>
            </w:pPr>
          </w:p>
          <w:p w:rsidR="00997A86" w:rsidRDefault="00997A86" w:rsidP="00997A86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25-29 Mayıs 2020</w:t>
            </w:r>
          </w:p>
          <w:p w:rsidR="00997A86" w:rsidRDefault="00997A86" w:rsidP="00997A86">
            <w:pPr>
              <w:rPr>
                <w:rFonts w:ascii="Times New Roman" w:hAnsi="Times New Roman" w:cs="Times New Roman"/>
              </w:rPr>
            </w:pPr>
          </w:p>
          <w:p w:rsidR="00A85864" w:rsidRPr="009C03AE" w:rsidRDefault="00997A86" w:rsidP="00997A86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6D58C1" w:rsidRDefault="006D58C1" w:rsidP="00043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63" w:rsidRPr="00DD302F" w:rsidRDefault="007B7878" w:rsidP="00043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043263" w:rsidRPr="00DD302F" w:rsidRDefault="00043263" w:rsidP="00043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B7878" w:rsidRPr="00DD302F">
              <w:rPr>
                <w:rFonts w:ascii="Times New Roman" w:hAnsi="Times New Roman" w:cs="Times New Roman"/>
                <w:sz w:val="20"/>
                <w:szCs w:val="20"/>
              </w:rPr>
              <w:t>üncel bir konudan yola çıkarak bir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 söylev metni yazma çalışması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Farklı türlerde metinler yazar</w:t>
            </w:r>
          </w:p>
          <w:p w:rsidR="00997A86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Yazdığı metni gözden geçirir. </w:t>
            </w:r>
          </w:p>
          <w:p w:rsidR="00A85864" w:rsidRPr="00DD302F" w:rsidRDefault="00997A86" w:rsidP="0099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Ürettiği ve paylaştığı metinlerin sorumluluğunu üstlenir.</w:t>
            </w:r>
          </w:p>
          <w:p w:rsidR="00A85864" w:rsidRPr="00DD302F" w:rsidRDefault="00A85864" w:rsidP="0004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7B7878" w:rsidRPr="00DD302F" w:rsidRDefault="007B7878" w:rsidP="007B7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Etik </w:t>
            </w:r>
            <w:proofErr w:type="gramStart"/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Günü : 25</w:t>
            </w:r>
            <w:proofErr w:type="gramEnd"/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Mayıs 2020</w:t>
            </w:r>
          </w:p>
          <w:p w:rsidR="007B7878" w:rsidRPr="00DD302F" w:rsidRDefault="007B7878" w:rsidP="007B7878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7B7878" w:rsidRPr="00DD302F" w:rsidRDefault="007B7878" w:rsidP="007B7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İstanbul´un </w:t>
            </w:r>
            <w:proofErr w:type="gramStart"/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Fethi : 29</w:t>
            </w:r>
            <w:proofErr w:type="gramEnd"/>
            <w:r w:rsidRPr="00DD302F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Mayıs 2020</w:t>
            </w:r>
          </w:p>
          <w:p w:rsidR="007B7878" w:rsidRPr="00DD302F" w:rsidRDefault="007B7878" w:rsidP="007B78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878" w:rsidRPr="00DD302F" w:rsidRDefault="007B7878" w:rsidP="007B7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7B7878" w:rsidRPr="00DD302F" w:rsidRDefault="007B7878" w:rsidP="007B7878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B7878" w:rsidRPr="00DD302F" w:rsidRDefault="007B7878" w:rsidP="007B78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Cs/>
                <w:sz w:val="20"/>
                <w:szCs w:val="20"/>
              </w:rPr>
              <w:t>Atatürkçülük</w:t>
            </w:r>
          </w:p>
          <w:p w:rsidR="00A85864" w:rsidRPr="00DD302F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661" w:rsidTr="00C17661">
        <w:tc>
          <w:tcPr>
            <w:tcW w:w="1526" w:type="dxa"/>
          </w:tcPr>
          <w:p w:rsidR="006D58C1" w:rsidRDefault="006D58C1" w:rsidP="00C17661">
            <w:pPr>
              <w:rPr>
                <w:rFonts w:ascii="Times New Roman" w:hAnsi="Times New Roman" w:cs="Times New Roman"/>
              </w:rPr>
            </w:pPr>
          </w:p>
          <w:p w:rsidR="00C17661" w:rsidRPr="00ED2EEC" w:rsidRDefault="00C17661" w:rsidP="00C17661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1-5 Haziran</w:t>
            </w:r>
          </w:p>
          <w:p w:rsidR="00C17661" w:rsidRPr="00ED2EEC" w:rsidRDefault="00C17661" w:rsidP="00C17661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2020</w:t>
            </w:r>
          </w:p>
          <w:p w:rsidR="00C17661" w:rsidRDefault="00C17661" w:rsidP="00C17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661" w:rsidRDefault="00C17661" w:rsidP="00C1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6D58C1" w:rsidRDefault="006D58C1" w:rsidP="00043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63" w:rsidRPr="00DD302F" w:rsidRDefault="00043263" w:rsidP="00043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C17661" w:rsidRPr="00DD302F" w:rsidRDefault="00043263" w:rsidP="0004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*Öğrencilerden yazma çalışmalarında hazırladıkları söylevi sınıfta sunmaları istenir.</w:t>
            </w:r>
          </w:p>
        </w:tc>
        <w:tc>
          <w:tcPr>
            <w:tcW w:w="4830" w:type="dxa"/>
          </w:tcPr>
          <w:p w:rsidR="00043263" w:rsidRPr="00DD302F" w:rsidRDefault="00043263" w:rsidP="0004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Konuyla ilgili gözlem, inceleme veya araştırma yapar.</w:t>
            </w:r>
          </w:p>
          <w:p w:rsidR="00C17661" w:rsidRPr="00DD302F" w:rsidRDefault="00043263" w:rsidP="0004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Konuşmasına etkili bir başlangıç yapar.</w:t>
            </w:r>
          </w:p>
        </w:tc>
        <w:tc>
          <w:tcPr>
            <w:tcW w:w="3536" w:type="dxa"/>
          </w:tcPr>
          <w:p w:rsidR="00C17661" w:rsidRPr="00DD302F" w:rsidRDefault="00C17661" w:rsidP="00C17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C17661" w:rsidRPr="00DD302F" w:rsidRDefault="00C17661" w:rsidP="00C176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Cs/>
                <w:sz w:val="20"/>
                <w:szCs w:val="20"/>
              </w:rPr>
              <w:t>Dayanışma</w:t>
            </w:r>
          </w:p>
          <w:p w:rsidR="00C17661" w:rsidRPr="00DD302F" w:rsidRDefault="00C17661" w:rsidP="00C176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Cs/>
                <w:sz w:val="20"/>
                <w:szCs w:val="20"/>
              </w:rPr>
              <w:t>İş birliği</w:t>
            </w:r>
          </w:p>
          <w:p w:rsidR="00C17661" w:rsidRPr="00DD302F" w:rsidRDefault="00C17661" w:rsidP="00C176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Cs/>
                <w:sz w:val="20"/>
                <w:szCs w:val="20"/>
              </w:rPr>
              <w:t>Misafirperverlik</w:t>
            </w:r>
          </w:p>
          <w:p w:rsidR="00C17661" w:rsidRPr="00DD302F" w:rsidRDefault="00C17661" w:rsidP="00C176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Cs/>
                <w:sz w:val="20"/>
                <w:szCs w:val="20"/>
              </w:rPr>
              <w:t>İyilik</w:t>
            </w:r>
          </w:p>
          <w:p w:rsidR="00C17661" w:rsidRPr="00DD302F" w:rsidRDefault="00C17661" w:rsidP="00C176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Cs/>
                <w:sz w:val="20"/>
                <w:szCs w:val="20"/>
              </w:rPr>
              <w:t>Merhamet</w:t>
            </w:r>
          </w:p>
          <w:p w:rsidR="00C17661" w:rsidRPr="00DD302F" w:rsidRDefault="00C17661" w:rsidP="00C1766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C17661" w:rsidRPr="00DD302F" w:rsidRDefault="00C17661" w:rsidP="00A8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dramatizasyon,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AE18C8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DD302F" w:rsidRDefault="00A85864" w:rsidP="00DD30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302F">
        <w:rPr>
          <w:rFonts w:ascii="Times New Roman" w:hAnsi="Times New Roman" w:cs="Times New Roman"/>
          <w:sz w:val="20"/>
          <w:szCs w:val="20"/>
        </w:rPr>
        <w:t xml:space="preserve">ve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5864" w:rsidRPr="00ED2EEC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Pr="0059155D" w:rsidRDefault="00A85864" w:rsidP="00A85864">
      <w:pPr>
        <w:spacing w:after="0" w:line="240" w:lineRule="auto"/>
        <w:ind w:left="36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A85864" w:rsidTr="00DD5B14">
        <w:tc>
          <w:tcPr>
            <w:tcW w:w="1526" w:type="dxa"/>
          </w:tcPr>
          <w:p w:rsidR="00A85864" w:rsidRDefault="00A85864" w:rsidP="00DD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A85864" w:rsidRDefault="00A85864" w:rsidP="00DD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A85864" w:rsidTr="00DD5B14">
        <w:tc>
          <w:tcPr>
            <w:tcW w:w="1526" w:type="dxa"/>
          </w:tcPr>
          <w:p w:rsidR="00A85864" w:rsidRPr="006F65DB" w:rsidRDefault="00A85864" w:rsidP="00DD5B1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8-12 Haziran</w:t>
            </w:r>
          </w:p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2020</w:t>
            </w:r>
          </w:p>
          <w:p w:rsidR="00A85864" w:rsidRPr="006F65DB" w:rsidRDefault="00A85864" w:rsidP="00DD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A85864" w:rsidRPr="00B23958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58">
              <w:rPr>
                <w:rFonts w:ascii="Times New Roman" w:hAnsi="Times New Roman" w:cs="Times New Roman"/>
                <w:sz w:val="20"/>
                <w:szCs w:val="20"/>
              </w:rPr>
              <w:t>GENEL TEKRAR ve EKSİK KAZANIMLARIN TAMAMLANMASI</w:t>
            </w:r>
          </w:p>
        </w:tc>
        <w:tc>
          <w:tcPr>
            <w:tcW w:w="4830" w:type="dxa"/>
          </w:tcPr>
          <w:p w:rsidR="00A85864" w:rsidRPr="00B23958" w:rsidRDefault="00D85F1E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85864" w:rsidRPr="00B23958">
              <w:rPr>
                <w:rFonts w:ascii="Times New Roman" w:hAnsi="Times New Roman" w:cs="Times New Roman"/>
                <w:sz w:val="20"/>
                <w:szCs w:val="20"/>
              </w:rPr>
              <w:t>.Sınıf Türk Dili ve Edebiyatı dersi kazanımları</w:t>
            </w:r>
          </w:p>
        </w:tc>
        <w:tc>
          <w:tcPr>
            <w:tcW w:w="3536" w:type="dxa"/>
          </w:tcPr>
          <w:p w:rsidR="00A85864" w:rsidRPr="00B23958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Çevre Koruma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Haftası : </w:t>
            </w:r>
            <w:r w:rsidRPr="00B2395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Haziran</w:t>
            </w:r>
            <w:proofErr w:type="gramEnd"/>
            <w:r w:rsidRPr="00B2395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2. haftası</w:t>
            </w:r>
          </w:p>
        </w:tc>
      </w:tr>
      <w:tr w:rsidR="00A85864" w:rsidTr="00DD5B14">
        <w:tc>
          <w:tcPr>
            <w:tcW w:w="1526" w:type="dxa"/>
          </w:tcPr>
          <w:p w:rsidR="00A85864" w:rsidRPr="006F65DB" w:rsidRDefault="00A85864" w:rsidP="00DD5B1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15-19 Haziran</w:t>
            </w:r>
          </w:p>
          <w:p w:rsidR="00A85864" w:rsidRDefault="00A85864" w:rsidP="00DD5B14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2020</w:t>
            </w:r>
          </w:p>
          <w:p w:rsidR="00A85864" w:rsidRPr="006F65DB" w:rsidRDefault="00A85864" w:rsidP="00DD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A85864" w:rsidRPr="00B23958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58">
              <w:rPr>
                <w:rFonts w:ascii="Times New Roman" w:hAnsi="Times New Roman" w:cs="Times New Roman"/>
                <w:sz w:val="20"/>
                <w:szCs w:val="20"/>
              </w:rPr>
              <w:t>GENEL TEKRAR ve EKSİK KAZANIMLARIN TAMAMLANMASI</w:t>
            </w:r>
          </w:p>
        </w:tc>
        <w:tc>
          <w:tcPr>
            <w:tcW w:w="4830" w:type="dxa"/>
          </w:tcPr>
          <w:p w:rsidR="00A85864" w:rsidRPr="00B23958" w:rsidRDefault="00D85F1E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85864" w:rsidRPr="00B23958">
              <w:rPr>
                <w:rFonts w:ascii="Times New Roman" w:hAnsi="Times New Roman" w:cs="Times New Roman"/>
                <w:sz w:val="20"/>
                <w:szCs w:val="20"/>
              </w:rPr>
              <w:t>.Sınıf Türk Dili ve Edebiyatı dersi kazanımları</w:t>
            </w:r>
          </w:p>
        </w:tc>
        <w:tc>
          <w:tcPr>
            <w:tcW w:w="3536" w:type="dxa"/>
          </w:tcPr>
          <w:p w:rsidR="00A85864" w:rsidRPr="00B23958" w:rsidRDefault="00A85864" w:rsidP="00DD5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864" w:rsidRDefault="00A85864" w:rsidP="00A858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302F" w:rsidRDefault="00DD302F" w:rsidP="00A858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5864" w:rsidRPr="0085285E" w:rsidRDefault="00D85F1E" w:rsidP="00A858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</w:t>
      </w:r>
      <w:r w:rsidR="006D58C1">
        <w:rPr>
          <w:rFonts w:ascii="Times New Roman" w:hAnsi="Times New Roman" w:cs="Times New Roman"/>
        </w:rPr>
        <w:t>.SINIF TÜRK DİLİ ve</w:t>
      </w:r>
      <w:r w:rsidR="00A85864" w:rsidRPr="0085285E">
        <w:rPr>
          <w:rFonts w:ascii="Times New Roman" w:hAnsi="Times New Roman" w:cs="Times New Roman"/>
        </w:rPr>
        <w:t xml:space="preserve"> EDEBİYATI DERSİ YILLIK PLANI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DAYANAK ve AMAÇLAR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 xml:space="preserve">          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          Bu yıllık plan, 1739 sayılı Milli Eğitim Temel Kanunu , Talim ve Terbiye Kurulu Başkanlığı’nın “ Ortaöğretim Türk Dili ve Edebiyatı (9-12. Sınıflar) Dersi Öğretim Programı 2018 ”,  2488 sayılı Tebliğler dergisindeki Atatürkçülük konuları ile </w:t>
      </w:r>
      <w:proofErr w:type="gramStart"/>
      <w:r w:rsidRPr="0085285E">
        <w:rPr>
          <w:rFonts w:ascii="Times New Roman" w:hAnsi="Times New Roman" w:cs="Times New Roman"/>
          <w:sz w:val="20"/>
          <w:szCs w:val="20"/>
        </w:rPr>
        <w:t>…………………..</w:t>
      </w:r>
      <w:proofErr w:type="gramEnd"/>
      <w:r w:rsidRPr="0085285E">
        <w:rPr>
          <w:rFonts w:ascii="Times New Roman" w:hAnsi="Times New Roman" w:cs="Times New Roman"/>
          <w:sz w:val="20"/>
          <w:szCs w:val="20"/>
        </w:rPr>
        <w:t xml:space="preserve">İl Milli Eğitim Müdürlüğü 2019-2020 Eğitim-Öğretim Yılı Çalışma Takvimi ve 2019- 2020 Öğretim Yılı Sene Başı Zümre Öğretmenler Kurulu Kararları dikkate alınarak 2551 ve 2575 sayılı Tebliğler dergilerinde yayınlanan Millî Eğitim Bakanlığı 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Eğitim ve Öğretim Çalışmalarının Plânlı Yürütülmesine İlişkin Yönergeye uygun olarak, Türk Dili ve Edebiyatı zümresince hazırlanmıştır.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85285E">
        <w:rPr>
          <w:rFonts w:ascii="Times New Roman" w:hAnsi="Times New Roman" w:cs="Times New Roman"/>
          <w:sz w:val="20"/>
          <w:szCs w:val="20"/>
        </w:rPr>
        <w:t>Bu yıllık plan ile 1739 Sayılı Millî Eğitim Temel Kanunu’nda yer alan “Türk Millî Eğitiminin Genel Amaçları ve Temel İlkeleri”ne uygun olarak öğrencilerin; Türk edebiyatının ve kültürünün temel niteliklerini, önemli sanatçılarını ve eserlerini tanımalarını; Türk dilinin inceliklerini keşfetmelerini; anlama, anlatma ve eleştirel düşünme becerileri ile estetik zevk düzeylerini geliştirmelerini; Ortaöğretim Türk Dili ve Edebiyatı (9-12. Sınıflar) Dersi Öğretim Programı 2018 öğretim programının özel amaçlarına ve alana özgü becerilerine uygun olarak öğrencilerin;</w:t>
      </w:r>
      <w:proofErr w:type="gramEnd"/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*Edebiyatın doğasını, işlevini, birey ve toplum için önemini kavramaları,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*Edebî metinler aracılığıyla Türkçenin inceliklerini, Türk edebiyatının tarih içinde gösterdiği değişim ve gelişimi tanımaları,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*Türk edebiyatına ait eserler aracılığıyla millî, manevi, ahlaki, kültürel ve evrensel değerleri anlamaları,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*Dinleme, okuma, yazma ve konuşma stratejilerini doğru ve uygun şekilde kullanarak etkili iletişimciler olmaları,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*Metinler aracılığıyla okuduğunu anlama ve eleştirel okuma becerilerini geliştirmeleri ve okuma alışkanlığı kazanmaları,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*Çeşitli kaynaklardan elde ettikleri bilgileri, soruları cevaplamak, çözüm önerileri üretmek, bulgularını paylaşmak vb. amaçlar için analiz etmeleri ve değerlendirmeleri 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*Ve bilgi okuryazarlığı, eleştirel düşünme, görsel okuryazarlık,  iletişim ve iş birliği, medya okuryazarlığı, yaratıcı düşünme becerilerini kazanmaları amaçlanmaktadır.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DERSİN İŞLEYİŞ ESASLARI ve DİĞER KONULAR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Bu yıllık planla ilgili </w:t>
      </w:r>
      <w:proofErr w:type="gramStart"/>
      <w:r w:rsidRPr="0085285E">
        <w:rPr>
          <w:rFonts w:ascii="Times New Roman" w:hAnsi="Times New Roman" w:cs="Times New Roman"/>
          <w:sz w:val="20"/>
          <w:szCs w:val="20"/>
        </w:rPr>
        <w:t>ayrıntılar  Ortaöğretim</w:t>
      </w:r>
      <w:proofErr w:type="gramEnd"/>
      <w:r w:rsidRPr="0085285E">
        <w:rPr>
          <w:rFonts w:ascii="Times New Roman" w:hAnsi="Times New Roman" w:cs="Times New Roman"/>
          <w:sz w:val="20"/>
          <w:szCs w:val="20"/>
        </w:rPr>
        <w:t xml:space="preserve"> Türk Dili ve Edebiyatı (9-12. Sınıflar) Dersi Öğretim Programı 2018 Öğretim Programında açıklanmıştır.</w:t>
      </w:r>
    </w:p>
    <w:p w:rsidR="00A85864" w:rsidRPr="0085285E" w:rsidRDefault="00A85864" w:rsidP="00A85864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Zümre Öğretmenler Kurulu Kararıyla ilgili değişiklikler yapılabilir. </w:t>
      </w:r>
    </w:p>
    <w:p w:rsidR="00A85864" w:rsidRPr="0085285E" w:rsidRDefault="00A85864" w:rsidP="00A85864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Türk Dili ve Edebiyatı derslerinin işlenmesi okuma, yazma ve sözlü iletişim çalışmaları olmak üzere üç temel aşamada gerçekleştirilir.</w:t>
      </w:r>
    </w:p>
    <w:p w:rsidR="00A85864" w:rsidRPr="0085285E" w:rsidRDefault="00A85864" w:rsidP="00A85864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Her ünitede, belirlenen metinler üzerinden okuma çalışmaları tamamlandıktan sonra yazma ve sözlü iletişim çalışmaları yapılır. </w:t>
      </w:r>
    </w:p>
    <w:p w:rsidR="00A85864" w:rsidRPr="0085285E" w:rsidRDefault="00A85864" w:rsidP="00A85864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Dilbilgisi konu anlatımına girilmeyecek, gerektiğinde hatırlatma amaçlı kısa açıklamalar yapılacaktır. </w:t>
      </w:r>
    </w:p>
    <w:p w:rsidR="00A85864" w:rsidRPr="0085285E" w:rsidRDefault="00A85864" w:rsidP="00A85864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Dil bilgisi konuları ünitelerde belirtilen sıralamaya uygun biçimde, metinlerle ilişki kurularak ve metnin anlamını oluşturan, etkileyen, destekleyen yönleri öne çıkarılarak işlenir. </w:t>
      </w:r>
    </w:p>
    <w:p w:rsidR="00A85864" w:rsidRPr="0085285E" w:rsidRDefault="00A85864" w:rsidP="00A85864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Planda yazma ve sözlü iletişim çalışmalarının ders saati dağılımı öneri niteliğindedir. </w:t>
      </w:r>
    </w:p>
    <w:p w:rsidR="00A85864" w:rsidRPr="0085285E" w:rsidRDefault="00A85864" w:rsidP="00A85864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Kazanımlar ünitenin özelliklerine göre sıralanmıştır.                       </w:t>
      </w:r>
    </w:p>
    <w:p w:rsidR="00A85864" w:rsidRPr="0085285E" w:rsidRDefault="00A85864" w:rsidP="00A85864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Sınav tarihleri her dönem başında Zümre Başkanları Kurulunca belirlenir ve okul müdürünün onayından sonra e-Okul sistemi üzerinden ilan edilir.</w:t>
      </w:r>
    </w:p>
    <w:p w:rsidR="00A85864" w:rsidRPr="0085285E" w:rsidRDefault="00A85864" w:rsidP="00A85864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Yıllık Plânın “saat” kısmında gösterilen ders saatleri çeşitli tatiller ve bunların öğretmenlerin haftalık ders programına farklı biçimde yansıması nedeniyle değişebilir. Öğretmenler; ders saatlerinin artması durumunda, işlenen konuyu pekiştirici bir takım çalışmalar yaparak, azalması durumunda da konunun işlenişini hızlandırarak gerekli önlemleri alacaklardır.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85285E">
        <w:rPr>
          <w:rFonts w:ascii="Times New Roman" w:hAnsi="Times New Roman" w:cs="Times New Roman"/>
        </w:rPr>
        <w:t xml:space="preserve">Halil KARABACAK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……………………………….</w:t>
      </w:r>
      <w:proofErr w:type="gramEnd"/>
      <w:r w:rsidRPr="0085285E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5285E">
        <w:rPr>
          <w:rFonts w:ascii="Times New Roman" w:hAnsi="Times New Roman" w:cs="Times New Roman"/>
        </w:rPr>
        <w:t>Türk Dili ve Edebiyatı Öğretmeni                                                           Türk Dili ve Edebiyatı Öğretmeni</w:t>
      </w:r>
    </w:p>
    <w:p w:rsidR="00A85864" w:rsidRPr="0085285E" w:rsidRDefault="00A85864" w:rsidP="00A858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5285E">
        <w:rPr>
          <w:rFonts w:ascii="Times New Roman" w:hAnsi="Times New Roman" w:cs="Times New Roman"/>
        </w:rPr>
        <w:t>….</w:t>
      </w:r>
      <w:proofErr w:type="gramEnd"/>
      <w:r w:rsidRPr="0085285E">
        <w:rPr>
          <w:rFonts w:ascii="Times New Roman" w:hAnsi="Times New Roman" w:cs="Times New Roman"/>
        </w:rPr>
        <w:t>/…./2019</w:t>
      </w:r>
    </w:p>
    <w:p w:rsidR="00A85864" w:rsidRPr="0085285E" w:rsidRDefault="00A85864" w:rsidP="00A858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UYGUNDUR</w:t>
      </w:r>
    </w:p>
    <w:p w:rsidR="00A85864" w:rsidRPr="0085285E" w:rsidRDefault="00A85864" w:rsidP="00A8586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5285E">
        <w:rPr>
          <w:rFonts w:ascii="Times New Roman" w:hAnsi="Times New Roman" w:cs="Times New Roman"/>
        </w:rPr>
        <w:t>……………………….</w:t>
      </w:r>
      <w:proofErr w:type="gramEnd"/>
    </w:p>
    <w:p w:rsidR="00A85864" w:rsidRPr="0085285E" w:rsidRDefault="00A85864" w:rsidP="00A858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Okul Müdürü</w:t>
      </w: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A85864" w:rsidRPr="0085285E" w:rsidRDefault="00A85864" w:rsidP="00A85864">
      <w:pPr>
        <w:spacing w:after="0" w:line="240" w:lineRule="auto"/>
        <w:rPr>
          <w:rFonts w:ascii="Times New Roman" w:hAnsi="Times New Roman" w:cs="Times New Roman"/>
        </w:rPr>
      </w:pPr>
    </w:p>
    <w:p w:rsidR="004756BE" w:rsidRDefault="004756BE"/>
    <w:sectPr w:rsidR="004756BE" w:rsidSect="00DD5B1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5B" w:rsidRDefault="008D2A5B" w:rsidP="00A6354F">
      <w:pPr>
        <w:spacing w:after="0" w:line="240" w:lineRule="auto"/>
      </w:pPr>
      <w:r>
        <w:separator/>
      </w:r>
    </w:p>
  </w:endnote>
  <w:endnote w:type="continuationSeparator" w:id="0">
    <w:p w:rsidR="008D2A5B" w:rsidRDefault="008D2A5B" w:rsidP="00A6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3219"/>
      <w:docPartObj>
        <w:docPartGallery w:val="Page Numbers (Bottom of Page)"/>
        <w:docPartUnique/>
      </w:docPartObj>
    </w:sdtPr>
    <w:sdtEndPr/>
    <w:sdtContent>
      <w:p w:rsidR="00AB00E7" w:rsidRDefault="008D2A5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B9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B00E7" w:rsidRDefault="00AB00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5B" w:rsidRDefault="008D2A5B" w:rsidP="00A6354F">
      <w:pPr>
        <w:spacing w:after="0" w:line="240" w:lineRule="auto"/>
      </w:pPr>
      <w:r>
        <w:separator/>
      </w:r>
    </w:p>
  </w:footnote>
  <w:footnote w:type="continuationSeparator" w:id="0">
    <w:p w:rsidR="008D2A5B" w:rsidRDefault="008D2A5B" w:rsidP="00A6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B11"/>
    <w:multiLevelType w:val="hybridMultilevel"/>
    <w:tmpl w:val="1D34D5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73E"/>
    <w:multiLevelType w:val="hybridMultilevel"/>
    <w:tmpl w:val="464E7E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261E"/>
    <w:multiLevelType w:val="hybridMultilevel"/>
    <w:tmpl w:val="5A12F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12A2"/>
    <w:multiLevelType w:val="hybridMultilevel"/>
    <w:tmpl w:val="5B761B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432D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580A"/>
    <w:multiLevelType w:val="hybridMultilevel"/>
    <w:tmpl w:val="AEBC0582"/>
    <w:lvl w:ilvl="0" w:tplc="7FD8EA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F05A4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157A"/>
    <w:multiLevelType w:val="hybridMultilevel"/>
    <w:tmpl w:val="2796F0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D2E84"/>
    <w:multiLevelType w:val="hybridMultilevel"/>
    <w:tmpl w:val="494E90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85CF7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3CDF"/>
    <w:multiLevelType w:val="hybridMultilevel"/>
    <w:tmpl w:val="07022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32F5"/>
    <w:multiLevelType w:val="hybridMultilevel"/>
    <w:tmpl w:val="C7A69FF6"/>
    <w:lvl w:ilvl="0" w:tplc="74B251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039F3"/>
    <w:multiLevelType w:val="hybridMultilevel"/>
    <w:tmpl w:val="9D60E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82B95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16262"/>
    <w:multiLevelType w:val="hybridMultilevel"/>
    <w:tmpl w:val="CFACB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B2BC0"/>
    <w:multiLevelType w:val="hybridMultilevel"/>
    <w:tmpl w:val="59F22F00"/>
    <w:lvl w:ilvl="0" w:tplc="DC4AC2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ECC546B"/>
    <w:multiLevelType w:val="hybridMultilevel"/>
    <w:tmpl w:val="330E05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E0054"/>
    <w:multiLevelType w:val="hybridMultilevel"/>
    <w:tmpl w:val="F92486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76D9B"/>
    <w:multiLevelType w:val="hybridMultilevel"/>
    <w:tmpl w:val="C09824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A3E8E"/>
    <w:multiLevelType w:val="hybridMultilevel"/>
    <w:tmpl w:val="545493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945BF"/>
    <w:multiLevelType w:val="hybridMultilevel"/>
    <w:tmpl w:val="783C1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96645"/>
    <w:multiLevelType w:val="hybridMultilevel"/>
    <w:tmpl w:val="F3EE9B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25598"/>
    <w:multiLevelType w:val="hybridMultilevel"/>
    <w:tmpl w:val="0F9C1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06C8F"/>
    <w:multiLevelType w:val="hybridMultilevel"/>
    <w:tmpl w:val="53F40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30846"/>
    <w:multiLevelType w:val="hybridMultilevel"/>
    <w:tmpl w:val="E7486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402FF"/>
    <w:multiLevelType w:val="hybridMultilevel"/>
    <w:tmpl w:val="164816EE"/>
    <w:lvl w:ilvl="0" w:tplc="3B4A11B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007D5"/>
    <w:multiLevelType w:val="hybridMultilevel"/>
    <w:tmpl w:val="89343A22"/>
    <w:lvl w:ilvl="0" w:tplc="C5BE90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027C2"/>
    <w:multiLevelType w:val="hybridMultilevel"/>
    <w:tmpl w:val="65D07C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A0A82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4"/>
  </w:num>
  <w:num w:numId="5">
    <w:abstractNumId w:val="10"/>
  </w:num>
  <w:num w:numId="6">
    <w:abstractNumId w:val="19"/>
  </w:num>
  <w:num w:numId="7">
    <w:abstractNumId w:val="3"/>
  </w:num>
  <w:num w:numId="8">
    <w:abstractNumId w:val="8"/>
  </w:num>
  <w:num w:numId="9">
    <w:abstractNumId w:val="23"/>
  </w:num>
  <w:num w:numId="10">
    <w:abstractNumId w:val="17"/>
  </w:num>
  <w:num w:numId="11">
    <w:abstractNumId w:val="14"/>
  </w:num>
  <w:num w:numId="12">
    <w:abstractNumId w:val="26"/>
  </w:num>
  <w:num w:numId="13">
    <w:abstractNumId w:val="6"/>
  </w:num>
  <w:num w:numId="14">
    <w:abstractNumId w:val="18"/>
  </w:num>
  <w:num w:numId="15">
    <w:abstractNumId w:val="2"/>
  </w:num>
  <w:num w:numId="16">
    <w:abstractNumId w:val="20"/>
  </w:num>
  <w:num w:numId="17">
    <w:abstractNumId w:val="27"/>
  </w:num>
  <w:num w:numId="18">
    <w:abstractNumId w:val="9"/>
  </w:num>
  <w:num w:numId="19">
    <w:abstractNumId w:val="11"/>
  </w:num>
  <w:num w:numId="20">
    <w:abstractNumId w:val="16"/>
  </w:num>
  <w:num w:numId="21">
    <w:abstractNumId w:val="1"/>
  </w:num>
  <w:num w:numId="22">
    <w:abstractNumId w:val="7"/>
  </w:num>
  <w:num w:numId="23">
    <w:abstractNumId w:val="22"/>
  </w:num>
  <w:num w:numId="24">
    <w:abstractNumId w:val="25"/>
  </w:num>
  <w:num w:numId="25">
    <w:abstractNumId w:val="21"/>
  </w:num>
  <w:num w:numId="26">
    <w:abstractNumId w:val="13"/>
  </w:num>
  <w:num w:numId="27">
    <w:abstractNumId w:val="28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64"/>
    <w:rsid w:val="00010981"/>
    <w:rsid w:val="00037141"/>
    <w:rsid w:val="00043263"/>
    <w:rsid w:val="00082EEB"/>
    <w:rsid w:val="000A14DD"/>
    <w:rsid w:val="000D6108"/>
    <w:rsid w:val="0012153A"/>
    <w:rsid w:val="001A6670"/>
    <w:rsid w:val="001A7988"/>
    <w:rsid w:val="001D2187"/>
    <w:rsid w:val="001E20CE"/>
    <w:rsid w:val="0021062E"/>
    <w:rsid w:val="00230A3A"/>
    <w:rsid w:val="002349E1"/>
    <w:rsid w:val="002951E4"/>
    <w:rsid w:val="002A3776"/>
    <w:rsid w:val="002D4122"/>
    <w:rsid w:val="0039115F"/>
    <w:rsid w:val="003E7F43"/>
    <w:rsid w:val="004756BE"/>
    <w:rsid w:val="004F4CE8"/>
    <w:rsid w:val="00512522"/>
    <w:rsid w:val="005577DB"/>
    <w:rsid w:val="00583FF0"/>
    <w:rsid w:val="005A0565"/>
    <w:rsid w:val="005B4D6A"/>
    <w:rsid w:val="006A5255"/>
    <w:rsid w:val="006D58C1"/>
    <w:rsid w:val="006E66A0"/>
    <w:rsid w:val="007361F9"/>
    <w:rsid w:val="0075590C"/>
    <w:rsid w:val="007768C3"/>
    <w:rsid w:val="00786B5C"/>
    <w:rsid w:val="007B7878"/>
    <w:rsid w:val="008331F6"/>
    <w:rsid w:val="0084715B"/>
    <w:rsid w:val="00873F6E"/>
    <w:rsid w:val="008D2A5B"/>
    <w:rsid w:val="008F0699"/>
    <w:rsid w:val="009121BC"/>
    <w:rsid w:val="009146F8"/>
    <w:rsid w:val="00925093"/>
    <w:rsid w:val="00997A86"/>
    <w:rsid w:val="009C3CFC"/>
    <w:rsid w:val="009F7608"/>
    <w:rsid w:val="00A55447"/>
    <w:rsid w:val="00A561B9"/>
    <w:rsid w:val="00A6354F"/>
    <w:rsid w:val="00A83753"/>
    <w:rsid w:val="00A85864"/>
    <w:rsid w:val="00AB00E7"/>
    <w:rsid w:val="00AE4A9C"/>
    <w:rsid w:val="00B1357E"/>
    <w:rsid w:val="00BE305D"/>
    <w:rsid w:val="00C17661"/>
    <w:rsid w:val="00C73B9C"/>
    <w:rsid w:val="00CF5231"/>
    <w:rsid w:val="00D43E65"/>
    <w:rsid w:val="00D85F1E"/>
    <w:rsid w:val="00D907DF"/>
    <w:rsid w:val="00DC1C5C"/>
    <w:rsid w:val="00DD302F"/>
    <w:rsid w:val="00DD5B12"/>
    <w:rsid w:val="00DD5B14"/>
    <w:rsid w:val="00DD6666"/>
    <w:rsid w:val="00E4603F"/>
    <w:rsid w:val="00E74BB8"/>
    <w:rsid w:val="00E922BA"/>
    <w:rsid w:val="00EB0D66"/>
    <w:rsid w:val="00F0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5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58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8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5864"/>
  </w:style>
  <w:style w:type="paragraph" w:styleId="Altbilgi">
    <w:name w:val="footer"/>
    <w:basedOn w:val="Normal"/>
    <w:link w:val="AltbilgiChar"/>
    <w:uiPriority w:val="99"/>
    <w:unhideWhenUsed/>
    <w:rsid w:val="00A8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5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5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58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8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5864"/>
  </w:style>
  <w:style w:type="paragraph" w:styleId="Altbilgi">
    <w:name w:val="footer"/>
    <w:basedOn w:val="Normal"/>
    <w:link w:val="AltbilgiChar"/>
    <w:uiPriority w:val="99"/>
    <w:unhideWhenUsed/>
    <w:rsid w:val="00A8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4229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2</cp:revision>
  <dcterms:created xsi:type="dcterms:W3CDTF">2019-08-16T17:21:00Z</dcterms:created>
  <dcterms:modified xsi:type="dcterms:W3CDTF">2019-08-16T17:21:00Z</dcterms:modified>
</cp:coreProperties>
</file>