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11" w:rsidRDefault="00C732F2">
      <w:pPr>
        <w:rPr>
          <w:rFonts w:ascii="Muli" w:hAnsi="Muli"/>
          <w:color w:val="E00091"/>
          <w:sz w:val="27"/>
          <w:szCs w:val="27"/>
          <w:shd w:val="clear" w:color="auto" w:fill="F4F4F3"/>
        </w:rPr>
      </w:pPr>
      <w:r>
        <w:rPr>
          <w:rFonts w:ascii="Muli" w:hAnsi="Muli"/>
          <w:color w:val="E00091"/>
          <w:sz w:val="27"/>
          <w:szCs w:val="27"/>
          <w:shd w:val="clear" w:color="auto" w:fill="F4F4F3"/>
        </w:rPr>
        <w:t>Evini Arayan Ardıç Tohumu metni cevapları ve soruları, MEB Yayınları 4. sınıf Türkçe ders kitabı sayfa 152-154-155-156-157 </w:t>
      </w:r>
      <w:r>
        <w:rPr>
          <w:rFonts w:ascii="Muli" w:hAnsi="Muli"/>
          <w:color w:val="E00091"/>
          <w:sz w:val="27"/>
          <w:szCs w:val="27"/>
        </w:rPr>
        <w:br/>
      </w:r>
      <w:r>
        <w:rPr>
          <w:rFonts w:ascii="Muli" w:hAnsi="Muli"/>
          <w:color w:val="E00091"/>
          <w:sz w:val="27"/>
          <w:szCs w:val="27"/>
          <w:shd w:val="clear" w:color="auto" w:fill="F4F4F3"/>
        </w:rPr>
        <w:t>(Doğa ve Evren Teması)</w:t>
      </w:r>
    </w:p>
    <w:p w:rsidR="00C732F2" w:rsidRPr="00C732F2" w:rsidRDefault="00C732F2" w:rsidP="00C732F2">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bookmarkStart w:id="0" w:name="_GoBack"/>
      <w:r w:rsidRPr="00C732F2">
        <w:rPr>
          <w:rFonts w:ascii="Muli" w:eastAsia="Times New Roman" w:hAnsi="Muli" w:cs="Times New Roman"/>
          <w:b/>
          <w:bCs/>
          <w:color w:val="189BD8"/>
          <w:sz w:val="27"/>
          <w:szCs w:val="27"/>
          <w:lang w:eastAsia="tr-TR"/>
        </w:rPr>
        <w:t xml:space="preserve">Evini Arayan Ardıç Tohumu Metni Cevapları </w:t>
      </w:r>
      <w:bookmarkEnd w:id="0"/>
      <w:r w:rsidRPr="00C732F2">
        <w:rPr>
          <w:rFonts w:ascii="Muli" w:eastAsia="Times New Roman" w:hAnsi="Muli" w:cs="Times New Roman"/>
          <w:b/>
          <w:bCs/>
          <w:color w:val="189BD8"/>
          <w:sz w:val="27"/>
          <w:szCs w:val="27"/>
          <w:lang w:eastAsia="tr-TR"/>
        </w:rPr>
        <w:t>Sayfa 152</w:t>
      </w:r>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t>HAZIRLIK ÇALIŞMALARI</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1. Ağaçlar hakkında neler biliyorsunuz?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i/>
          <w:iCs/>
          <w:color w:val="000000"/>
          <w:sz w:val="27"/>
          <w:szCs w:val="27"/>
          <w:bdr w:val="none" w:sz="0" w:space="0" w:color="auto" w:frame="1"/>
          <w:lang w:eastAsia="tr-TR"/>
        </w:rPr>
        <w:t>(örnek)</w:t>
      </w:r>
      <w:r w:rsidRPr="00C732F2">
        <w:rPr>
          <w:rFonts w:ascii="Muli" w:eastAsia="Times New Roman" w:hAnsi="Muli" w:cs="Times New Roman"/>
          <w:color w:val="000000"/>
          <w:sz w:val="27"/>
          <w:szCs w:val="27"/>
          <w:lang w:eastAsia="tr-TR"/>
        </w:rPr>
        <w:t> Ağaçlar fotosentez yaparak havayı temizler, oksijen üretirler. Bazıları meyve verir, canlılar bu meyvelerden yararlanır. Kökleri ile toprağı bir arada tutup toprak kaymasını engeller. Doğadaki bazı canlılara yuva olurlar.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2. Çeşitli ağaç ve bitki türlerinin yok olması doğal dengeyi nasıl etkiler?</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Ağaç ve bitki türleri yok olursa hava kirlenir. Canlılar kirli havada yaşayamayacakları için ölürler. Toprak kaymaları çoğalır, canlılar yuvasız ve yiyeceksiz kalır. Kısaca ağaçların yok olması demek doğanın yok olması demektir.</w:t>
      </w:r>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t>1. ETKİNLİK</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Metnin başlığını ve görsellerini inceleyerek okuyacağınız metnin konusunu tahmin ediniz.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r w:rsidRPr="00C732F2">
        <w:rPr>
          <w:rFonts w:ascii="Muli" w:eastAsia="Times New Roman" w:hAnsi="Muli" w:cs="Times New Roman"/>
          <w:color w:val="FF0000"/>
          <w:sz w:val="27"/>
          <w:szCs w:val="27"/>
          <w:bdr w:val="none" w:sz="0" w:space="0" w:color="auto" w:frame="1"/>
          <w:lang w:eastAsia="tr-TR"/>
        </w:rPr>
        <w:t> </w:t>
      </w:r>
      <w:r w:rsidRPr="00C732F2">
        <w:rPr>
          <w:rFonts w:ascii="Muli" w:eastAsia="Times New Roman" w:hAnsi="Muli" w:cs="Times New Roman"/>
          <w:color w:val="000000"/>
          <w:sz w:val="27"/>
          <w:szCs w:val="27"/>
          <w:lang w:eastAsia="tr-TR"/>
        </w:rPr>
        <w:t>Bir ardıç tohumunun yolculuğu olabilir.</w:t>
      </w:r>
    </w:p>
    <w:p w:rsidR="00C732F2" w:rsidRPr="00C732F2" w:rsidRDefault="00C732F2" w:rsidP="00C732F2">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C732F2">
        <w:rPr>
          <w:rFonts w:ascii="Muli" w:eastAsia="Times New Roman" w:hAnsi="Muli" w:cs="Times New Roman"/>
          <w:b/>
          <w:bCs/>
          <w:color w:val="189BD8"/>
          <w:sz w:val="27"/>
          <w:szCs w:val="27"/>
          <w:lang w:eastAsia="tr-TR"/>
        </w:rPr>
        <w:t>Evini Arayan Ardıç Tohumu Metni Cevapları Sayfa 154</w:t>
      </w:r>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t>2. ETKİNLİK</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Kelimelerin anlamlarını tahmin edip tahminlerinizin doğruluğunu sözlükten kontrol ediniz. Kelimelerle birer cümle kurunuz. Kelimeleri sözlük defterinize ekleyiniz.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C732F2">
        <w:rPr>
          <w:rFonts w:ascii="Muli" w:eastAsia="Times New Roman" w:hAnsi="Muli" w:cs="Times New Roman"/>
          <w:b/>
          <w:bCs/>
          <w:color w:val="008000"/>
          <w:sz w:val="27"/>
          <w:szCs w:val="27"/>
          <w:bdr w:val="none" w:sz="0" w:space="0" w:color="auto" w:frame="1"/>
          <w:lang w:eastAsia="tr-TR"/>
        </w:rPr>
        <w:t>filiz</w:t>
      </w:r>
      <w:proofErr w:type="gramEnd"/>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Anlamı</w:t>
      </w:r>
      <w:r w:rsidRPr="00C732F2">
        <w:rPr>
          <w:rFonts w:ascii="Muli" w:eastAsia="Times New Roman" w:hAnsi="Muli" w:cs="Times New Roman"/>
          <w:color w:val="000000"/>
          <w:sz w:val="27"/>
          <w:szCs w:val="27"/>
          <w:lang w:eastAsia="tr-TR"/>
        </w:rPr>
        <w:t>: Tohumdan veya tomurcuktan çıkan körpe ve küçük dal, sürgün, ışkın, eşkin</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Cümlem</w:t>
      </w:r>
      <w:r w:rsidRPr="00C732F2">
        <w:rPr>
          <w:rFonts w:ascii="Muli" w:eastAsia="Times New Roman" w:hAnsi="Muli" w:cs="Times New Roman"/>
          <w:color w:val="000000"/>
          <w:sz w:val="27"/>
          <w:szCs w:val="27"/>
          <w:lang w:eastAsia="tr-TR"/>
        </w:rPr>
        <w:t>: Diktiğimiz gül ağacının dalları filizlenmeye başlayınca annem çok sevindi.</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C732F2">
        <w:rPr>
          <w:rFonts w:ascii="Muli" w:eastAsia="Times New Roman" w:hAnsi="Muli" w:cs="Times New Roman"/>
          <w:b/>
          <w:bCs/>
          <w:color w:val="008000"/>
          <w:sz w:val="27"/>
          <w:szCs w:val="27"/>
          <w:bdr w:val="none" w:sz="0" w:space="0" w:color="auto" w:frame="1"/>
          <w:lang w:eastAsia="tr-TR"/>
        </w:rPr>
        <w:t>kök</w:t>
      </w:r>
      <w:proofErr w:type="gramEnd"/>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Anlamı</w:t>
      </w:r>
      <w:r w:rsidRPr="00C732F2">
        <w:rPr>
          <w:rFonts w:ascii="Muli" w:eastAsia="Times New Roman" w:hAnsi="Muli" w:cs="Times New Roman"/>
          <w:color w:val="000000"/>
          <w:sz w:val="27"/>
          <w:szCs w:val="27"/>
          <w:lang w:eastAsia="tr-TR"/>
        </w:rPr>
        <w:t>: Bitkileri toprağa bağlayan ve onların, topraktaki besi maddelerini emmesine yarayan klorofilsiz bölüm</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Cümlem</w:t>
      </w:r>
      <w:r w:rsidRPr="00C732F2">
        <w:rPr>
          <w:rFonts w:ascii="Muli" w:eastAsia="Times New Roman" w:hAnsi="Muli" w:cs="Times New Roman"/>
          <w:color w:val="000000"/>
          <w:sz w:val="27"/>
          <w:szCs w:val="27"/>
          <w:lang w:eastAsia="tr-TR"/>
        </w:rPr>
        <w:t>: Bahçedeki zararlı otları kökünden koparmazsak otlar tekrar büyürlermiş.</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C732F2">
        <w:rPr>
          <w:rFonts w:ascii="Muli" w:eastAsia="Times New Roman" w:hAnsi="Muli" w:cs="Times New Roman"/>
          <w:b/>
          <w:bCs/>
          <w:color w:val="008000"/>
          <w:sz w:val="27"/>
          <w:szCs w:val="27"/>
          <w:bdr w:val="none" w:sz="0" w:space="0" w:color="auto" w:frame="1"/>
          <w:lang w:eastAsia="tr-TR"/>
        </w:rPr>
        <w:t>yayvan</w:t>
      </w:r>
      <w:proofErr w:type="gramEnd"/>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Anlamı</w:t>
      </w:r>
      <w:r w:rsidRPr="00C732F2">
        <w:rPr>
          <w:rFonts w:ascii="Muli" w:eastAsia="Times New Roman" w:hAnsi="Muli" w:cs="Times New Roman"/>
          <w:color w:val="000000"/>
          <w:sz w:val="27"/>
          <w:szCs w:val="27"/>
          <w:lang w:eastAsia="tr-TR"/>
        </w:rPr>
        <w:t>: Eni boyundan ve derinliğinden çok olan, basık ve geniş</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Cümlem</w:t>
      </w:r>
      <w:r w:rsidRPr="00C732F2">
        <w:rPr>
          <w:rFonts w:ascii="Muli" w:eastAsia="Times New Roman" w:hAnsi="Muli" w:cs="Times New Roman"/>
          <w:color w:val="000000"/>
          <w:sz w:val="27"/>
          <w:szCs w:val="27"/>
          <w:lang w:eastAsia="tr-TR"/>
        </w:rPr>
        <w:t>: Eskiden yemeğimizi, altına kasnak koyarak yükselttiğimiz yayvan bir tepside, yerde yerdik.</w:t>
      </w:r>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t>3. ETKİNLİK</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Metnin hikâye unsurlarını belirleyiniz.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lastRenderedPageBreak/>
        <w:t>YER</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 xml:space="preserve">İstanbul’un Çengelköy semti, </w:t>
      </w:r>
      <w:proofErr w:type="spellStart"/>
      <w:r w:rsidRPr="00C732F2">
        <w:rPr>
          <w:rFonts w:ascii="Muli" w:eastAsia="Times New Roman" w:hAnsi="Muli" w:cs="Times New Roman"/>
          <w:color w:val="000000"/>
          <w:sz w:val="27"/>
          <w:szCs w:val="27"/>
          <w:lang w:eastAsia="tr-TR"/>
        </w:rPr>
        <w:t>Çınaraltı</w:t>
      </w:r>
      <w:proofErr w:type="spellEnd"/>
      <w:r w:rsidRPr="00C732F2">
        <w:rPr>
          <w:rFonts w:ascii="Muli" w:eastAsia="Times New Roman" w:hAnsi="Muli" w:cs="Times New Roman"/>
          <w:color w:val="000000"/>
          <w:sz w:val="27"/>
          <w:szCs w:val="27"/>
          <w:lang w:eastAsia="tr-TR"/>
        </w:rPr>
        <w:t>.</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ZAMAN</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Geçmiş zaman</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KİŞİ/VARLIK KADROSU</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Ardıç tohumu, ardıç kuşu, çınar ağacı</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OLAY</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Bir ardıç tohumunun yaşlı bir çınar ağacı ile tanışması.</w:t>
      </w:r>
    </w:p>
    <w:p w:rsidR="00C732F2" w:rsidRPr="00C732F2" w:rsidRDefault="00C732F2" w:rsidP="00C732F2">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C732F2">
        <w:rPr>
          <w:rFonts w:ascii="Muli" w:eastAsia="Times New Roman" w:hAnsi="Muli" w:cs="Times New Roman"/>
          <w:b/>
          <w:bCs/>
          <w:color w:val="189BD8"/>
          <w:sz w:val="27"/>
          <w:szCs w:val="27"/>
          <w:lang w:eastAsia="tr-TR"/>
        </w:rPr>
        <w:t>Evini Arayan Ardıç Tohumu Metni Cevapları Sayfa 155</w:t>
      </w:r>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t>4. ETKİNLİK</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Soruları metne göre cevaplayınız.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1. Ardıç tohumu nasıl çoğalmaktadır?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r w:rsidRPr="00C732F2">
        <w:rPr>
          <w:rFonts w:ascii="Muli" w:eastAsia="Times New Roman" w:hAnsi="Muli" w:cs="Times New Roman"/>
          <w:color w:val="FF0000"/>
          <w:sz w:val="27"/>
          <w:szCs w:val="27"/>
          <w:bdr w:val="none" w:sz="0" w:space="0" w:color="auto" w:frame="1"/>
          <w:lang w:eastAsia="tr-TR"/>
        </w:rPr>
        <w:t> </w:t>
      </w:r>
      <w:r w:rsidRPr="00C732F2">
        <w:rPr>
          <w:rFonts w:ascii="Muli" w:eastAsia="Times New Roman" w:hAnsi="Muli" w:cs="Times New Roman"/>
          <w:color w:val="000000"/>
          <w:sz w:val="27"/>
          <w:szCs w:val="27"/>
          <w:lang w:eastAsia="tr-TR"/>
        </w:rPr>
        <w:t>Ardıç kuşunun ardıç tohumunu yiyip öğüttükten sonra tekrar toprağa bırakmasıyla çoğalmaktadır.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2. Ardıç kuşu, ardıç tohumunu nereye bırakmıştır?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r w:rsidRPr="00C732F2">
        <w:rPr>
          <w:rFonts w:ascii="Muli" w:eastAsia="Times New Roman" w:hAnsi="Muli" w:cs="Times New Roman"/>
          <w:color w:val="FF0000"/>
          <w:sz w:val="27"/>
          <w:szCs w:val="27"/>
          <w:bdr w:val="none" w:sz="0" w:space="0" w:color="auto" w:frame="1"/>
          <w:lang w:eastAsia="tr-TR"/>
        </w:rPr>
        <w:t> </w:t>
      </w:r>
      <w:r w:rsidRPr="00C732F2">
        <w:rPr>
          <w:rFonts w:ascii="Muli" w:eastAsia="Times New Roman" w:hAnsi="Muli" w:cs="Times New Roman"/>
          <w:color w:val="000000"/>
          <w:sz w:val="27"/>
          <w:szCs w:val="27"/>
          <w:lang w:eastAsia="tr-TR"/>
        </w:rPr>
        <w:t>Deniz kenarında bir yere.</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3. Çınar ağacı kaç yaşındadır?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r w:rsidRPr="00C732F2">
        <w:rPr>
          <w:rFonts w:ascii="Muli" w:eastAsia="Times New Roman" w:hAnsi="Muli" w:cs="Times New Roman"/>
          <w:color w:val="FF0000"/>
          <w:sz w:val="27"/>
          <w:szCs w:val="27"/>
          <w:bdr w:val="none" w:sz="0" w:space="0" w:color="auto" w:frame="1"/>
          <w:lang w:eastAsia="tr-TR"/>
        </w:rPr>
        <w:t> </w:t>
      </w:r>
      <w:r w:rsidRPr="00C732F2">
        <w:rPr>
          <w:rFonts w:ascii="Muli" w:eastAsia="Times New Roman" w:hAnsi="Muli" w:cs="Times New Roman"/>
          <w:color w:val="000000"/>
          <w:sz w:val="27"/>
          <w:szCs w:val="27"/>
          <w:lang w:eastAsia="tr-TR"/>
        </w:rPr>
        <w:t>Sekiz yüz yaşındadır.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 xml:space="preserve">4. Çınar ağacının bulunduğu yere neden </w:t>
      </w:r>
      <w:proofErr w:type="spellStart"/>
      <w:r w:rsidRPr="00C732F2">
        <w:rPr>
          <w:rFonts w:ascii="Muli" w:eastAsia="Times New Roman" w:hAnsi="Muli" w:cs="Times New Roman"/>
          <w:b/>
          <w:bCs/>
          <w:color w:val="000000"/>
          <w:sz w:val="27"/>
          <w:szCs w:val="27"/>
          <w:bdr w:val="none" w:sz="0" w:space="0" w:color="auto" w:frame="1"/>
          <w:lang w:eastAsia="tr-TR"/>
        </w:rPr>
        <w:t>Çınaraltı</w:t>
      </w:r>
      <w:proofErr w:type="spellEnd"/>
      <w:r w:rsidRPr="00C732F2">
        <w:rPr>
          <w:rFonts w:ascii="Muli" w:eastAsia="Times New Roman" w:hAnsi="Muli" w:cs="Times New Roman"/>
          <w:b/>
          <w:bCs/>
          <w:color w:val="000000"/>
          <w:sz w:val="27"/>
          <w:szCs w:val="27"/>
          <w:bdr w:val="none" w:sz="0" w:space="0" w:color="auto" w:frame="1"/>
          <w:lang w:eastAsia="tr-TR"/>
        </w:rPr>
        <w:t xml:space="preserve"> adı verilmiştir?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r w:rsidRPr="00C732F2">
        <w:rPr>
          <w:rFonts w:ascii="Muli" w:eastAsia="Times New Roman" w:hAnsi="Muli" w:cs="Times New Roman"/>
          <w:color w:val="FF0000"/>
          <w:sz w:val="27"/>
          <w:szCs w:val="27"/>
          <w:bdr w:val="none" w:sz="0" w:space="0" w:color="auto" w:frame="1"/>
          <w:lang w:eastAsia="tr-TR"/>
        </w:rPr>
        <w:t> </w:t>
      </w:r>
      <w:r w:rsidRPr="00C732F2">
        <w:rPr>
          <w:rFonts w:ascii="Muli" w:eastAsia="Times New Roman" w:hAnsi="Muli" w:cs="Times New Roman"/>
          <w:color w:val="000000"/>
          <w:sz w:val="27"/>
          <w:szCs w:val="27"/>
          <w:lang w:eastAsia="tr-TR"/>
        </w:rPr>
        <w:t>Uzun yıllar balıkçıların bu ağacın altında dinlenmeleri ve ağacı çok sevmeleri nedeniyle bu ad verilmiştir.</w:t>
      </w:r>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t>5. ETKİNLİK</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Metinde geçen ardıç ağacı ile ulu çınarın fiziksel özelliklerini karşılaştırınız.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ARDIÇ AĞACI</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proofErr w:type="gramStart"/>
      <w:r w:rsidRPr="00C732F2">
        <w:rPr>
          <w:rFonts w:ascii="Muli" w:eastAsia="Times New Roman" w:hAnsi="Muli" w:cs="Times New Roman"/>
          <w:color w:val="000000"/>
          <w:sz w:val="27"/>
          <w:szCs w:val="27"/>
          <w:lang w:eastAsia="tr-TR"/>
        </w:rPr>
        <w:t>İğne yapraklı, dallarında mavi ve yeşil renkli tohumlara sahip.</w:t>
      </w:r>
      <w:proofErr w:type="gramEnd"/>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00"/>
          <w:sz w:val="27"/>
          <w:szCs w:val="27"/>
          <w:bdr w:val="none" w:sz="0" w:space="0" w:color="auto" w:frame="1"/>
          <w:lang w:eastAsia="tr-TR"/>
        </w:rPr>
        <w:t>ULU ÇINAR</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proofErr w:type="gramStart"/>
      <w:r w:rsidRPr="00C732F2">
        <w:rPr>
          <w:rFonts w:ascii="Muli" w:eastAsia="Times New Roman" w:hAnsi="Muli" w:cs="Times New Roman"/>
          <w:color w:val="000000"/>
          <w:sz w:val="27"/>
          <w:szCs w:val="27"/>
          <w:lang w:eastAsia="tr-TR"/>
        </w:rPr>
        <w:t>Uzun boylu, geniş ve yayvan yapraklara sahip, iri ve koyu renk gövdeli.</w:t>
      </w:r>
      <w:proofErr w:type="gramEnd"/>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t>6. ETKİNLİK</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Metnin içeriğine uygun farklı başlıklar belirleyiniz.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SEKİZ YÜZ YAŞINDAKİ ULU ÇINAR</w:t>
      </w:r>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t>7. ETKİNLİK</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Metindeki görseller ağaçların hangi özelliklerini yansıtıyor?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r w:rsidRPr="00C732F2">
        <w:rPr>
          <w:rFonts w:ascii="Muli" w:eastAsia="Times New Roman" w:hAnsi="Muli" w:cs="Times New Roman"/>
          <w:color w:val="FF0000"/>
          <w:sz w:val="27"/>
          <w:szCs w:val="27"/>
          <w:bdr w:val="none" w:sz="0" w:space="0" w:color="auto" w:frame="1"/>
          <w:lang w:eastAsia="tr-TR"/>
        </w:rPr>
        <w:t> </w:t>
      </w:r>
      <w:r w:rsidRPr="00C732F2">
        <w:rPr>
          <w:rFonts w:ascii="Muli" w:eastAsia="Times New Roman" w:hAnsi="Muli" w:cs="Times New Roman"/>
          <w:color w:val="000000"/>
          <w:sz w:val="27"/>
          <w:szCs w:val="27"/>
          <w:lang w:eastAsia="tr-TR"/>
        </w:rPr>
        <w:t>Metindeki görsellerde ağaçların fiziksel görünüş özellikleri yansıtılıyor. Buna göre ardıç ağacı iğne yapraklı, dallarında tohumları olan bir ağaçtır. Çam ağacı uzun boylu, geniş yapraklı bir ağaçtır.</w:t>
      </w:r>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lastRenderedPageBreak/>
        <w:t>8. ETKİNLİK</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000080"/>
          <w:sz w:val="27"/>
          <w:szCs w:val="27"/>
          <w:bdr w:val="none" w:sz="0" w:space="0" w:color="auto" w:frame="1"/>
          <w:lang w:eastAsia="tr-TR"/>
        </w:rPr>
        <w:t>Siz bir ağaç olsaydınız size nasıl davranılmasını isterdiniz? Konuşmalarınızda yeni öğrendiğiniz kelimeleri anlamlarına uygun kullanmaya özen gösteriniz.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i/>
          <w:iCs/>
          <w:color w:val="000000"/>
          <w:sz w:val="27"/>
          <w:szCs w:val="27"/>
          <w:bdr w:val="none" w:sz="0" w:space="0" w:color="auto" w:frame="1"/>
          <w:lang w:eastAsia="tr-TR"/>
        </w:rPr>
        <w:t>(örnek)</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Bir ağaç olsaydım insanların benim kıymetimi bilip ona göre davranmalarını isterdim. Dallarıma zarar vermesinler, gövdeme isimlerini yazmasınlar, odun için, ev veya yol yapmak için beni kesmesinler isterdim.</w:t>
      </w:r>
    </w:p>
    <w:p w:rsidR="00C732F2" w:rsidRPr="00C732F2" w:rsidRDefault="00C732F2" w:rsidP="00C732F2">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C732F2">
        <w:rPr>
          <w:rFonts w:ascii="Muli" w:eastAsia="Times New Roman" w:hAnsi="Muli" w:cs="Times New Roman"/>
          <w:b/>
          <w:bCs/>
          <w:color w:val="189BD8"/>
          <w:sz w:val="27"/>
          <w:szCs w:val="27"/>
          <w:lang w:eastAsia="tr-TR"/>
        </w:rPr>
        <w:t>Evini Arayan Ardıç Tohumu Metni Cevapları Sayfa 156</w:t>
      </w:r>
    </w:p>
    <w:p w:rsidR="00C732F2" w:rsidRPr="00C732F2" w:rsidRDefault="00C732F2" w:rsidP="00C732F2">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C732F2">
        <w:rPr>
          <w:rFonts w:ascii="Roboto" w:eastAsia="Times New Roman" w:hAnsi="Roboto" w:cs="Times New Roman"/>
          <w:b/>
          <w:bCs/>
          <w:color w:val="E00091"/>
          <w:sz w:val="45"/>
          <w:szCs w:val="45"/>
          <w:bdr w:val="none" w:sz="0" w:space="0" w:color="auto" w:frame="1"/>
          <w:lang w:eastAsia="tr-TR"/>
        </w:rPr>
        <w:t>9. ETKİNLİK</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C732F2">
        <w:rPr>
          <w:rFonts w:ascii="Muli" w:eastAsia="Times New Roman" w:hAnsi="Muli" w:cs="Times New Roman"/>
          <w:b/>
          <w:bCs/>
          <w:color w:val="000080"/>
          <w:sz w:val="27"/>
          <w:szCs w:val="27"/>
          <w:bdr w:val="none" w:sz="0" w:space="0" w:color="auto" w:frame="1"/>
          <w:lang w:eastAsia="tr-TR"/>
        </w:rPr>
        <w:t>a</w:t>
      </w:r>
      <w:proofErr w:type="gramEnd"/>
      <w:r w:rsidRPr="00C732F2">
        <w:rPr>
          <w:rFonts w:ascii="Muli" w:eastAsia="Times New Roman" w:hAnsi="Muli" w:cs="Times New Roman"/>
          <w:b/>
          <w:bCs/>
          <w:color w:val="000080"/>
          <w:sz w:val="27"/>
          <w:szCs w:val="27"/>
          <w:bdr w:val="none" w:sz="0" w:space="0" w:color="auto" w:frame="1"/>
          <w:lang w:eastAsia="tr-TR"/>
        </w:rPr>
        <w:t>. Sayıların yazımı ile ilgili kuralları örnekleriyle eşleştiriniz.</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 xml:space="preserve">1. Sayılar metin </w:t>
      </w:r>
      <w:proofErr w:type="spellStart"/>
      <w:r w:rsidRPr="00C732F2">
        <w:rPr>
          <w:rFonts w:ascii="Muli" w:eastAsia="Times New Roman" w:hAnsi="Muli" w:cs="Times New Roman"/>
          <w:color w:val="000000"/>
          <w:sz w:val="27"/>
          <w:szCs w:val="27"/>
          <w:lang w:eastAsia="tr-TR"/>
        </w:rPr>
        <w:t>içersinde</w:t>
      </w:r>
      <w:proofErr w:type="spellEnd"/>
      <w:r w:rsidRPr="00C732F2">
        <w:rPr>
          <w:rFonts w:ascii="Muli" w:eastAsia="Times New Roman" w:hAnsi="Muli" w:cs="Times New Roman"/>
          <w:color w:val="000000"/>
          <w:sz w:val="27"/>
          <w:szCs w:val="27"/>
          <w:lang w:eastAsia="tr-TR"/>
        </w:rPr>
        <w:t xml:space="preserve"> genellikle harflerle yazılır.</w:t>
      </w:r>
      <w:r w:rsidRPr="00C732F2">
        <w:rPr>
          <w:rFonts w:ascii="Muli" w:eastAsia="Times New Roman" w:hAnsi="Muli" w:cs="Times New Roman"/>
          <w:color w:val="000000"/>
          <w:sz w:val="27"/>
          <w:szCs w:val="27"/>
          <w:lang w:eastAsia="tr-TR"/>
        </w:rPr>
        <w:br/>
        <w:t>2. Saatler ve dakikalar metin içinde rakamla da yazıyla da yazılabilir.</w:t>
      </w:r>
      <w:r w:rsidRPr="00C732F2">
        <w:rPr>
          <w:rFonts w:ascii="Muli" w:eastAsia="Times New Roman" w:hAnsi="Muli" w:cs="Times New Roman"/>
          <w:color w:val="000000"/>
          <w:sz w:val="27"/>
          <w:szCs w:val="27"/>
          <w:lang w:eastAsia="tr-TR"/>
        </w:rPr>
        <w:br/>
        <w:t>3. Birden fazla kelimeden oluşan sayılar ayrı yazılır.</w:t>
      </w:r>
      <w:r w:rsidRPr="00C732F2">
        <w:rPr>
          <w:rFonts w:ascii="Muli" w:eastAsia="Times New Roman" w:hAnsi="Muli" w:cs="Times New Roman"/>
          <w:color w:val="000000"/>
          <w:sz w:val="27"/>
          <w:szCs w:val="27"/>
          <w:lang w:eastAsia="tr-TR"/>
        </w:rPr>
        <w:br/>
        <w:t xml:space="preserve">4. Romen rakamları tarihi olaylarda, yüzyıllarda, hükümdar adlarında, tarihlerde ayların </w:t>
      </w:r>
      <w:proofErr w:type="gramStart"/>
      <w:r w:rsidRPr="00C732F2">
        <w:rPr>
          <w:rFonts w:ascii="Muli" w:eastAsia="Times New Roman" w:hAnsi="Muli" w:cs="Times New Roman"/>
          <w:color w:val="000000"/>
          <w:sz w:val="27"/>
          <w:szCs w:val="27"/>
          <w:lang w:eastAsia="tr-TR"/>
        </w:rPr>
        <w:t>yazılışında , kitap</w:t>
      </w:r>
      <w:proofErr w:type="gramEnd"/>
      <w:r w:rsidRPr="00C732F2">
        <w:rPr>
          <w:rFonts w:ascii="Muli" w:eastAsia="Times New Roman" w:hAnsi="Muli" w:cs="Times New Roman"/>
          <w:color w:val="000000"/>
          <w:sz w:val="27"/>
          <w:szCs w:val="27"/>
          <w:lang w:eastAsia="tr-TR"/>
        </w:rPr>
        <w:t xml:space="preserve"> ve dergi ciltlerinde kullanılır.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w:t>
      </w:r>
      <w:r w:rsidRPr="00C732F2">
        <w:rPr>
          <w:rFonts w:ascii="Muli" w:eastAsia="Times New Roman" w:hAnsi="Muli" w:cs="Times New Roman"/>
          <w:color w:val="FF0000"/>
          <w:sz w:val="27"/>
          <w:szCs w:val="27"/>
          <w:bdr w:val="none" w:sz="0" w:space="0" w:color="auto" w:frame="1"/>
          <w:lang w:eastAsia="tr-TR"/>
        </w:rPr>
        <w:t>4</w:t>
      </w:r>
      <w:r w:rsidRPr="00C732F2">
        <w:rPr>
          <w:rFonts w:ascii="Muli" w:eastAsia="Times New Roman" w:hAnsi="Muli" w:cs="Times New Roman"/>
          <w:color w:val="000000"/>
          <w:sz w:val="27"/>
          <w:szCs w:val="27"/>
          <w:lang w:eastAsia="tr-TR"/>
        </w:rPr>
        <w:t>) III. Selim, XX. yüzyıl, I. Cilt</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w:t>
      </w:r>
      <w:r w:rsidRPr="00C732F2">
        <w:rPr>
          <w:rFonts w:ascii="Muli" w:eastAsia="Times New Roman" w:hAnsi="Muli" w:cs="Times New Roman"/>
          <w:color w:val="FF0000"/>
          <w:sz w:val="27"/>
          <w:szCs w:val="27"/>
          <w:bdr w:val="none" w:sz="0" w:space="0" w:color="auto" w:frame="1"/>
          <w:lang w:eastAsia="tr-TR"/>
        </w:rPr>
        <w:t>3</w:t>
      </w:r>
      <w:r w:rsidRPr="00C732F2">
        <w:rPr>
          <w:rFonts w:ascii="Muli" w:eastAsia="Times New Roman" w:hAnsi="Muli" w:cs="Times New Roman"/>
          <w:color w:val="000000"/>
          <w:sz w:val="27"/>
          <w:szCs w:val="27"/>
          <w:lang w:eastAsia="tr-TR"/>
        </w:rPr>
        <w:t>) iki yüz, üç yüz altmış beş</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w:t>
      </w:r>
      <w:r w:rsidRPr="00C732F2">
        <w:rPr>
          <w:rFonts w:ascii="Muli" w:eastAsia="Times New Roman" w:hAnsi="Muli" w:cs="Times New Roman"/>
          <w:color w:val="FF0000"/>
          <w:sz w:val="27"/>
          <w:szCs w:val="27"/>
          <w:bdr w:val="none" w:sz="0" w:space="0" w:color="auto" w:frame="1"/>
          <w:lang w:eastAsia="tr-TR"/>
        </w:rPr>
        <w:t>1</w:t>
      </w:r>
      <w:r w:rsidRPr="00C732F2">
        <w:rPr>
          <w:rFonts w:ascii="Muli" w:eastAsia="Times New Roman" w:hAnsi="Muli" w:cs="Times New Roman"/>
          <w:color w:val="000000"/>
          <w:sz w:val="27"/>
          <w:szCs w:val="27"/>
          <w:lang w:eastAsia="tr-TR"/>
        </w:rPr>
        <w:t>) Bin yıldan beri sürüyor.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w:t>
      </w:r>
      <w:r w:rsidRPr="00C732F2">
        <w:rPr>
          <w:rFonts w:ascii="Muli" w:eastAsia="Times New Roman" w:hAnsi="Muli" w:cs="Times New Roman"/>
          <w:color w:val="FF0000"/>
          <w:sz w:val="27"/>
          <w:szCs w:val="27"/>
          <w:bdr w:val="none" w:sz="0" w:space="0" w:color="auto" w:frame="1"/>
          <w:lang w:eastAsia="tr-TR"/>
        </w:rPr>
        <w:t>2</w:t>
      </w:r>
      <w:r w:rsidRPr="00C732F2">
        <w:rPr>
          <w:rFonts w:ascii="Muli" w:eastAsia="Times New Roman" w:hAnsi="Muli" w:cs="Times New Roman"/>
          <w:color w:val="000000"/>
          <w:sz w:val="27"/>
          <w:szCs w:val="27"/>
          <w:lang w:eastAsia="tr-TR"/>
        </w:rPr>
        <w:t>) Kampa 17.30’da varacağız.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C732F2">
        <w:rPr>
          <w:rFonts w:ascii="Muli" w:eastAsia="Times New Roman" w:hAnsi="Muli" w:cs="Times New Roman"/>
          <w:b/>
          <w:bCs/>
          <w:color w:val="000080"/>
          <w:sz w:val="27"/>
          <w:szCs w:val="27"/>
          <w:bdr w:val="none" w:sz="0" w:space="0" w:color="auto" w:frame="1"/>
          <w:lang w:eastAsia="tr-TR"/>
        </w:rPr>
        <w:t>b</w:t>
      </w:r>
      <w:proofErr w:type="gramEnd"/>
      <w:r w:rsidRPr="00C732F2">
        <w:rPr>
          <w:rFonts w:ascii="Muli" w:eastAsia="Times New Roman" w:hAnsi="Muli" w:cs="Times New Roman"/>
          <w:b/>
          <w:bCs/>
          <w:color w:val="000080"/>
          <w:sz w:val="27"/>
          <w:szCs w:val="27"/>
          <w:bdr w:val="none" w:sz="0" w:space="0" w:color="auto" w:frame="1"/>
          <w:lang w:eastAsia="tr-TR"/>
        </w:rPr>
        <w:t>. Siz de sayıların yazımı ile ilgili cümleler yazınız.</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b/>
          <w:bCs/>
          <w:color w:val="FF0000"/>
          <w:sz w:val="27"/>
          <w:szCs w:val="27"/>
          <w:bdr w:val="none" w:sz="0" w:space="0" w:color="auto" w:frame="1"/>
          <w:lang w:eastAsia="tr-TR"/>
        </w:rPr>
        <w:t>Cevap:</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1. Dedem bu ay seksen dokuz yaşına giriyor.</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2. Akşam saat 19.45’te buluşalım.</w:t>
      </w:r>
    </w:p>
    <w:p w:rsidR="00C732F2" w:rsidRPr="00C732F2" w:rsidRDefault="00C732F2" w:rsidP="00C732F2">
      <w:pPr>
        <w:shd w:val="clear" w:color="auto" w:fill="FFFFFF"/>
        <w:spacing w:after="15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3. Yazdığım kompozisyonun içerisinde yedi yüz elli altı kelime var.</w:t>
      </w:r>
    </w:p>
    <w:p w:rsidR="00C732F2" w:rsidRPr="00C732F2" w:rsidRDefault="00C732F2" w:rsidP="00C732F2">
      <w:pPr>
        <w:shd w:val="clear" w:color="auto" w:fill="FFFFFF"/>
        <w:spacing w:after="0" w:line="240" w:lineRule="auto"/>
        <w:textAlignment w:val="baseline"/>
        <w:rPr>
          <w:rFonts w:ascii="Muli" w:eastAsia="Times New Roman" w:hAnsi="Muli" w:cs="Times New Roman"/>
          <w:color w:val="000000"/>
          <w:sz w:val="27"/>
          <w:szCs w:val="27"/>
          <w:lang w:eastAsia="tr-TR"/>
        </w:rPr>
      </w:pPr>
      <w:r w:rsidRPr="00C732F2">
        <w:rPr>
          <w:rFonts w:ascii="Muli" w:eastAsia="Times New Roman" w:hAnsi="Muli" w:cs="Times New Roman"/>
          <w:color w:val="000000"/>
          <w:sz w:val="27"/>
          <w:szCs w:val="27"/>
          <w:lang w:eastAsia="tr-TR"/>
        </w:rPr>
        <w:t>4. Piri Reis </w:t>
      </w:r>
      <w:hyperlink r:id="rId5" w:tgtFrame="_blank" w:history="1">
        <w:r w:rsidRPr="00C732F2">
          <w:rPr>
            <w:rFonts w:ascii="Muli" w:eastAsia="Times New Roman" w:hAnsi="Muli" w:cs="Times New Roman"/>
            <w:color w:val="4363AE"/>
            <w:sz w:val="27"/>
            <w:szCs w:val="27"/>
            <w:bdr w:val="none" w:sz="0" w:space="0" w:color="auto" w:frame="1"/>
            <w:lang w:eastAsia="tr-TR"/>
          </w:rPr>
          <w:t>XVI. yüzyıl Türk denizciliğinde</w:t>
        </w:r>
      </w:hyperlink>
      <w:r w:rsidRPr="00C732F2">
        <w:rPr>
          <w:rFonts w:ascii="Muli" w:eastAsia="Times New Roman" w:hAnsi="Muli" w:cs="Times New Roman"/>
          <w:color w:val="000000"/>
          <w:sz w:val="27"/>
          <w:szCs w:val="27"/>
          <w:lang w:eastAsia="tr-TR"/>
        </w:rPr>
        <w:t> önemli bir yere sahiptir.</w:t>
      </w:r>
    </w:p>
    <w:p w:rsidR="00C732F2" w:rsidRDefault="00C732F2" w:rsidP="00C732F2">
      <w:pPr>
        <w:pStyle w:val="NormalWeb"/>
        <w:jc w:val="center"/>
      </w:pPr>
      <w:r>
        <w:rPr>
          <w:rStyle w:val="Gl"/>
          <w:rFonts w:ascii="Verdana" w:hAnsi="Verdana"/>
          <w:color w:val="FF0000"/>
          <w:sz w:val="18"/>
          <w:szCs w:val="18"/>
        </w:rPr>
        <w:t>10. ETKİNLİK </w:t>
      </w:r>
    </w:p>
    <w:p w:rsidR="00C732F2" w:rsidRDefault="00C732F2" w:rsidP="00C732F2">
      <w:pPr>
        <w:pStyle w:val="NormalWeb"/>
      </w:pPr>
      <w:r>
        <w:rPr>
          <w:rStyle w:val="Gl"/>
          <w:rFonts w:ascii="Verdana" w:hAnsi="Verdana"/>
          <w:sz w:val="18"/>
          <w:szCs w:val="18"/>
        </w:rPr>
        <w:t>Sembolleri anlamlarıyla eşleştiriniz.</w:t>
      </w:r>
    </w:p>
    <w:p w:rsidR="00C732F2" w:rsidRDefault="00C732F2" w:rsidP="00C732F2">
      <w:pPr>
        <w:pStyle w:val="NormalWeb"/>
      </w:pPr>
      <w:r>
        <w:rPr>
          <w:rStyle w:val="Gl"/>
          <w:rFonts w:ascii="Verdana" w:hAnsi="Verdana"/>
          <w:sz w:val="18"/>
          <w:szCs w:val="18"/>
        </w:rPr>
        <w:t>(4)</w:t>
      </w:r>
      <w:r>
        <w:rPr>
          <w:rFonts w:ascii="Verdana" w:hAnsi="Verdana"/>
          <w:sz w:val="18"/>
          <w:szCs w:val="18"/>
        </w:rPr>
        <w:t> Dönüştürülebilir malzemedir.</w:t>
      </w:r>
      <w:r>
        <w:rPr>
          <w:rFonts w:ascii="Verdana" w:hAnsi="Verdana"/>
          <w:sz w:val="18"/>
          <w:szCs w:val="18"/>
        </w:rPr>
        <w:br/>
      </w:r>
      <w:r>
        <w:rPr>
          <w:rStyle w:val="Gl"/>
          <w:rFonts w:ascii="Verdana" w:hAnsi="Verdana"/>
          <w:sz w:val="18"/>
          <w:szCs w:val="18"/>
        </w:rPr>
        <w:t>(1)</w:t>
      </w:r>
      <w:r>
        <w:rPr>
          <w:rFonts w:ascii="Verdana" w:hAnsi="Verdana"/>
          <w:sz w:val="18"/>
          <w:szCs w:val="18"/>
        </w:rPr>
        <w:t> Ürün geri dönüştürülmüş maddeden elde edilmiştir.</w:t>
      </w:r>
      <w:r>
        <w:rPr>
          <w:rFonts w:ascii="Verdana" w:hAnsi="Verdana"/>
          <w:sz w:val="18"/>
          <w:szCs w:val="18"/>
        </w:rPr>
        <w:br/>
      </w:r>
      <w:r>
        <w:rPr>
          <w:rStyle w:val="Gl"/>
          <w:rFonts w:ascii="Verdana" w:hAnsi="Verdana"/>
          <w:sz w:val="18"/>
          <w:szCs w:val="18"/>
        </w:rPr>
        <w:t>(3)</w:t>
      </w:r>
      <w:r>
        <w:rPr>
          <w:rFonts w:ascii="Verdana" w:hAnsi="Verdana"/>
          <w:sz w:val="18"/>
          <w:szCs w:val="18"/>
        </w:rPr>
        <w:t> Ürün geri dönüşüm kutularına atılmalıdır.</w:t>
      </w:r>
      <w:r>
        <w:rPr>
          <w:rFonts w:ascii="Verdana" w:hAnsi="Verdana"/>
          <w:sz w:val="18"/>
          <w:szCs w:val="18"/>
        </w:rPr>
        <w:br/>
      </w:r>
      <w:r>
        <w:rPr>
          <w:rStyle w:val="Gl"/>
          <w:rFonts w:ascii="Verdana" w:hAnsi="Verdana"/>
          <w:sz w:val="18"/>
          <w:szCs w:val="18"/>
        </w:rPr>
        <w:t>(2)</w:t>
      </w:r>
      <w:r>
        <w:rPr>
          <w:rFonts w:ascii="Verdana" w:hAnsi="Verdana"/>
          <w:sz w:val="18"/>
          <w:szCs w:val="18"/>
        </w:rPr>
        <w:t> Alevlenebilir ürün içermektedir.</w:t>
      </w:r>
    </w:p>
    <w:p w:rsidR="00C732F2" w:rsidRDefault="00C732F2" w:rsidP="00C732F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Evini Arayan Ardıç Tohumu Metni Cevapları Sayfa 157</w:t>
      </w:r>
    </w:p>
    <w:p w:rsidR="00C732F2" w:rsidRDefault="00C732F2" w:rsidP="00C732F2">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11. ETKİNLİK</w:t>
      </w:r>
    </w:p>
    <w:p w:rsidR="00C732F2" w:rsidRDefault="00C732F2" w:rsidP="00C73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Şiiri kendi yazı stilinize göre yazınız.</w:t>
      </w:r>
    </w:p>
    <w:p w:rsidR="00C732F2" w:rsidRDefault="00C732F2" w:rsidP="00C73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BEN RESSAM OLURSAM ANN</w:t>
      </w:r>
      <w:r>
        <w:rPr>
          <w:rFonts w:ascii="Muli" w:hAnsi="Muli"/>
          <w:color w:val="000000"/>
          <w:sz w:val="27"/>
          <w:szCs w:val="27"/>
        </w:rPr>
        <w:t>E</w:t>
      </w:r>
      <w:r>
        <w:rPr>
          <w:rFonts w:ascii="Muli" w:hAnsi="Muli"/>
          <w:color w:val="000000"/>
          <w:sz w:val="27"/>
          <w:szCs w:val="27"/>
        </w:rPr>
        <w:br/>
        <w:t>Ben ressam olursam anne</w:t>
      </w:r>
      <w:r>
        <w:rPr>
          <w:rFonts w:ascii="Muli" w:hAnsi="Muli"/>
          <w:color w:val="000000"/>
          <w:sz w:val="27"/>
          <w:szCs w:val="27"/>
        </w:rPr>
        <w:br/>
      </w:r>
      <w:r>
        <w:rPr>
          <w:rFonts w:ascii="Muli" w:hAnsi="Muli"/>
          <w:color w:val="000000"/>
          <w:sz w:val="27"/>
          <w:szCs w:val="27"/>
        </w:rPr>
        <w:lastRenderedPageBreak/>
        <w:t>Dünyayı güzelliğe</w:t>
      </w:r>
      <w:r>
        <w:rPr>
          <w:rFonts w:ascii="Muli" w:hAnsi="Muli"/>
          <w:color w:val="000000"/>
          <w:sz w:val="27"/>
          <w:szCs w:val="27"/>
        </w:rPr>
        <w:br/>
        <w:t>İnsanları sevgiye</w:t>
      </w:r>
      <w:r>
        <w:rPr>
          <w:rFonts w:ascii="Muli" w:hAnsi="Muli"/>
          <w:color w:val="000000"/>
          <w:sz w:val="27"/>
          <w:szCs w:val="27"/>
        </w:rPr>
        <w:br/>
        <w:t>Bahçe, ovaları</w:t>
      </w:r>
      <w:r>
        <w:rPr>
          <w:rFonts w:ascii="Muli" w:hAnsi="Muli"/>
          <w:color w:val="000000"/>
          <w:sz w:val="27"/>
          <w:szCs w:val="27"/>
        </w:rPr>
        <w:br/>
        <w:t>Yeşile</w:t>
      </w:r>
      <w:r>
        <w:rPr>
          <w:rFonts w:ascii="Muli" w:hAnsi="Muli"/>
          <w:color w:val="000000"/>
          <w:sz w:val="27"/>
          <w:szCs w:val="27"/>
        </w:rPr>
        <w:br/>
        <w:t>Bolluğa</w:t>
      </w:r>
      <w:r>
        <w:rPr>
          <w:rFonts w:ascii="Muli" w:hAnsi="Muli"/>
          <w:color w:val="000000"/>
          <w:sz w:val="27"/>
          <w:szCs w:val="27"/>
        </w:rPr>
        <w:br/>
        <w:t>Boyarım</w:t>
      </w:r>
      <w:r>
        <w:rPr>
          <w:rFonts w:ascii="Muli" w:hAnsi="Muli"/>
          <w:color w:val="000000"/>
          <w:sz w:val="27"/>
          <w:szCs w:val="27"/>
        </w:rPr>
        <w:br/>
        <w:t>Ben ille de böyle ressam olurum anne.</w:t>
      </w:r>
      <w:r>
        <w:rPr>
          <w:rFonts w:ascii="Muli" w:hAnsi="Muli"/>
          <w:color w:val="000000"/>
          <w:sz w:val="27"/>
          <w:szCs w:val="27"/>
        </w:rPr>
        <w:br/>
      </w:r>
      <w:r>
        <w:rPr>
          <w:rStyle w:val="Vurgu"/>
          <w:rFonts w:ascii="Muli" w:hAnsi="Muli"/>
          <w:color w:val="000000"/>
          <w:sz w:val="27"/>
          <w:szCs w:val="27"/>
          <w:bdr w:val="none" w:sz="0" w:space="0" w:color="auto" w:frame="1"/>
        </w:rPr>
        <w:t>Zeynel BEKSAÇ</w:t>
      </w:r>
    </w:p>
    <w:p w:rsidR="00C732F2" w:rsidRDefault="00C732F2" w:rsidP="00C732F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Yazma etkinliğini siz yapabilirsiniz.</w:t>
      </w:r>
    </w:p>
    <w:p w:rsidR="00C732F2" w:rsidRDefault="00C732F2" w:rsidP="00C732F2">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GELECEK DERSE HAZIRLIK</w:t>
      </w:r>
    </w:p>
    <w:p w:rsidR="00C732F2" w:rsidRDefault="00C732F2" w:rsidP="00C732F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Türkiye’</w:t>
      </w:r>
      <w:r>
        <w:rPr>
          <w:rStyle w:val="Gl"/>
          <w:rFonts w:ascii="Muli" w:hAnsi="Muli"/>
          <w:color w:val="000080"/>
          <w:sz w:val="27"/>
          <w:szCs w:val="27"/>
          <w:bdr w:val="none" w:sz="0" w:space="0" w:color="auto" w:frame="1"/>
        </w:rPr>
        <w:t>deki su kaynaklarını araştırınız</w:t>
      </w:r>
    </w:p>
    <w:p w:rsidR="00C732F2" w:rsidRDefault="00C732F2" w:rsidP="00C732F2">
      <w:pPr>
        <w:pStyle w:val="NormalWeb"/>
      </w:pPr>
    </w:p>
    <w:p w:rsidR="00C732F2" w:rsidRDefault="00C732F2"/>
    <w:sectPr w:rsidR="00C73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79"/>
    <w:rsid w:val="00153599"/>
    <w:rsid w:val="00571164"/>
    <w:rsid w:val="00616CAC"/>
    <w:rsid w:val="00947711"/>
    <w:rsid w:val="00C732F2"/>
    <w:rsid w:val="00CA032F"/>
    <w:rsid w:val="00D17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732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599"/>
    <w:rPr>
      <w:rFonts w:ascii="Tahoma" w:hAnsi="Tahoma" w:cs="Tahoma"/>
      <w:sz w:val="16"/>
      <w:szCs w:val="16"/>
    </w:rPr>
  </w:style>
  <w:style w:type="character" w:customStyle="1" w:styleId="Balk2Char">
    <w:name w:val="Başlık 2 Char"/>
    <w:basedOn w:val="VarsaylanParagrafYazTipi"/>
    <w:link w:val="Balk2"/>
    <w:uiPriority w:val="9"/>
    <w:rsid w:val="00C732F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732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32F2"/>
    <w:rPr>
      <w:b/>
      <w:bCs/>
    </w:rPr>
  </w:style>
  <w:style w:type="character" w:styleId="Vurgu">
    <w:name w:val="Emphasis"/>
    <w:basedOn w:val="VarsaylanParagrafYazTipi"/>
    <w:uiPriority w:val="20"/>
    <w:qFormat/>
    <w:rsid w:val="00C732F2"/>
    <w:rPr>
      <w:i/>
      <w:iCs/>
    </w:rPr>
  </w:style>
  <w:style w:type="character" w:styleId="Kpr">
    <w:name w:val="Hyperlink"/>
    <w:basedOn w:val="VarsaylanParagrafYazTipi"/>
    <w:uiPriority w:val="99"/>
    <w:semiHidden/>
    <w:unhideWhenUsed/>
    <w:rsid w:val="00C73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732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599"/>
    <w:rPr>
      <w:rFonts w:ascii="Tahoma" w:hAnsi="Tahoma" w:cs="Tahoma"/>
      <w:sz w:val="16"/>
      <w:szCs w:val="16"/>
    </w:rPr>
  </w:style>
  <w:style w:type="character" w:customStyle="1" w:styleId="Balk2Char">
    <w:name w:val="Başlık 2 Char"/>
    <w:basedOn w:val="VarsaylanParagrafYazTipi"/>
    <w:link w:val="Balk2"/>
    <w:uiPriority w:val="9"/>
    <w:rsid w:val="00C732F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732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32F2"/>
    <w:rPr>
      <w:b/>
      <w:bCs/>
    </w:rPr>
  </w:style>
  <w:style w:type="character" w:styleId="Vurgu">
    <w:name w:val="Emphasis"/>
    <w:basedOn w:val="VarsaylanParagrafYazTipi"/>
    <w:uiPriority w:val="20"/>
    <w:qFormat/>
    <w:rsid w:val="00C732F2"/>
    <w:rPr>
      <w:i/>
      <w:iCs/>
    </w:rPr>
  </w:style>
  <w:style w:type="character" w:styleId="Kpr">
    <w:name w:val="Hyperlink"/>
    <w:basedOn w:val="VarsaylanParagrafYazTipi"/>
    <w:uiPriority w:val="99"/>
    <w:semiHidden/>
    <w:unhideWhenUsed/>
    <w:rsid w:val="00C73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09">
      <w:bodyDiv w:val="1"/>
      <w:marLeft w:val="0"/>
      <w:marRight w:val="0"/>
      <w:marTop w:val="0"/>
      <w:marBottom w:val="0"/>
      <w:divBdr>
        <w:top w:val="none" w:sz="0" w:space="0" w:color="auto"/>
        <w:left w:val="none" w:sz="0" w:space="0" w:color="auto"/>
        <w:bottom w:val="none" w:sz="0" w:space="0" w:color="auto"/>
        <w:right w:val="none" w:sz="0" w:space="0" w:color="auto"/>
      </w:divBdr>
    </w:div>
    <w:div w:id="33625638">
      <w:bodyDiv w:val="1"/>
      <w:marLeft w:val="0"/>
      <w:marRight w:val="0"/>
      <w:marTop w:val="0"/>
      <w:marBottom w:val="0"/>
      <w:divBdr>
        <w:top w:val="none" w:sz="0" w:space="0" w:color="auto"/>
        <w:left w:val="none" w:sz="0" w:space="0" w:color="auto"/>
        <w:bottom w:val="none" w:sz="0" w:space="0" w:color="auto"/>
        <w:right w:val="none" w:sz="0" w:space="0" w:color="auto"/>
      </w:divBdr>
    </w:div>
    <w:div w:id="250509252">
      <w:bodyDiv w:val="1"/>
      <w:marLeft w:val="0"/>
      <w:marRight w:val="0"/>
      <w:marTop w:val="0"/>
      <w:marBottom w:val="0"/>
      <w:divBdr>
        <w:top w:val="none" w:sz="0" w:space="0" w:color="auto"/>
        <w:left w:val="none" w:sz="0" w:space="0" w:color="auto"/>
        <w:bottom w:val="none" w:sz="0" w:space="0" w:color="auto"/>
        <w:right w:val="none" w:sz="0" w:space="0" w:color="auto"/>
      </w:divBdr>
    </w:div>
    <w:div w:id="308099321">
      <w:bodyDiv w:val="1"/>
      <w:marLeft w:val="0"/>
      <w:marRight w:val="0"/>
      <w:marTop w:val="0"/>
      <w:marBottom w:val="0"/>
      <w:divBdr>
        <w:top w:val="none" w:sz="0" w:space="0" w:color="auto"/>
        <w:left w:val="none" w:sz="0" w:space="0" w:color="auto"/>
        <w:bottom w:val="none" w:sz="0" w:space="0" w:color="auto"/>
        <w:right w:val="none" w:sz="0" w:space="0" w:color="auto"/>
      </w:divBdr>
    </w:div>
    <w:div w:id="450591010">
      <w:bodyDiv w:val="1"/>
      <w:marLeft w:val="0"/>
      <w:marRight w:val="0"/>
      <w:marTop w:val="0"/>
      <w:marBottom w:val="0"/>
      <w:divBdr>
        <w:top w:val="none" w:sz="0" w:space="0" w:color="auto"/>
        <w:left w:val="none" w:sz="0" w:space="0" w:color="auto"/>
        <w:bottom w:val="none" w:sz="0" w:space="0" w:color="auto"/>
        <w:right w:val="none" w:sz="0" w:space="0" w:color="auto"/>
      </w:divBdr>
    </w:div>
    <w:div w:id="592203283">
      <w:bodyDiv w:val="1"/>
      <w:marLeft w:val="0"/>
      <w:marRight w:val="0"/>
      <w:marTop w:val="0"/>
      <w:marBottom w:val="0"/>
      <w:divBdr>
        <w:top w:val="none" w:sz="0" w:space="0" w:color="auto"/>
        <w:left w:val="none" w:sz="0" w:space="0" w:color="auto"/>
        <w:bottom w:val="none" w:sz="0" w:space="0" w:color="auto"/>
        <w:right w:val="none" w:sz="0" w:space="0" w:color="auto"/>
      </w:divBdr>
    </w:div>
    <w:div w:id="1456828565">
      <w:bodyDiv w:val="1"/>
      <w:marLeft w:val="0"/>
      <w:marRight w:val="0"/>
      <w:marTop w:val="0"/>
      <w:marBottom w:val="0"/>
      <w:divBdr>
        <w:top w:val="none" w:sz="0" w:space="0" w:color="auto"/>
        <w:left w:val="none" w:sz="0" w:space="0" w:color="auto"/>
        <w:bottom w:val="none" w:sz="0" w:space="0" w:color="auto"/>
        <w:right w:val="none" w:sz="0" w:space="0" w:color="auto"/>
      </w:divBdr>
    </w:div>
    <w:div w:id="1595941747">
      <w:bodyDiv w:val="1"/>
      <w:marLeft w:val="0"/>
      <w:marRight w:val="0"/>
      <w:marTop w:val="0"/>
      <w:marBottom w:val="0"/>
      <w:divBdr>
        <w:top w:val="none" w:sz="0" w:space="0" w:color="auto"/>
        <w:left w:val="none" w:sz="0" w:space="0" w:color="auto"/>
        <w:bottom w:val="none" w:sz="0" w:space="0" w:color="auto"/>
        <w:right w:val="none" w:sz="0" w:space="0" w:color="auto"/>
      </w:divBdr>
    </w:div>
    <w:div w:id="1830823092">
      <w:bodyDiv w:val="1"/>
      <w:marLeft w:val="0"/>
      <w:marRight w:val="0"/>
      <w:marTop w:val="0"/>
      <w:marBottom w:val="0"/>
      <w:divBdr>
        <w:top w:val="none" w:sz="0" w:space="0" w:color="auto"/>
        <w:left w:val="none" w:sz="0" w:space="0" w:color="auto"/>
        <w:bottom w:val="none" w:sz="0" w:space="0" w:color="auto"/>
        <w:right w:val="none" w:sz="0" w:space="0" w:color="auto"/>
      </w:divBdr>
    </w:div>
    <w:div w:id="1840806692">
      <w:bodyDiv w:val="1"/>
      <w:marLeft w:val="0"/>
      <w:marRight w:val="0"/>
      <w:marTop w:val="0"/>
      <w:marBottom w:val="0"/>
      <w:divBdr>
        <w:top w:val="none" w:sz="0" w:space="0" w:color="auto"/>
        <w:left w:val="none" w:sz="0" w:space="0" w:color="auto"/>
        <w:bottom w:val="none" w:sz="0" w:space="0" w:color="auto"/>
        <w:right w:val="none" w:sz="0" w:space="0" w:color="auto"/>
      </w:divBdr>
    </w:div>
    <w:div w:id="21147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rkceodevim.com/16-yuzyil-turk-denizcilig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2020-01-01T11:54:00Z</dcterms:created>
  <dcterms:modified xsi:type="dcterms:W3CDTF">2020-01-01T11:54:00Z</dcterms:modified>
</cp:coreProperties>
</file>