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89" w:rsidRPr="00955589" w:rsidRDefault="00955589" w:rsidP="00955589">
      <w:pPr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after="150" w:line="240" w:lineRule="auto"/>
        <w:jc w:val="center"/>
        <w:textAlignment w:val="baseline"/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</w:pPr>
      <w:bookmarkStart w:id="0" w:name="_GoBack"/>
      <w:r w:rsidRPr="00955589"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  <w:t xml:space="preserve">Gizemli Canlılar Metni Cevapları </w:t>
      </w:r>
      <w:bookmarkEnd w:id="0"/>
      <w:r w:rsidRPr="00955589"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  <w:t>Sayfa 202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955589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HAZIRLIK ÇALIŞMALARI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1. Sağlığımızı korumak için neler yapmalıyız?</w:t>
      </w:r>
    </w:p>
    <w:p w:rsidR="00955589" w:rsidRPr="00955589" w:rsidRDefault="00955589" w:rsidP="00955589">
      <w:pPr>
        <w:shd w:val="clear" w:color="auto" w:fill="FFFFFF"/>
        <w:spacing w:after="15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 xml:space="preserve">Dengeli beslenmeli, uyku düzenimize ve sağlığımıza dikkat </w:t>
      </w:r>
      <w:proofErr w:type="spellStart"/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etmel</w:t>
      </w:r>
      <w:proofErr w:type="spellEnd"/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, spor yapmalı, mevsimine göre giyinmeliyiz.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2. Bitkiler ve yiyecekler neden çürür?</w:t>
      </w:r>
    </w:p>
    <w:p w:rsidR="00955589" w:rsidRPr="00955589" w:rsidRDefault="00955589" w:rsidP="00955589">
      <w:pPr>
        <w:shd w:val="clear" w:color="auto" w:fill="FFFFFF"/>
        <w:spacing w:after="15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Bitkiler ve yiyecekler üzerindeki bakteriler zamanla bitki ve yiyecekleri çürütürler.</w:t>
      </w:r>
    </w:p>
    <w:p w:rsidR="00955589" w:rsidRPr="00955589" w:rsidRDefault="00955589" w:rsidP="00955589">
      <w:pPr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after="150" w:line="240" w:lineRule="auto"/>
        <w:jc w:val="center"/>
        <w:textAlignment w:val="baseline"/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  <w:t>Gizemli Canlılar Metni Cevapları Sayfa 203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955589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1. ETKİNLİK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Kelimelerin anlamlarını tahmin edip tahminlerinizin doğruluğunu sözlükten kontrol ediniz. Kelimelerle birer cümle kurunuz. Kelimeleri sözlük defterinize ekleyiniz.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955589">
        <w:rPr>
          <w:rFonts w:ascii="Muli" w:eastAsia="Times New Roman" w:hAnsi="Muli" w:cs="Times New Roman"/>
          <w:b/>
          <w:bCs/>
          <w:color w:val="008000"/>
          <w:sz w:val="27"/>
          <w:szCs w:val="27"/>
          <w:bdr w:val="none" w:sz="0" w:space="0" w:color="auto" w:frame="1"/>
          <w:lang w:eastAsia="tr-TR"/>
        </w:rPr>
        <w:t>gizemli</w:t>
      </w:r>
      <w:proofErr w:type="gramEnd"/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Anlamı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 Gizem niteliğinde olan veya içinde gizem bulunan, esrarengiz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Cümlem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 Babaannem hep köyümüzde, içerisinde türlü şifalı mantarların yetiştiği gizemli bir mağaradan bahseder.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955589">
        <w:rPr>
          <w:rFonts w:ascii="Muli" w:eastAsia="Times New Roman" w:hAnsi="Muli" w:cs="Times New Roman"/>
          <w:b/>
          <w:bCs/>
          <w:color w:val="008000"/>
          <w:sz w:val="27"/>
          <w:szCs w:val="27"/>
          <w:bdr w:val="none" w:sz="0" w:space="0" w:color="auto" w:frame="1"/>
          <w:lang w:eastAsia="tr-TR"/>
        </w:rPr>
        <w:t>küf</w:t>
      </w:r>
      <w:proofErr w:type="gramEnd"/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Anlamı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 Ekmek, peynir vb. organik maddelerin üzerinde, nem ve ısının etkisiyle oluşan, çoğu yeşil renkli mantar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Cümlem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 Dolaptaki peynir küflenince çöpe atmak zorunda kaldık.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955589">
        <w:rPr>
          <w:rFonts w:ascii="Muli" w:eastAsia="Times New Roman" w:hAnsi="Muli" w:cs="Times New Roman"/>
          <w:b/>
          <w:bCs/>
          <w:color w:val="008000"/>
          <w:sz w:val="27"/>
          <w:szCs w:val="27"/>
          <w:bdr w:val="none" w:sz="0" w:space="0" w:color="auto" w:frame="1"/>
          <w:lang w:eastAsia="tr-TR"/>
        </w:rPr>
        <w:t>mikroskop</w:t>
      </w:r>
      <w:proofErr w:type="gramEnd"/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Anlamı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 Bir mercek düzeneği yardımıyla küçük nesneleri büyütüp daha belirgin duruma getirmeye veya çıplak gözle görülmeyenleri göstermeye yarayan alet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Cümlem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 Dün laboratuvarda mikroskop ile soğan zarını inceledik. 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955589">
        <w:rPr>
          <w:rFonts w:ascii="Muli" w:eastAsia="Times New Roman" w:hAnsi="Muli" w:cs="Times New Roman"/>
          <w:b/>
          <w:bCs/>
          <w:color w:val="008000"/>
          <w:sz w:val="27"/>
          <w:szCs w:val="27"/>
          <w:bdr w:val="none" w:sz="0" w:space="0" w:color="auto" w:frame="1"/>
          <w:lang w:eastAsia="tr-TR"/>
        </w:rPr>
        <w:t>mikro</w:t>
      </w:r>
      <w:proofErr w:type="gramEnd"/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Anlamı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 Küçük, dar, makro karşıtı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Cümlem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: Ülkemizde mikro cerrahi alanında büyük gelişmeler yaşanıyor.</w:t>
      </w:r>
    </w:p>
    <w:p w:rsidR="00955589" w:rsidRPr="00955589" w:rsidRDefault="00955589" w:rsidP="00955589">
      <w:pPr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after="150" w:line="240" w:lineRule="auto"/>
        <w:jc w:val="center"/>
        <w:textAlignment w:val="baseline"/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  <w:t>Gizemli Canlılar Metni Cevapları Sayfa 204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955589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2. ETKİNLİK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Soruları metne göre cevaplayınız.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1. Gözle göremediğimiz minik canlılara ne ad verilir?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</w:t>
      </w:r>
      <w:r w:rsidRPr="00955589">
        <w:rPr>
          <w:rFonts w:ascii="Muli" w:eastAsia="Times New Roman" w:hAnsi="Muli" w:cs="Times New Roman"/>
          <w:color w:val="FF0000"/>
          <w:sz w:val="27"/>
          <w:szCs w:val="27"/>
          <w:bdr w:val="none" w:sz="0" w:space="0" w:color="auto" w:frame="1"/>
          <w:lang w:eastAsia="tr-TR"/>
        </w:rPr>
        <w:t> 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Mikro canlılar adı verilir.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2. Mikroskobik canlıları nasıl görebiliriz?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</w:t>
      </w:r>
      <w:r w:rsidRPr="00955589">
        <w:rPr>
          <w:rFonts w:ascii="Muli" w:eastAsia="Times New Roman" w:hAnsi="Muli" w:cs="Times New Roman"/>
          <w:color w:val="FF0000"/>
          <w:sz w:val="27"/>
          <w:szCs w:val="27"/>
          <w:bdr w:val="none" w:sz="0" w:space="0" w:color="auto" w:frame="1"/>
          <w:lang w:eastAsia="tr-TR"/>
        </w:rPr>
        <w:t> 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Mikroskop aracılığı ile görebiliriz.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3. Mikroskobik canlılar nelere sebep oluyor?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</w:t>
      </w:r>
      <w:r w:rsidRPr="00955589">
        <w:rPr>
          <w:rFonts w:ascii="Muli" w:eastAsia="Times New Roman" w:hAnsi="Muli" w:cs="Times New Roman"/>
          <w:color w:val="FF0000"/>
          <w:sz w:val="27"/>
          <w:szCs w:val="27"/>
          <w:bdr w:val="none" w:sz="0" w:space="0" w:color="auto" w:frame="1"/>
          <w:lang w:eastAsia="tr-TR"/>
        </w:rPr>
        <w:t> 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Bazı hastalıklara sebep olur.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4. Mikro canlıların faydaları nelerdir?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</w:t>
      </w:r>
      <w:r w:rsidRPr="00955589">
        <w:rPr>
          <w:rFonts w:ascii="Muli" w:eastAsia="Times New Roman" w:hAnsi="Muli" w:cs="Times New Roman"/>
          <w:color w:val="FF0000"/>
          <w:sz w:val="27"/>
          <w:szCs w:val="27"/>
          <w:bdr w:val="none" w:sz="0" w:space="0" w:color="auto" w:frame="1"/>
          <w:lang w:eastAsia="tr-TR"/>
        </w:rPr>
        <w:t> 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Hamurun mayalanmasına, sütün peynire ve yoğurda dönüşmesi gibi faydalar sağlar.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lastRenderedPageBreak/>
        <w:t>5. Mikroskobik canlıların sebep olduğu hastalıklardan korunmak için neler yapmalıyız?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</w:t>
      </w:r>
      <w:r>
        <w:rPr>
          <w:rFonts w:ascii="Muli" w:hAnsi="Muli"/>
          <w:color w:val="FF0000"/>
          <w:sz w:val="27"/>
          <w:szCs w:val="27"/>
          <w:bdr w:val="none" w:sz="0" w:space="0" w:color="auto" w:frame="1"/>
        </w:rPr>
        <w:t> </w:t>
      </w:r>
      <w:r>
        <w:rPr>
          <w:rFonts w:ascii="Muli" w:hAnsi="Muli"/>
          <w:color w:val="000000"/>
          <w:sz w:val="27"/>
          <w:szCs w:val="27"/>
        </w:rPr>
        <w:t>Düzenli beslenmeli, temizlik kurallarına dikkat etmeli ve sık sık ellerimizi sabunla yıkamalıyız. Hasta olduğumuzda, öksürürken veya hapşırırken mendil kullanmaya dikkat etmeliyiz.</w:t>
      </w:r>
    </w:p>
    <w:p w:rsidR="00955589" w:rsidRDefault="00955589" w:rsidP="00955589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E00091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3. ETKİNLİK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Metnin konusunu ve ana fikrini belirleyiniz.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KONU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Mikro canlılar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ANA FİKİR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Mikro canlıların faydaları olduğu kadar zararları da vardır.</w:t>
      </w:r>
    </w:p>
    <w:p w:rsidR="00955589" w:rsidRDefault="00955589" w:rsidP="00955589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E00091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4. ETKİNLİK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Metinden neden-sonuç ve örneklendirme cümlesi bulunuz.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Neden-sonuç:</w:t>
      </w:r>
      <w:r>
        <w:rPr>
          <w:rFonts w:ascii="Muli" w:hAnsi="Muli"/>
          <w:color w:val="000000"/>
          <w:sz w:val="27"/>
          <w:szCs w:val="27"/>
        </w:rPr>
        <w:t> Uzun süre dışarıda kalan yemekler bozulmaya ve ekşimeye başlar.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Örneklendirme:</w:t>
      </w:r>
      <w:r>
        <w:rPr>
          <w:rFonts w:ascii="Muli" w:hAnsi="Muli"/>
          <w:color w:val="000000"/>
          <w:sz w:val="27"/>
          <w:szCs w:val="27"/>
        </w:rPr>
        <w:t> Örneğin yarım dilim bir ekmek, ısırıp bıraktığın bir elma uzun süre dışarıda kaldığında küflenir.</w:t>
      </w:r>
    </w:p>
    <w:p w:rsidR="00955589" w:rsidRDefault="00955589" w:rsidP="00955589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Gizemli Canlılar Metni Cevapları Sayfa 205</w:t>
      </w:r>
    </w:p>
    <w:p w:rsidR="00955589" w:rsidRDefault="00955589" w:rsidP="00955589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E00091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5. ETKİNLİK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a</w:t>
      </w:r>
      <w:proofErr w:type="gramEnd"/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. Kısaltmaların kullanım alanları ve getirilen eklerle ilgili bilgileri örnekleriyle eşleştiriniz.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1-</w:t>
      </w:r>
      <w:r>
        <w:rPr>
          <w:rFonts w:ascii="Muli" w:hAnsi="Muli"/>
          <w:color w:val="000000"/>
          <w:sz w:val="27"/>
          <w:szCs w:val="27"/>
        </w:rPr>
        <w:t> m (metre)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2-</w:t>
      </w:r>
      <w:r>
        <w:rPr>
          <w:rFonts w:ascii="Muli" w:hAnsi="Muli"/>
          <w:color w:val="000000"/>
          <w:sz w:val="27"/>
          <w:szCs w:val="27"/>
        </w:rPr>
        <w:t xml:space="preserve"> İng. </w:t>
      </w:r>
      <w:proofErr w:type="gramStart"/>
      <w:r>
        <w:rPr>
          <w:rFonts w:ascii="Muli" w:hAnsi="Muli"/>
          <w:color w:val="000000"/>
          <w:sz w:val="27"/>
          <w:szCs w:val="27"/>
        </w:rPr>
        <w:t>(</w:t>
      </w:r>
      <w:proofErr w:type="gramEnd"/>
      <w:r>
        <w:rPr>
          <w:rFonts w:ascii="Muli" w:hAnsi="Muli"/>
          <w:color w:val="000000"/>
          <w:sz w:val="27"/>
          <w:szCs w:val="27"/>
        </w:rPr>
        <w:t>İngilizce</w:t>
      </w:r>
      <w:r>
        <w:rPr>
          <w:rFonts w:ascii="Muli" w:hAnsi="Muli"/>
          <w:color w:val="000000"/>
          <w:sz w:val="27"/>
          <w:szCs w:val="27"/>
        </w:rPr>
        <w:br/>
        <w:t>Ege Mah. (Ege Mahallesi)</w:t>
      </w:r>
      <w:r>
        <w:rPr>
          <w:rFonts w:ascii="Muli" w:hAnsi="Muli"/>
          <w:color w:val="000000"/>
          <w:sz w:val="27"/>
          <w:szCs w:val="27"/>
        </w:rPr>
        <w:br/>
      </w:r>
      <w:proofErr w:type="spellStart"/>
      <w:r>
        <w:rPr>
          <w:rFonts w:ascii="Muli" w:hAnsi="Muli"/>
          <w:color w:val="000000"/>
          <w:sz w:val="27"/>
          <w:szCs w:val="27"/>
        </w:rPr>
        <w:t>Prof.haz</w:t>
      </w:r>
      <w:proofErr w:type="spellEnd"/>
      <w:r>
        <w:rPr>
          <w:rFonts w:ascii="Muli" w:hAnsi="Muli"/>
          <w:color w:val="000000"/>
          <w:sz w:val="27"/>
          <w:szCs w:val="27"/>
        </w:rPr>
        <w:t>. (hazırlayan)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3-</w:t>
      </w:r>
      <w:r>
        <w:rPr>
          <w:rFonts w:ascii="Muli" w:hAnsi="Muli"/>
          <w:color w:val="000000"/>
          <w:sz w:val="27"/>
          <w:szCs w:val="27"/>
        </w:rPr>
        <w:t> T.C. (Türkiye Cumhuriyeti)</w:t>
      </w:r>
      <w:r>
        <w:rPr>
          <w:rFonts w:ascii="Muli" w:hAnsi="Muli"/>
          <w:color w:val="000000"/>
          <w:sz w:val="27"/>
          <w:szCs w:val="27"/>
        </w:rPr>
        <w:br/>
        <w:t>TDK (Türk Dil Kurumu)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4-</w:t>
      </w:r>
      <w:r>
        <w:rPr>
          <w:rFonts w:ascii="Muli" w:hAnsi="Muli"/>
          <w:color w:val="000000"/>
          <w:sz w:val="27"/>
          <w:szCs w:val="27"/>
        </w:rPr>
        <w:t> THY’de, TDK’den, TRT’den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5-</w:t>
      </w:r>
      <w:r>
        <w:rPr>
          <w:rFonts w:ascii="Muli" w:hAnsi="Muli"/>
          <w:color w:val="000000"/>
          <w:sz w:val="27"/>
          <w:szCs w:val="27"/>
        </w:rPr>
        <w:t> cm’yi, kg’dan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(</w:t>
      </w: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3</w:t>
      </w:r>
      <w:r>
        <w:rPr>
          <w:rFonts w:ascii="Muli" w:hAnsi="Muli"/>
          <w:color w:val="000000"/>
          <w:sz w:val="27"/>
          <w:szCs w:val="27"/>
        </w:rPr>
        <w:t>) Kuruluş, ülke, kitap, dergi ve yön adlarının kısaltmaları her kelimenin ilk harfinin büyük olarak yazılmasıyla yapılır.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(</w:t>
      </w: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1</w:t>
      </w:r>
      <w:r>
        <w:rPr>
          <w:rFonts w:ascii="Muli" w:hAnsi="Muli"/>
          <w:color w:val="000000"/>
          <w:sz w:val="27"/>
          <w:szCs w:val="27"/>
        </w:rPr>
        <w:t>) Ölçülerin kısaltması küçük harfle yazılır.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(</w:t>
      </w: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2</w:t>
      </w:r>
      <w:r>
        <w:rPr>
          <w:rFonts w:ascii="Muli" w:hAnsi="Muli"/>
          <w:color w:val="000000"/>
          <w:sz w:val="27"/>
          <w:szCs w:val="27"/>
        </w:rPr>
        <w:t>) Kısaltılan kelime veya kelime grubu; özel ad, unvan veya rütbe ise ilk harf büyük; cins isim ise ilk harf küçük olur.</w:t>
      </w:r>
    </w:p>
    <w:p w:rsidR="00955589" w:rsidRDefault="00955589" w:rsidP="00955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(</w:t>
      </w: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5</w:t>
      </w:r>
      <w:r>
        <w:rPr>
          <w:rFonts w:ascii="Muli" w:hAnsi="Muli"/>
          <w:color w:val="000000"/>
          <w:sz w:val="27"/>
          <w:szCs w:val="27"/>
        </w:rPr>
        <w:t>) Küçük harflerle yapılan kısaltmalara getirilen eklerde kelimenin okunuşu esas alınır.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(</w:t>
      </w:r>
      <w:r w:rsidRPr="00955589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4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) Büyük harflerle yapılan kısaltmalara getirilen eklerde ise kısaltmanın son harfinin okunuşu esas alınır.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proofErr w:type="gramStart"/>
      <w:r w:rsidRPr="00955589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b</w:t>
      </w:r>
      <w:proofErr w:type="gramEnd"/>
      <w:r w:rsidRPr="00955589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. Kısaltmaların kullanım alanları ve getirilen eklerle ilgili cümleler yazınız.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lastRenderedPageBreak/>
        <w:t>Cevap: 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1.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 Duvarı 300 cm yükseklikte yapacağız.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2.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 Doğan Mah. Çayır Sok. 18 numaralı evde oturuyoruz.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3.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 TBMM yeni yasa teklifi için yarın toplanacak.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4.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 Haber aboneliği için AA’yı seçtik. (Anadolu Ajansı)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5.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 Bu çuval 2 kg’dan fazladır.</w:t>
      </w:r>
    </w:p>
    <w:p w:rsidR="00955589" w:rsidRPr="00955589" w:rsidRDefault="00955589" w:rsidP="00955589">
      <w:pPr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after="150" w:line="240" w:lineRule="auto"/>
        <w:jc w:val="center"/>
        <w:textAlignment w:val="baseline"/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  <w:t>Gizemli Canlılar Metni Cevapları Sayfa 206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955589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6. ETKİNLİK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Soruları görsellere göre cevaplayınız.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1. Görseldeki çocuğun davranışı nelere sebep olabilir?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Hastalık bulaşmasına sebep olur.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2. Hapşıran çocuk ne yapmalıydı?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Hapşırmadan önce ağzını kapatmalıdır.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3. Kız çocuğu neden şaşırmıştır?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Hapşıran çocuğun elinde mendil varken ağzını kapatmadığı için şaşırmıştır.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4. Bu görselde verilmek istenen mesaj nedir?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Hasta olduğumuzda hastalığımızı başkalarına bulaştırmamak için hapşırırken ağzımızı mendil ile kapatmalıyız.</w:t>
      </w:r>
    </w:p>
    <w:p w:rsidR="00955589" w:rsidRPr="00955589" w:rsidRDefault="00955589" w:rsidP="00955589">
      <w:pPr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after="150" w:line="240" w:lineRule="auto"/>
        <w:jc w:val="center"/>
        <w:textAlignment w:val="baseline"/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  <w:t>Gizemli Canlılar Metni Cevapları Sayfa 207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955589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7. ETKİNLİK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 xml:space="preserve">Soruları </w:t>
      </w:r>
      <w:proofErr w:type="gramStart"/>
      <w:r w:rsidRPr="00955589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prospektüse</w:t>
      </w:r>
      <w:proofErr w:type="gramEnd"/>
      <w:r w:rsidRPr="00955589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 xml:space="preserve"> göre cevaplayınız.</w:t>
      </w:r>
    </w:p>
    <w:tbl>
      <w:tblPr>
        <w:tblW w:w="11250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3"/>
        <w:gridCol w:w="5617"/>
      </w:tblGrid>
      <w:tr w:rsidR="00955589" w:rsidRPr="00955589" w:rsidTr="00955589"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55589" w:rsidRPr="00955589" w:rsidRDefault="00955589" w:rsidP="00955589">
            <w:pPr>
              <w:spacing w:after="0" w:line="240" w:lineRule="auto"/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</w:pPr>
            <w:r w:rsidRPr="00955589">
              <w:rPr>
                <w:rFonts w:ascii="Muli" w:eastAsia="Times New Roman" w:hAnsi="Muli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İLAÇ PROSPEKTÜSÜ</w:t>
            </w:r>
          </w:p>
          <w:p w:rsidR="00955589" w:rsidRPr="00955589" w:rsidRDefault="00955589" w:rsidP="00955589">
            <w:pPr>
              <w:spacing w:after="0" w:line="240" w:lineRule="auto"/>
              <w:textAlignment w:val="baseline"/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</w:pPr>
            <w:r w:rsidRPr="00955589">
              <w:rPr>
                <w:rFonts w:ascii="Muli" w:eastAsia="Times New Roman" w:hAnsi="Muli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Bu İlaç Ne için </w:t>
            </w:r>
            <w:proofErr w:type="gramStart"/>
            <w:r w:rsidRPr="00955589">
              <w:rPr>
                <w:rFonts w:ascii="Muli" w:eastAsia="Times New Roman" w:hAnsi="Muli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Kullanılır</w:t>
            </w:r>
            <w:proofErr w:type="gramEnd"/>
            <w:r w:rsidRPr="00955589">
              <w:rPr>
                <w:rFonts w:ascii="Muli" w:eastAsia="Times New Roman" w:hAnsi="Muli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?</w:t>
            </w:r>
          </w:p>
          <w:p w:rsidR="00955589" w:rsidRPr="00955589" w:rsidRDefault="00955589" w:rsidP="00955589">
            <w:pPr>
              <w:spacing w:after="150" w:line="240" w:lineRule="auto"/>
              <w:textAlignment w:val="baseline"/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</w:pP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t>Grip, soğuk algınlığı gibi durumlarda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ortaya çıkan; ateş, burun tıkanıklığı, kırıklık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 xml:space="preserve">hal, genizde kaşıntı gibi </w:t>
            </w:r>
            <w:proofErr w:type="gramStart"/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t>semptomların</w:t>
            </w:r>
            <w:proofErr w:type="gramEnd"/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tedavisinde kullanılır.</w:t>
            </w:r>
          </w:p>
          <w:p w:rsidR="00955589" w:rsidRPr="00955589" w:rsidRDefault="00955589" w:rsidP="00955589">
            <w:pPr>
              <w:spacing w:after="0" w:line="240" w:lineRule="auto"/>
              <w:textAlignment w:val="baseline"/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</w:pPr>
            <w:r w:rsidRPr="00955589">
              <w:rPr>
                <w:rFonts w:ascii="Muli" w:eastAsia="Times New Roman" w:hAnsi="Muli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Bu İlaç Nasıl Kullanılır?</w:t>
            </w:r>
          </w:p>
          <w:p w:rsidR="00955589" w:rsidRPr="00955589" w:rsidRDefault="00955589" w:rsidP="00955589">
            <w:pPr>
              <w:spacing w:after="150" w:line="240" w:lineRule="auto"/>
              <w:textAlignment w:val="baseline"/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</w:pP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t>Doktor tarafından başka şekilde tavsiye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edilmediği takdirde aşağıdaki dozlarda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kullanınız: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6-12 yaş grubu çocuklarda her 6 saatte bir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10 ml (2 ölçek)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6 yaşın altında çocuklarda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kullanılmamalıdır. İlaç ağız yoluyla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kullanılır. Yemekten önce veya sonra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kullanabilirsiniz.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Bu İlacı Aşağıdaki Durumlarda DİKKATLİ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KULLANINIZ.</w:t>
            </w:r>
          </w:p>
          <w:p w:rsidR="00955589" w:rsidRPr="00955589" w:rsidRDefault="00955589" w:rsidP="00955589">
            <w:pPr>
              <w:spacing w:after="0" w:line="240" w:lineRule="auto"/>
              <w:textAlignment w:val="baseline"/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</w:pPr>
            <w:r w:rsidRPr="00955589">
              <w:rPr>
                <w:rFonts w:ascii="Muli" w:eastAsia="Times New Roman" w:hAnsi="Muli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Eğer kullanan kişide;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lastRenderedPageBreak/>
              <w:t>– Kalp ritim bozuklukları, kalp damar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hastalıkları, kalp yetmezliği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– Yüksek tansiyon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– Böbrek yetmezliği bulunan kişiler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</w:r>
            <w:r w:rsidRPr="00955589">
              <w:rPr>
                <w:rFonts w:ascii="Muli" w:eastAsia="Times New Roman" w:hAnsi="Muli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Bu gibi durumlarda doktorunuza danışın.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55589" w:rsidRPr="00955589" w:rsidRDefault="00955589" w:rsidP="00955589">
            <w:pPr>
              <w:spacing w:after="0" w:line="240" w:lineRule="auto"/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</w:pPr>
            <w:r w:rsidRPr="00955589">
              <w:rPr>
                <w:rFonts w:ascii="Muli" w:eastAsia="Times New Roman" w:hAnsi="Muli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lastRenderedPageBreak/>
              <w:t>Olası Yan Etkileri Nelerdir?</w:t>
            </w:r>
          </w:p>
          <w:p w:rsidR="00955589" w:rsidRPr="00955589" w:rsidRDefault="00955589" w:rsidP="00955589">
            <w:pPr>
              <w:spacing w:after="150" w:line="240" w:lineRule="auto"/>
              <w:textAlignment w:val="baseline"/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</w:pP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t>İçeriğinde bulunan maddelere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duyarlı olan kişilerde yan etkisi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olabilir</w:t>
            </w:r>
          </w:p>
          <w:p w:rsidR="00955589" w:rsidRPr="00955589" w:rsidRDefault="00955589" w:rsidP="00955589">
            <w:pPr>
              <w:spacing w:after="0" w:line="240" w:lineRule="auto"/>
              <w:textAlignment w:val="baseline"/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</w:pPr>
            <w:r w:rsidRPr="00955589">
              <w:rPr>
                <w:rFonts w:ascii="Muli" w:eastAsia="Times New Roman" w:hAnsi="Muli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Aşağıdakilerden biri olursa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</w:r>
            <w:r w:rsidRPr="00955589">
              <w:rPr>
                <w:rFonts w:ascii="Muli" w:eastAsia="Times New Roman" w:hAnsi="Muli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kullanmayı durdurunuz ve derhal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</w:r>
            <w:r w:rsidRPr="00955589">
              <w:rPr>
                <w:rFonts w:ascii="Muli" w:eastAsia="Times New Roman" w:hAnsi="Muli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doktorunuza bildiriniz: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– Ciltte kızarıklık, kaşıntı, ürtiker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(kurdeşen)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– Deri döküntüleri gibi alerjik cilt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reaksiyonları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– Kalp atışlarında düzensizlik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– Ciltte ve göz çevresinde kan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oturması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Bunların hepsi çok ciddi yan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etkilerdir. Eğer bunlardan biri varsa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bu ilaca karşı alerjiniz var demektir.</w:t>
            </w:r>
          </w:p>
          <w:p w:rsidR="00955589" w:rsidRPr="00955589" w:rsidRDefault="00955589" w:rsidP="00955589">
            <w:pPr>
              <w:spacing w:after="0" w:line="240" w:lineRule="auto"/>
              <w:textAlignment w:val="baseline"/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</w:pPr>
            <w:r w:rsidRPr="00955589">
              <w:rPr>
                <w:rFonts w:ascii="Muli" w:eastAsia="Times New Roman" w:hAnsi="Muli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Bu İlacın Saklanması</w:t>
            </w:r>
          </w:p>
          <w:p w:rsidR="00955589" w:rsidRPr="00955589" w:rsidRDefault="00955589" w:rsidP="00955589">
            <w:pPr>
              <w:spacing w:after="0" w:line="240" w:lineRule="auto"/>
              <w:textAlignment w:val="baseline"/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</w:pP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t>Bu ilaç çocukların görmeyeceği,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lastRenderedPageBreak/>
              <w:t>erişemeyeceği yerlerde ve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ambalajında saklayınız. 25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derecenin altındaki oda sıcaklığında</w:t>
            </w:r>
            <w:r w:rsidRPr="00955589">
              <w:rPr>
                <w:rFonts w:ascii="Muli" w:eastAsia="Times New Roman" w:hAnsi="Muli" w:cs="Times New Roman"/>
                <w:color w:val="000000"/>
                <w:sz w:val="27"/>
                <w:szCs w:val="27"/>
                <w:lang w:eastAsia="tr-TR"/>
              </w:rPr>
              <w:br/>
              <w:t>saklanmalıdır</w:t>
            </w:r>
          </w:p>
        </w:tc>
      </w:tr>
    </w:tbl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lastRenderedPageBreak/>
        <w:t>1. İlacın nasıl saklanması gerekir?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Çocukların erişemeyeceği yerlerde, 15-30 derece arasında saklanmalıdır.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2. İlacı kimler dikkatli kullanmalıdır?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Karaciğer problemi olanlar, böbrek problemi olanlar dikkatli kullanmalıdır.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3. İlaç nasıl kullanılmalıdır?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Yemeklerden önce kullanılmalıdır.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4. İlacın yan etkileri nelerdir?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Cevap: </w:t>
      </w:r>
      <w:r w:rsidRPr="00955589"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  <w:t>Kalp ritim bozukluğu ve kalp durma riski, çarpıntı, nefes alma güçlüğü, bilinç kaybı.</w:t>
      </w:r>
    </w:p>
    <w:p w:rsidR="00955589" w:rsidRPr="00955589" w:rsidRDefault="00955589" w:rsidP="00955589">
      <w:pPr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after="150" w:line="240" w:lineRule="auto"/>
        <w:jc w:val="center"/>
        <w:textAlignment w:val="baseline"/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189BD8"/>
          <w:sz w:val="27"/>
          <w:szCs w:val="27"/>
          <w:lang w:eastAsia="tr-TR"/>
        </w:rPr>
        <w:t>Gizemli Canlılar Metni Cevapları Sayfa 208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E00091"/>
          <w:sz w:val="36"/>
          <w:szCs w:val="36"/>
          <w:lang w:eastAsia="tr-TR"/>
        </w:rPr>
      </w:pPr>
      <w:r w:rsidRPr="00955589">
        <w:rPr>
          <w:rFonts w:ascii="Roboto" w:eastAsia="Times New Roman" w:hAnsi="Roboto" w:cs="Times New Roman"/>
          <w:b/>
          <w:bCs/>
          <w:color w:val="E00091"/>
          <w:sz w:val="45"/>
          <w:szCs w:val="45"/>
          <w:bdr w:val="none" w:sz="0" w:space="0" w:color="auto" w:frame="1"/>
          <w:lang w:eastAsia="tr-TR"/>
        </w:rPr>
        <w:t>8. ETKİNLİK</w:t>
      </w:r>
    </w:p>
    <w:p w:rsidR="00955589" w:rsidRPr="00955589" w:rsidRDefault="00955589" w:rsidP="00955589">
      <w:pPr>
        <w:shd w:val="clear" w:color="auto" w:fill="FFFFFF"/>
        <w:spacing w:after="0" w:line="240" w:lineRule="auto"/>
        <w:textAlignment w:val="baseline"/>
        <w:rPr>
          <w:rFonts w:ascii="Muli" w:eastAsia="Times New Roman" w:hAnsi="Muli" w:cs="Times New Roman"/>
          <w:color w:val="000000"/>
          <w:sz w:val="27"/>
          <w:szCs w:val="27"/>
          <w:lang w:eastAsia="tr-TR"/>
        </w:rPr>
      </w:pPr>
      <w:r w:rsidRPr="00955589">
        <w:rPr>
          <w:rFonts w:ascii="Muli" w:eastAsia="Times New Roman" w:hAnsi="Muli" w:cs="Times New Roman"/>
          <w:b/>
          <w:bCs/>
          <w:color w:val="000080"/>
          <w:sz w:val="27"/>
          <w:szCs w:val="27"/>
          <w:bdr w:val="none" w:sz="0" w:space="0" w:color="auto" w:frame="1"/>
          <w:lang w:eastAsia="tr-TR"/>
        </w:rPr>
        <w:t>“Sağlıklı bir yaşam için neler yapmalıyız?” Sınıfça konuşunuz. </w:t>
      </w:r>
    </w:p>
    <w:p w:rsidR="00A00181" w:rsidRDefault="00A00181"/>
    <w:sectPr w:rsidR="00A0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7"/>
    <w:rsid w:val="00955589"/>
    <w:rsid w:val="00A00181"/>
    <w:rsid w:val="00D3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55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5558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5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55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55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5558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5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55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2020-01-01T13:00:00Z</dcterms:created>
  <dcterms:modified xsi:type="dcterms:W3CDTF">2020-01-01T13:00:00Z</dcterms:modified>
</cp:coreProperties>
</file>