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774" w:type="dxa"/>
        <w:tblInd w:w="-8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303"/>
        <w:gridCol w:w="541"/>
        <w:gridCol w:w="1614"/>
        <w:gridCol w:w="1080"/>
        <w:gridCol w:w="281"/>
        <w:gridCol w:w="794"/>
        <w:gridCol w:w="271"/>
        <w:gridCol w:w="1347"/>
        <w:gridCol w:w="139"/>
        <w:gridCol w:w="398"/>
        <w:gridCol w:w="454"/>
        <w:gridCol w:w="356"/>
        <w:gridCol w:w="1347"/>
      </w:tblGrid>
      <w:tr w:rsidR="00603F19" w:rsidRPr="000D56B3" w:rsidTr="000D56B3">
        <w:trPr>
          <w:trHeight w:val="567"/>
        </w:trPr>
        <w:tc>
          <w:tcPr>
            <w:tcW w:w="10774" w:type="dxa"/>
            <w:gridSpan w:val="14"/>
            <w:tcBorders>
              <w:top w:val="single" w:sz="36" w:space="0" w:color="BFBFBF" w:themeColor="background1" w:themeShade="BF"/>
              <w:left w:val="single" w:sz="36" w:space="0" w:color="BFBFBF" w:themeColor="background1" w:themeShade="BF"/>
              <w:bottom w:val="single" w:sz="8" w:space="0" w:color="BFBFBF" w:themeColor="background1" w:themeShade="BF"/>
              <w:right w:val="single" w:sz="36" w:space="0" w:color="BFBFBF" w:themeColor="background1" w:themeShade="BF"/>
            </w:tcBorders>
            <w:vAlign w:val="center"/>
          </w:tcPr>
          <w:p w:rsidR="00603F19" w:rsidRPr="000D56B3" w:rsidRDefault="0036373A" w:rsidP="0036373A">
            <w:pPr>
              <w:ind w:left="45"/>
              <w:jc w:val="both"/>
              <w:rPr>
                <w:rFonts w:ascii="Calibri" w:eastAsia="Calibri" w:hAnsi="Calibri" w:cs="Calibri"/>
                <w:b/>
              </w:rPr>
            </w:pPr>
            <w:r w:rsidRPr="00C56AEB">
              <w:rPr>
                <w:rFonts w:ascii="Calibri" w:eastAsia="Calibri" w:hAnsi="Calibri" w:cs="Calibri"/>
                <w:b/>
                <w:sz w:val="24"/>
              </w:rPr>
              <w:t>1- Aşağıdaki ifadelerden doğru olanların başındaki boşluğa (D), yanlış olanların başına (Y) yazınız.</w:t>
            </w:r>
          </w:p>
        </w:tc>
      </w:tr>
      <w:tr w:rsidR="00616A70" w:rsidRPr="000D56B3" w:rsidTr="000D56B3">
        <w:trPr>
          <w:trHeight w:val="2268"/>
        </w:trPr>
        <w:tc>
          <w:tcPr>
            <w:tcW w:w="10774" w:type="dxa"/>
            <w:gridSpan w:val="14"/>
            <w:tcBorders>
              <w:top w:val="single" w:sz="8" w:space="0" w:color="BFBFBF" w:themeColor="background1" w:themeShade="BF"/>
              <w:left w:val="single" w:sz="36" w:space="0" w:color="BFBFBF" w:themeColor="background1" w:themeShade="BF"/>
              <w:bottom w:val="single" w:sz="36" w:space="0" w:color="BFBFBF" w:themeColor="background1" w:themeShade="BF"/>
              <w:right w:val="single" w:sz="36" w:space="0" w:color="BFBFBF" w:themeColor="background1" w:themeShade="BF"/>
            </w:tcBorders>
            <w:vAlign w:val="center"/>
          </w:tcPr>
          <w:p w:rsidR="00A36B4E" w:rsidRPr="00A36B4E" w:rsidRDefault="00A36B4E" w:rsidP="00A36B4E">
            <w:pPr>
              <w:tabs>
                <w:tab w:val="left" w:pos="2100"/>
              </w:tabs>
              <w:spacing w:line="360" w:lineRule="auto"/>
              <w:rPr>
                <w:b/>
              </w:rPr>
            </w:pPr>
            <w:r w:rsidRPr="00A36B4E">
              <w:rPr>
                <w:b/>
              </w:rPr>
              <w:t>(…..)</w:t>
            </w:r>
            <w:r w:rsidRPr="00A36B4E">
              <w:t xml:space="preserve"> Yaya kaldırımı bulunmayan yollarda gidiş yönüne göre yolun sağ tarafından yürünmelidir.</w:t>
            </w:r>
          </w:p>
          <w:p w:rsidR="00A36B4E" w:rsidRPr="00A36B4E" w:rsidRDefault="00A36B4E" w:rsidP="00A36B4E">
            <w:pPr>
              <w:tabs>
                <w:tab w:val="left" w:pos="2100"/>
              </w:tabs>
              <w:spacing w:line="360" w:lineRule="auto"/>
            </w:pPr>
            <w:r w:rsidRPr="00A36B4E">
              <w:rPr>
                <w:b/>
              </w:rPr>
              <w:t>(…..)</w:t>
            </w:r>
            <w:r w:rsidR="00166C97">
              <w:t xml:space="preserve"> Gece yürüyüşlerinde görün</w:t>
            </w:r>
            <w:r w:rsidRPr="00A36B4E">
              <w:t>meyi sağlamak için açık renkli giysiler giyilmelidir.</w:t>
            </w:r>
          </w:p>
          <w:p w:rsidR="00A36B4E" w:rsidRPr="00A36B4E" w:rsidRDefault="00A36B4E" w:rsidP="00A36B4E">
            <w:pPr>
              <w:tabs>
                <w:tab w:val="left" w:pos="2100"/>
              </w:tabs>
              <w:spacing w:line="360" w:lineRule="auto"/>
            </w:pPr>
            <w:r w:rsidRPr="00A36B4E">
              <w:rPr>
                <w:b/>
              </w:rPr>
              <w:t>(…..)</w:t>
            </w:r>
            <w:r w:rsidRPr="00A36B4E">
              <w:t xml:space="preserve"> Bir yere giderken en kısa yol değil, en güvenli yol tercih edilmelidir.</w:t>
            </w:r>
          </w:p>
          <w:p w:rsidR="00A36B4E" w:rsidRPr="00A36B4E" w:rsidRDefault="00A36B4E" w:rsidP="00A36B4E">
            <w:pPr>
              <w:tabs>
                <w:tab w:val="left" w:pos="2100"/>
              </w:tabs>
              <w:spacing w:line="360" w:lineRule="auto"/>
            </w:pPr>
            <w:r w:rsidRPr="00A36B4E">
              <w:rPr>
                <w:b/>
              </w:rPr>
              <w:t>(…..)</w:t>
            </w:r>
            <w:r w:rsidRPr="00A36B4E">
              <w:t xml:space="preserve"> Acil Yardım Merkezinin telefon numarası 155’tir. </w:t>
            </w:r>
          </w:p>
          <w:p w:rsidR="00603F19" w:rsidRPr="00A36B4E" w:rsidRDefault="00A36B4E" w:rsidP="00A36B4E">
            <w:pPr>
              <w:tabs>
                <w:tab w:val="left" w:pos="2100"/>
              </w:tabs>
              <w:spacing w:line="360" w:lineRule="auto"/>
            </w:pPr>
            <w:r w:rsidRPr="00A36B4E">
              <w:rPr>
                <w:b/>
              </w:rPr>
              <w:t>(…..)</w:t>
            </w:r>
            <w:r w:rsidRPr="00A36B4E">
              <w:t xml:space="preserve"> Yaya kaldırımda yürürken çukur, levha, ağaç gibi engellere dikkat etmeliyiz.</w:t>
            </w:r>
          </w:p>
        </w:tc>
      </w:tr>
      <w:tr w:rsidR="00603F19" w:rsidRPr="000D56B3" w:rsidTr="000D56B3">
        <w:trPr>
          <w:trHeight w:val="567"/>
        </w:trPr>
        <w:tc>
          <w:tcPr>
            <w:tcW w:w="10774" w:type="dxa"/>
            <w:gridSpan w:val="14"/>
            <w:tcBorders>
              <w:top w:val="single" w:sz="36" w:space="0" w:color="BFBFBF" w:themeColor="background1" w:themeShade="BF"/>
              <w:left w:val="single" w:sz="36" w:space="0" w:color="BFBFBF" w:themeColor="background1" w:themeShade="BF"/>
              <w:bottom w:val="single" w:sz="8" w:space="0" w:color="BFBFBF" w:themeColor="background1" w:themeShade="BF"/>
              <w:right w:val="single" w:sz="36" w:space="0" w:color="BFBFBF" w:themeColor="background1" w:themeShade="BF"/>
            </w:tcBorders>
            <w:vAlign w:val="center"/>
          </w:tcPr>
          <w:p w:rsidR="00801E34" w:rsidRPr="000D56B3" w:rsidRDefault="0036373A" w:rsidP="00801E34">
            <w:pPr>
              <w:tabs>
                <w:tab w:val="left" w:pos="2100"/>
              </w:tabs>
              <w:rPr>
                <w:b/>
              </w:rPr>
            </w:pPr>
            <w:r w:rsidRPr="00C56AEB">
              <w:rPr>
                <w:b/>
                <w:sz w:val="24"/>
              </w:rPr>
              <w:t>2- Aşağıda verilen boşlukları uygun gelen sözcüklerle doldurunuz.</w:t>
            </w:r>
          </w:p>
        </w:tc>
      </w:tr>
      <w:tr w:rsidR="000D56B3" w:rsidRPr="000D56B3" w:rsidTr="008736BA">
        <w:trPr>
          <w:trHeight w:val="397"/>
        </w:trPr>
        <w:tc>
          <w:tcPr>
            <w:tcW w:w="2152" w:type="dxa"/>
            <w:gridSpan w:val="2"/>
            <w:tcBorders>
              <w:top w:val="single" w:sz="8" w:space="0" w:color="BFBFBF" w:themeColor="background1" w:themeShade="BF"/>
              <w:left w:val="single" w:sz="36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9594" w:themeFill="accent2" w:themeFillTint="99"/>
            <w:vAlign w:val="center"/>
          </w:tcPr>
          <w:p w:rsidR="000D56B3" w:rsidRPr="000D56B3" w:rsidRDefault="00A36B4E" w:rsidP="000D56B3">
            <w:pPr>
              <w:tabs>
                <w:tab w:val="left" w:pos="21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Zarar</w:t>
            </w:r>
          </w:p>
        </w:tc>
        <w:tc>
          <w:tcPr>
            <w:tcW w:w="215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2D69B" w:themeFill="accent3" w:themeFillTint="99"/>
            <w:vAlign w:val="center"/>
          </w:tcPr>
          <w:p w:rsidR="000D56B3" w:rsidRPr="000D56B3" w:rsidRDefault="00A36B4E" w:rsidP="000D56B3">
            <w:pPr>
              <w:tabs>
                <w:tab w:val="left" w:pos="21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Uzak</w:t>
            </w:r>
          </w:p>
        </w:tc>
        <w:tc>
          <w:tcPr>
            <w:tcW w:w="2155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2A1C7" w:themeFill="accent4" w:themeFillTint="99"/>
            <w:vAlign w:val="center"/>
          </w:tcPr>
          <w:p w:rsidR="000D56B3" w:rsidRPr="000D56B3" w:rsidRDefault="00A36B4E" w:rsidP="000D56B3">
            <w:pPr>
              <w:tabs>
                <w:tab w:val="left" w:pos="2100"/>
              </w:tabs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Banket</w:t>
            </w:r>
          </w:p>
        </w:tc>
        <w:tc>
          <w:tcPr>
            <w:tcW w:w="2155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92CDDC" w:themeFill="accent5" w:themeFillTint="99"/>
            <w:vAlign w:val="center"/>
          </w:tcPr>
          <w:p w:rsidR="000D56B3" w:rsidRPr="000D56B3" w:rsidRDefault="00A36B4E" w:rsidP="000D56B3">
            <w:pPr>
              <w:tabs>
                <w:tab w:val="left" w:pos="21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</w:t>
            </w:r>
          </w:p>
        </w:tc>
        <w:tc>
          <w:tcPr>
            <w:tcW w:w="2157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36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0D56B3" w:rsidRPr="000D56B3" w:rsidRDefault="00A36B4E" w:rsidP="000D56B3">
            <w:pPr>
              <w:tabs>
                <w:tab w:val="left" w:pos="2100"/>
              </w:tabs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Kısa ve öz</w:t>
            </w:r>
          </w:p>
        </w:tc>
      </w:tr>
      <w:tr w:rsidR="00115B1F" w:rsidRPr="000D56B3" w:rsidTr="000D56B3">
        <w:trPr>
          <w:trHeight w:val="2835"/>
        </w:trPr>
        <w:tc>
          <w:tcPr>
            <w:tcW w:w="10774" w:type="dxa"/>
            <w:gridSpan w:val="14"/>
            <w:tcBorders>
              <w:top w:val="nil"/>
              <w:left w:val="single" w:sz="36" w:space="0" w:color="BFBFBF" w:themeColor="background1" w:themeShade="BF"/>
              <w:bottom w:val="single" w:sz="36" w:space="0" w:color="BFBFBF" w:themeColor="background1" w:themeShade="BF"/>
              <w:right w:val="single" w:sz="36" w:space="0" w:color="BFBFBF" w:themeColor="background1" w:themeShade="BF"/>
            </w:tcBorders>
            <w:vAlign w:val="center"/>
          </w:tcPr>
          <w:p w:rsidR="00A36B4E" w:rsidRDefault="00A36B4E" w:rsidP="000D56B3">
            <w:pPr>
              <w:pStyle w:val="ListeParagraf"/>
              <w:numPr>
                <w:ilvl w:val="0"/>
                <w:numId w:val="6"/>
              </w:numPr>
              <w:tabs>
                <w:tab w:val="left" w:pos="2100"/>
              </w:tabs>
              <w:spacing w:line="360" w:lineRule="auto"/>
              <w:rPr>
                <w:rFonts w:cstheme="minorHAnsi"/>
                <w:bCs/>
                <w:color w:val="000000" w:themeColor="text1"/>
              </w:rPr>
            </w:pPr>
            <w:r w:rsidRPr="00A36B4E">
              <w:rPr>
                <w:rFonts w:cstheme="minorHAnsi"/>
                <w:bCs/>
                <w:color w:val="000000" w:themeColor="text1"/>
              </w:rPr>
              <w:t>Yaya kaldırımı bulunmayan kara yollarında, taşıt yolunun her iki tarafında yayaların kullanabileceği, asfalt ile kaplanmamış alanlara ………………………………denir.</w:t>
            </w:r>
          </w:p>
          <w:p w:rsidR="00A36B4E" w:rsidRPr="000D56B3" w:rsidRDefault="00A36B4E" w:rsidP="00A36B4E">
            <w:pPr>
              <w:pStyle w:val="ListeParagraf"/>
              <w:numPr>
                <w:ilvl w:val="0"/>
                <w:numId w:val="6"/>
              </w:numPr>
              <w:tabs>
                <w:tab w:val="left" w:pos="2100"/>
              </w:tabs>
              <w:spacing w:line="360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A36B4E">
              <w:rPr>
                <w:rFonts w:cstheme="minorHAnsi"/>
                <w:bCs/>
                <w:color w:val="000000" w:themeColor="text1"/>
              </w:rPr>
              <w:t>Acil Yardım Merkezi arandığında kaza hakkında …………………………………… bilgi verilmelidir.</w:t>
            </w:r>
          </w:p>
          <w:p w:rsidR="00F90CE5" w:rsidRDefault="00A36B4E" w:rsidP="000D56B3">
            <w:pPr>
              <w:pStyle w:val="ListeParagraf"/>
              <w:numPr>
                <w:ilvl w:val="0"/>
                <w:numId w:val="6"/>
              </w:numPr>
              <w:tabs>
                <w:tab w:val="left" w:pos="2100"/>
              </w:tabs>
              <w:spacing w:line="360" w:lineRule="auto"/>
              <w:rPr>
                <w:rFonts w:cstheme="minorHAnsi"/>
                <w:bCs/>
                <w:color w:val="000000" w:themeColor="text1"/>
              </w:rPr>
            </w:pPr>
            <w:r w:rsidRPr="00A36B4E">
              <w:rPr>
                <w:rFonts w:cstheme="minorHAnsi"/>
                <w:bCs/>
                <w:color w:val="000000" w:themeColor="text1"/>
              </w:rPr>
              <w:t>Acil servisin numarası …………’dir.</w:t>
            </w:r>
          </w:p>
          <w:p w:rsidR="00A36B4E" w:rsidRDefault="00A36B4E" w:rsidP="000D56B3">
            <w:pPr>
              <w:pStyle w:val="ListeParagraf"/>
              <w:numPr>
                <w:ilvl w:val="0"/>
                <w:numId w:val="6"/>
              </w:numPr>
              <w:tabs>
                <w:tab w:val="left" w:pos="2100"/>
              </w:tabs>
              <w:spacing w:line="360" w:lineRule="auto"/>
              <w:rPr>
                <w:rFonts w:cstheme="minorHAnsi"/>
                <w:bCs/>
                <w:color w:val="000000" w:themeColor="text1"/>
              </w:rPr>
            </w:pPr>
            <w:r w:rsidRPr="00A36B4E">
              <w:rPr>
                <w:rFonts w:cstheme="minorHAnsi"/>
                <w:bCs/>
                <w:color w:val="000000" w:themeColor="text1"/>
              </w:rPr>
              <w:t>Trafik işaretlerine ..........................verilmesi yaya güvenliği ve ülke ekonomisini olumsuz yönde etki yapar.</w:t>
            </w:r>
          </w:p>
          <w:p w:rsidR="00A36B4E" w:rsidRPr="00A36B4E" w:rsidRDefault="00A36B4E" w:rsidP="000D56B3">
            <w:pPr>
              <w:pStyle w:val="ListeParagraf"/>
              <w:numPr>
                <w:ilvl w:val="0"/>
                <w:numId w:val="6"/>
              </w:numPr>
              <w:tabs>
                <w:tab w:val="left" w:pos="2100"/>
              </w:tabs>
              <w:spacing w:line="360" w:lineRule="auto"/>
              <w:rPr>
                <w:rFonts w:cstheme="minorHAnsi"/>
                <w:bCs/>
                <w:color w:val="000000" w:themeColor="text1"/>
              </w:rPr>
            </w:pPr>
            <w:r w:rsidRPr="00A36B4E">
              <w:rPr>
                <w:rFonts w:cstheme="minorHAnsi"/>
                <w:bCs/>
                <w:color w:val="000000" w:themeColor="text1"/>
              </w:rPr>
              <w:t>Yaya ka</w:t>
            </w:r>
            <w:r>
              <w:rPr>
                <w:rFonts w:cstheme="minorHAnsi"/>
                <w:bCs/>
                <w:color w:val="000000" w:themeColor="text1"/>
              </w:rPr>
              <w:t>ldırımında yürürken yola …………………</w:t>
            </w:r>
            <w:r w:rsidRPr="00A36B4E">
              <w:rPr>
                <w:rFonts w:cstheme="minorHAnsi"/>
                <w:bCs/>
                <w:color w:val="000000" w:themeColor="text1"/>
              </w:rPr>
              <w:t xml:space="preserve"> tarafı seçmeliyiz.</w:t>
            </w:r>
          </w:p>
        </w:tc>
      </w:tr>
      <w:tr w:rsidR="00F90CE5" w:rsidRPr="000D56B3" w:rsidTr="00C56AEB">
        <w:trPr>
          <w:trHeight w:val="850"/>
        </w:trPr>
        <w:tc>
          <w:tcPr>
            <w:tcW w:w="10774" w:type="dxa"/>
            <w:gridSpan w:val="14"/>
            <w:tcBorders>
              <w:top w:val="nil"/>
              <w:left w:val="single" w:sz="36" w:space="0" w:color="BFBFBF" w:themeColor="background1" w:themeShade="BF"/>
              <w:bottom w:val="single" w:sz="8" w:space="0" w:color="BFBFBF" w:themeColor="background1" w:themeShade="BF"/>
              <w:right w:val="single" w:sz="36" w:space="0" w:color="BFBFBF" w:themeColor="background1" w:themeShade="BF"/>
            </w:tcBorders>
            <w:vAlign w:val="center"/>
          </w:tcPr>
          <w:p w:rsidR="00F90CE5" w:rsidRPr="000D56B3" w:rsidRDefault="000D56B3" w:rsidP="00A36B4E">
            <w:pPr>
              <w:tabs>
                <w:tab w:val="left" w:pos="2100"/>
              </w:tabs>
              <w:rPr>
                <w:rFonts w:cstheme="minorHAnsi"/>
                <w:b/>
                <w:bCs/>
                <w:color w:val="000000" w:themeColor="text1"/>
              </w:rPr>
            </w:pPr>
            <w:r w:rsidRPr="00C56AEB">
              <w:rPr>
                <w:rFonts w:cstheme="minorHAnsi"/>
                <w:b/>
                <w:bCs/>
                <w:color w:val="000000" w:themeColor="text1"/>
                <w:sz w:val="24"/>
              </w:rPr>
              <w:t>3- Aşağıda kara yolunda karşıya geçiş kuralları ile ilgili verilen karışık cümleleri, karşıya geçiş kuralına uygun olarak sıralayınız.</w:t>
            </w:r>
          </w:p>
        </w:tc>
      </w:tr>
      <w:tr w:rsidR="000D56B3" w:rsidRPr="000D56B3" w:rsidTr="008736BA">
        <w:trPr>
          <w:trHeight w:val="397"/>
        </w:trPr>
        <w:tc>
          <w:tcPr>
            <w:tcW w:w="849" w:type="dxa"/>
            <w:tcBorders>
              <w:top w:val="single" w:sz="8" w:space="0" w:color="BFBFBF" w:themeColor="background1" w:themeShade="BF"/>
              <w:left w:val="single" w:sz="36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0D56B3" w:rsidRPr="002C25C8" w:rsidRDefault="000D56B3" w:rsidP="000D56B3">
            <w:pPr>
              <w:tabs>
                <w:tab w:val="left" w:pos="2100"/>
              </w:tabs>
              <w:jc w:val="center"/>
              <w:rPr>
                <w:b/>
                <w:sz w:val="28"/>
              </w:rPr>
            </w:pPr>
            <w:r w:rsidRPr="002C25C8">
              <w:rPr>
                <w:b/>
                <w:sz w:val="28"/>
              </w:rPr>
              <w:t>A</w:t>
            </w:r>
          </w:p>
        </w:tc>
        <w:tc>
          <w:tcPr>
            <w:tcW w:w="4819" w:type="dxa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0D56B3" w:rsidRPr="000D56B3" w:rsidRDefault="000D56B3" w:rsidP="008E4CBE">
            <w:pPr>
              <w:tabs>
                <w:tab w:val="left" w:pos="2100"/>
              </w:tabs>
              <w:rPr>
                <w:b/>
              </w:rPr>
            </w:pPr>
            <w:r w:rsidRPr="000D56B3">
              <w:rPr>
                <w:b/>
              </w:rPr>
              <w:t>Önce sola bakarım,</w:t>
            </w:r>
            <w:r w:rsidR="008E4CBE">
              <w:rPr>
                <w:b/>
              </w:rPr>
              <w:t xml:space="preserve"> s</w:t>
            </w:r>
            <w:r w:rsidRPr="000D56B3">
              <w:rPr>
                <w:b/>
              </w:rPr>
              <w:t>onra sağa bakarım</w:t>
            </w:r>
            <w:r>
              <w:rPr>
                <w:b/>
              </w:rPr>
              <w:t>.</w:t>
            </w:r>
          </w:p>
        </w:tc>
        <w:tc>
          <w:tcPr>
            <w:tcW w:w="2551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vAlign w:val="center"/>
          </w:tcPr>
          <w:p w:rsidR="000D56B3" w:rsidRPr="000D56B3" w:rsidRDefault="000D56B3" w:rsidP="00FA0C25">
            <w:pPr>
              <w:tabs>
                <w:tab w:val="left" w:pos="2100"/>
              </w:tabs>
              <w:rPr>
                <w:b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0D56B3" w:rsidRPr="000D56B3" w:rsidRDefault="000D56B3" w:rsidP="00FA0C25">
            <w:pPr>
              <w:tabs>
                <w:tab w:val="left" w:pos="2100"/>
              </w:tabs>
              <w:rPr>
                <w:b/>
              </w:rPr>
            </w:pPr>
          </w:p>
        </w:tc>
        <w:tc>
          <w:tcPr>
            <w:tcW w:w="1703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36" w:space="0" w:color="BFBFBF" w:themeColor="background1" w:themeShade="BF"/>
            </w:tcBorders>
            <w:vAlign w:val="center"/>
          </w:tcPr>
          <w:p w:rsidR="000D56B3" w:rsidRPr="000D56B3" w:rsidRDefault="000D56B3" w:rsidP="000D56B3">
            <w:pPr>
              <w:tabs>
                <w:tab w:val="left" w:pos="2100"/>
              </w:tabs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</w:tr>
      <w:tr w:rsidR="000D56B3" w:rsidRPr="000D56B3" w:rsidTr="008736BA">
        <w:trPr>
          <w:trHeight w:val="397"/>
        </w:trPr>
        <w:tc>
          <w:tcPr>
            <w:tcW w:w="849" w:type="dxa"/>
            <w:tcBorders>
              <w:top w:val="single" w:sz="8" w:space="0" w:color="BFBFBF" w:themeColor="background1" w:themeShade="BF"/>
              <w:left w:val="single" w:sz="36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0D56B3" w:rsidRPr="002C25C8" w:rsidRDefault="000D56B3" w:rsidP="000D56B3">
            <w:pPr>
              <w:tabs>
                <w:tab w:val="left" w:pos="2100"/>
              </w:tabs>
              <w:jc w:val="center"/>
              <w:rPr>
                <w:b/>
                <w:sz w:val="28"/>
              </w:rPr>
            </w:pPr>
            <w:r w:rsidRPr="002C25C8">
              <w:rPr>
                <w:b/>
                <w:sz w:val="28"/>
              </w:rPr>
              <w:t>B</w:t>
            </w:r>
          </w:p>
        </w:tc>
        <w:tc>
          <w:tcPr>
            <w:tcW w:w="4819" w:type="dxa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0D56B3" w:rsidRPr="000D56B3" w:rsidRDefault="000D56B3" w:rsidP="00FA0C25">
            <w:pPr>
              <w:tabs>
                <w:tab w:val="left" w:pos="2100"/>
              </w:tabs>
              <w:rPr>
                <w:b/>
              </w:rPr>
            </w:pPr>
            <w:r w:rsidRPr="000D56B3">
              <w:rPr>
                <w:rFonts w:ascii="Calibri" w:eastAsia="Calibri" w:hAnsi="Calibri" w:cs="Calibri"/>
                <w:b/>
              </w:rPr>
              <w:t>Sonra tekrar sola bakarım</w:t>
            </w:r>
          </w:p>
        </w:tc>
        <w:tc>
          <w:tcPr>
            <w:tcW w:w="2551" w:type="dxa"/>
            <w:gridSpan w:val="4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vAlign w:val="center"/>
          </w:tcPr>
          <w:p w:rsidR="000D56B3" w:rsidRPr="000D56B3" w:rsidRDefault="000D56B3" w:rsidP="00FA0C25">
            <w:pPr>
              <w:tabs>
                <w:tab w:val="left" w:pos="2100"/>
              </w:tabs>
              <w:rPr>
                <w:b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0D56B3" w:rsidRPr="000D56B3" w:rsidRDefault="000D56B3" w:rsidP="00FA0C25">
            <w:pPr>
              <w:tabs>
                <w:tab w:val="left" w:pos="2100"/>
              </w:tabs>
              <w:rPr>
                <w:b/>
              </w:rPr>
            </w:pPr>
          </w:p>
        </w:tc>
        <w:tc>
          <w:tcPr>
            <w:tcW w:w="1703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36" w:space="0" w:color="BFBFBF" w:themeColor="background1" w:themeShade="BF"/>
            </w:tcBorders>
            <w:vAlign w:val="center"/>
          </w:tcPr>
          <w:p w:rsidR="000D56B3" w:rsidRPr="000D56B3" w:rsidRDefault="000D56B3" w:rsidP="000D56B3">
            <w:pPr>
              <w:tabs>
                <w:tab w:val="left" w:pos="2100"/>
              </w:tabs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</w:tr>
      <w:tr w:rsidR="000D56B3" w:rsidRPr="000D56B3" w:rsidTr="008736BA">
        <w:trPr>
          <w:trHeight w:val="397"/>
        </w:trPr>
        <w:tc>
          <w:tcPr>
            <w:tcW w:w="849" w:type="dxa"/>
            <w:tcBorders>
              <w:top w:val="single" w:sz="8" w:space="0" w:color="BFBFBF" w:themeColor="background1" w:themeShade="BF"/>
              <w:left w:val="single" w:sz="36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0D56B3" w:rsidRPr="002C25C8" w:rsidRDefault="000D56B3" w:rsidP="000D56B3">
            <w:pPr>
              <w:tabs>
                <w:tab w:val="left" w:pos="2100"/>
              </w:tabs>
              <w:jc w:val="center"/>
              <w:rPr>
                <w:b/>
                <w:sz w:val="28"/>
              </w:rPr>
            </w:pPr>
            <w:r w:rsidRPr="002C25C8">
              <w:rPr>
                <w:b/>
                <w:sz w:val="28"/>
              </w:rPr>
              <w:t>C</w:t>
            </w:r>
          </w:p>
        </w:tc>
        <w:tc>
          <w:tcPr>
            <w:tcW w:w="4819" w:type="dxa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0D56B3" w:rsidRPr="000D56B3" w:rsidRDefault="000D56B3" w:rsidP="00FA0C25">
            <w:pPr>
              <w:tabs>
                <w:tab w:val="left" w:pos="2100"/>
              </w:tabs>
              <w:rPr>
                <w:b/>
              </w:rPr>
            </w:pPr>
            <w:r w:rsidRPr="000D56B3">
              <w:rPr>
                <w:rFonts w:ascii="Calibri" w:eastAsia="Calibri" w:hAnsi="Calibri" w:cs="Calibri"/>
                <w:b/>
              </w:rPr>
              <w:t>Kaldırımda dururum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2551" w:type="dxa"/>
            <w:gridSpan w:val="4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vAlign w:val="center"/>
          </w:tcPr>
          <w:p w:rsidR="000D56B3" w:rsidRPr="000D56B3" w:rsidRDefault="000D56B3" w:rsidP="00FA0C25">
            <w:pPr>
              <w:tabs>
                <w:tab w:val="left" w:pos="2100"/>
              </w:tabs>
              <w:rPr>
                <w:b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0D56B3" w:rsidRPr="000D56B3" w:rsidRDefault="000D56B3" w:rsidP="00FA0C25">
            <w:pPr>
              <w:tabs>
                <w:tab w:val="left" w:pos="2100"/>
              </w:tabs>
              <w:rPr>
                <w:b/>
              </w:rPr>
            </w:pPr>
          </w:p>
        </w:tc>
        <w:tc>
          <w:tcPr>
            <w:tcW w:w="1703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36" w:space="0" w:color="BFBFBF" w:themeColor="background1" w:themeShade="BF"/>
            </w:tcBorders>
            <w:vAlign w:val="center"/>
          </w:tcPr>
          <w:p w:rsidR="000D56B3" w:rsidRPr="000D56B3" w:rsidRDefault="000D56B3" w:rsidP="000D56B3">
            <w:pPr>
              <w:tabs>
                <w:tab w:val="left" w:pos="2100"/>
              </w:tabs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</w:tr>
      <w:tr w:rsidR="000D56B3" w:rsidRPr="000D56B3" w:rsidTr="008736BA">
        <w:trPr>
          <w:trHeight w:val="397"/>
        </w:trPr>
        <w:tc>
          <w:tcPr>
            <w:tcW w:w="849" w:type="dxa"/>
            <w:tcBorders>
              <w:top w:val="single" w:sz="8" w:space="0" w:color="BFBFBF" w:themeColor="background1" w:themeShade="BF"/>
              <w:left w:val="single" w:sz="36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0D56B3" w:rsidRPr="002C25C8" w:rsidRDefault="000D56B3" w:rsidP="000D56B3">
            <w:pPr>
              <w:tabs>
                <w:tab w:val="left" w:pos="2100"/>
              </w:tabs>
              <w:jc w:val="center"/>
              <w:rPr>
                <w:b/>
                <w:sz w:val="28"/>
              </w:rPr>
            </w:pPr>
            <w:r w:rsidRPr="002C25C8">
              <w:rPr>
                <w:b/>
                <w:sz w:val="28"/>
              </w:rPr>
              <w:t>D</w:t>
            </w:r>
          </w:p>
        </w:tc>
        <w:tc>
          <w:tcPr>
            <w:tcW w:w="4819" w:type="dxa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0D56B3" w:rsidRPr="000D56B3" w:rsidRDefault="000D56B3" w:rsidP="00FA0C25">
            <w:pPr>
              <w:tabs>
                <w:tab w:val="left" w:pos="2100"/>
              </w:tabs>
              <w:rPr>
                <w:b/>
              </w:rPr>
            </w:pPr>
            <w:r w:rsidRPr="000D56B3">
              <w:rPr>
                <w:rFonts w:ascii="Calibri" w:eastAsia="Calibri" w:hAnsi="Calibri" w:cs="Calibri"/>
                <w:b/>
              </w:rPr>
              <w:t>Yolun ortasında sağa bakarım.</w:t>
            </w:r>
          </w:p>
        </w:tc>
        <w:tc>
          <w:tcPr>
            <w:tcW w:w="2551" w:type="dxa"/>
            <w:gridSpan w:val="4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vAlign w:val="center"/>
          </w:tcPr>
          <w:p w:rsidR="000D56B3" w:rsidRPr="000D56B3" w:rsidRDefault="000D56B3" w:rsidP="00FA0C25">
            <w:pPr>
              <w:tabs>
                <w:tab w:val="left" w:pos="2100"/>
              </w:tabs>
              <w:rPr>
                <w:b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0D56B3" w:rsidRPr="000D56B3" w:rsidRDefault="000D56B3" w:rsidP="00FA0C25">
            <w:pPr>
              <w:tabs>
                <w:tab w:val="left" w:pos="2100"/>
              </w:tabs>
              <w:rPr>
                <w:b/>
              </w:rPr>
            </w:pPr>
          </w:p>
        </w:tc>
        <w:tc>
          <w:tcPr>
            <w:tcW w:w="1703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36" w:space="0" w:color="BFBFBF" w:themeColor="background1" w:themeShade="BF"/>
            </w:tcBorders>
            <w:vAlign w:val="center"/>
          </w:tcPr>
          <w:p w:rsidR="000D56B3" w:rsidRPr="000D56B3" w:rsidRDefault="000D56B3" w:rsidP="000D56B3">
            <w:pPr>
              <w:tabs>
                <w:tab w:val="left" w:pos="2100"/>
              </w:tabs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</w:tr>
      <w:tr w:rsidR="000D56B3" w:rsidRPr="000D56B3" w:rsidTr="008736BA">
        <w:trPr>
          <w:trHeight w:val="397"/>
        </w:trPr>
        <w:tc>
          <w:tcPr>
            <w:tcW w:w="849" w:type="dxa"/>
            <w:tcBorders>
              <w:top w:val="single" w:sz="8" w:space="0" w:color="BFBFBF" w:themeColor="background1" w:themeShade="BF"/>
              <w:left w:val="single" w:sz="36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0D56B3" w:rsidRPr="002C25C8" w:rsidRDefault="000D56B3" w:rsidP="000D56B3">
            <w:pPr>
              <w:tabs>
                <w:tab w:val="left" w:pos="2100"/>
              </w:tabs>
              <w:jc w:val="center"/>
              <w:rPr>
                <w:b/>
                <w:sz w:val="28"/>
              </w:rPr>
            </w:pPr>
            <w:r w:rsidRPr="002C25C8">
              <w:rPr>
                <w:b/>
                <w:sz w:val="28"/>
              </w:rPr>
              <w:t>E</w:t>
            </w:r>
          </w:p>
        </w:tc>
        <w:tc>
          <w:tcPr>
            <w:tcW w:w="4819" w:type="dxa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0D56B3" w:rsidRPr="000D56B3" w:rsidRDefault="000D56B3" w:rsidP="00FA0C25">
            <w:pPr>
              <w:tabs>
                <w:tab w:val="left" w:pos="2100"/>
              </w:tabs>
              <w:rPr>
                <w:b/>
              </w:rPr>
            </w:pPr>
            <w:r w:rsidRPr="000D56B3">
              <w:rPr>
                <w:rFonts w:ascii="Calibri" w:eastAsia="Calibri" w:hAnsi="Calibri" w:cs="Calibri"/>
                <w:b/>
              </w:rPr>
              <w:t>Gelen araç yoksa yolun ortasına kadar yürürüm.</w:t>
            </w:r>
          </w:p>
        </w:tc>
        <w:tc>
          <w:tcPr>
            <w:tcW w:w="2551" w:type="dxa"/>
            <w:gridSpan w:val="4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vAlign w:val="center"/>
          </w:tcPr>
          <w:p w:rsidR="000D56B3" w:rsidRPr="000D56B3" w:rsidRDefault="000D56B3" w:rsidP="00FA0C25">
            <w:pPr>
              <w:tabs>
                <w:tab w:val="left" w:pos="2100"/>
              </w:tabs>
              <w:rPr>
                <w:b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0D56B3" w:rsidRPr="000D56B3" w:rsidRDefault="000D56B3" w:rsidP="00FA0C25">
            <w:pPr>
              <w:tabs>
                <w:tab w:val="left" w:pos="2100"/>
              </w:tabs>
              <w:rPr>
                <w:b/>
              </w:rPr>
            </w:pPr>
          </w:p>
        </w:tc>
        <w:tc>
          <w:tcPr>
            <w:tcW w:w="1703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36" w:space="0" w:color="BFBFBF" w:themeColor="background1" w:themeShade="BF"/>
            </w:tcBorders>
            <w:vAlign w:val="center"/>
          </w:tcPr>
          <w:p w:rsidR="000D56B3" w:rsidRPr="000D56B3" w:rsidRDefault="000D56B3" w:rsidP="000D56B3">
            <w:pPr>
              <w:tabs>
                <w:tab w:val="left" w:pos="2100"/>
              </w:tabs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</w:tr>
      <w:tr w:rsidR="000D56B3" w:rsidRPr="000D56B3" w:rsidTr="008736BA">
        <w:trPr>
          <w:trHeight w:val="397"/>
        </w:trPr>
        <w:tc>
          <w:tcPr>
            <w:tcW w:w="849" w:type="dxa"/>
            <w:tcBorders>
              <w:top w:val="single" w:sz="8" w:space="0" w:color="BFBFBF" w:themeColor="background1" w:themeShade="BF"/>
              <w:left w:val="single" w:sz="36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0D56B3" w:rsidRPr="002C25C8" w:rsidRDefault="000D56B3" w:rsidP="000D56B3">
            <w:pPr>
              <w:tabs>
                <w:tab w:val="left" w:pos="2100"/>
              </w:tabs>
              <w:jc w:val="center"/>
              <w:rPr>
                <w:b/>
                <w:sz w:val="28"/>
              </w:rPr>
            </w:pPr>
            <w:r w:rsidRPr="002C25C8">
              <w:rPr>
                <w:b/>
                <w:sz w:val="28"/>
              </w:rPr>
              <w:t>F</w:t>
            </w:r>
          </w:p>
        </w:tc>
        <w:tc>
          <w:tcPr>
            <w:tcW w:w="4819" w:type="dxa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0D56B3" w:rsidRPr="000D56B3" w:rsidRDefault="000D56B3" w:rsidP="00FA0C25">
            <w:pPr>
              <w:tabs>
                <w:tab w:val="left" w:pos="2100"/>
              </w:tabs>
              <w:rPr>
                <w:b/>
              </w:rPr>
            </w:pPr>
            <w:r w:rsidRPr="000D56B3">
              <w:rPr>
                <w:rFonts w:ascii="Calibri" w:eastAsia="Calibri" w:hAnsi="Calibri" w:cs="Calibri"/>
                <w:b/>
              </w:rPr>
              <w:t>Gelen araç yoksa karşıya geçerim.</w:t>
            </w:r>
          </w:p>
        </w:tc>
        <w:tc>
          <w:tcPr>
            <w:tcW w:w="2551" w:type="dxa"/>
            <w:gridSpan w:val="4"/>
            <w:tcBorders>
              <w:top w:val="nil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0D56B3" w:rsidRPr="000D56B3" w:rsidRDefault="000D56B3" w:rsidP="00FA0C25">
            <w:pPr>
              <w:tabs>
                <w:tab w:val="left" w:pos="2100"/>
              </w:tabs>
              <w:rPr>
                <w:b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0D56B3" w:rsidRPr="000D56B3" w:rsidRDefault="000D56B3" w:rsidP="00FA0C25">
            <w:pPr>
              <w:tabs>
                <w:tab w:val="left" w:pos="2100"/>
              </w:tabs>
              <w:rPr>
                <w:b/>
              </w:rPr>
            </w:pPr>
          </w:p>
        </w:tc>
        <w:tc>
          <w:tcPr>
            <w:tcW w:w="1703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36" w:space="0" w:color="BFBFBF" w:themeColor="background1" w:themeShade="BF"/>
            </w:tcBorders>
            <w:vAlign w:val="center"/>
          </w:tcPr>
          <w:p w:rsidR="000D56B3" w:rsidRPr="000D56B3" w:rsidRDefault="000D56B3" w:rsidP="000D56B3">
            <w:pPr>
              <w:tabs>
                <w:tab w:val="left" w:pos="2100"/>
              </w:tabs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</w:tr>
      <w:tr w:rsidR="00165664" w:rsidRPr="000D56B3" w:rsidTr="00BF3D5E">
        <w:trPr>
          <w:trHeight w:val="567"/>
        </w:trPr>
        <w:tc>
          <w:tcPr>
            <w:tcW w:w="10774" w:type="dxa"/>
            <w:gridSpan w:val="14"/>
            <w:tcBorders>
              <w:top w:val="single" w:sz="36" w:space="0" w:color="BFBFBF" w:themeColor="background1" w:themeShade="BF"/>
              <w:left w:val="single" w:sz="36" w:space="0" w:color="BFBFBF" w:themeColor="background1" w:themeShade="BF"/>
              <w:bottom w:val="single" w:sz="36" w:space="0" w:color="BFBFBF" w:themeColor="background1" w:themeShade="BF"/>
              <w:right w:val="single" w:sz="36" w:space="0" w:color="BFBFBF" w:themeColor="background1" w:themeShade="BF"/>
            </w:tcBorders>
            <w:vAlign w:val="center"/>
          </w:tcPr>
          <w:p w:rsidR="00165664" w:rsidRPr="000D56B3" w:rsidRDefault="00BF3D5E" w:rsidP="00BF3D5E">
            <w:pPr>
              <w:ind w:left="45"/>
              <w:rPr>
                <w:rFonts w:ascii="Calibri" w:eastAsia="Calibri" w:hAnsi="Calibri" w:cs="Calibri"/>
                <w:b/>
              </w:rPr>
            </w:pPr>
            <w:r w:rsidRPr="00C56AEB">
              <w:rPr>
                <w:rFonts w:ascii="Calibri" w:eastAsia="Calibri" w:hAnsi="Calibri" w:cs="Calibri"/>
                <w:b/>
                <w:sz w:val="24"/>
              </w:rPr>
              <w:t>4- Aşağ</w:t>
            </w:r>
            <w:r w:rsidR="002C25C8" w:rsidRPr="00C56AEB">
              <w:rPr>
                <w:rFonts w:ascii="Calibri" w:eastAsia="Calibri" w:hAnsi="Calibri" w:cs="Calibri"/>
                <w:b/>
                <w:sz w:val="24"/>
              </w:rPr>
              <w:t>ıda verilen trafik işaretlerini</w:t>
            </w:r>
            <w:r w:rsidRPr="00C56AEB">
              <w:rPr>
                <w:rFonts w:ascii="Calibri" w:eastAsia="Calibri" w:hAnsi="Calibri" w:cs="Calibri"/>
                <w:b/>
                <w:sz w:val="24"/>
              </w:rPr>
              <w:t xml:space="preserve"> anlamlarına uygun olarak yazınız.</w:t>
            </w:r>
          </w:p>
        </w:tc>
      </w:tr>
      <w:tr w:rsidR="005A1FE5" w:rsidRPr="000D56B3" w:rsidTr="005A1FE5">
        <w:trPr>
          <w:trHeight w:val="1417"/>
        </w:trPr>
        <w:tc>
          <w:tcPr>
            <w:tcW w:w="2693" w:type="dxa"/>
            <w:gridSpan w:val="3"/>
            <w:tcBorders>
              <w:top w:val="single" w:sz="36" w:space="0" w:color="BFBFBF" w:themeColor="background1" w:themeShade="BF"/>
              <w:left w:val="single" w:sz="36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5A1FE5" w:rsidRPr="000D56B3" w:rsidRDefault="005A1FE5" w:rsidP="00BF3D5E">
            <w:pPr>
              <w:ind w:left="45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709143" cy="612000"/>
                  <wp:effectExtent l="19050" t="0" r="0" b="0"/>
                  <wp:docPr id="5" name="Resim 5" descr="image017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 descr="image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143" cy="6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gridSpan w:val="2"/>
            <w:tcBorders>
              <w:top w:val="single" w:sz="36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1FE5" w:rsidRPr="000D56B3" w:rsidRDefault="005A1FE5" w:rsidP="00BF3D5E">
            <w:pPr>
              <w:ind w:left="45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95455" cy="612000"/>
                  <wp:effectExtent l="19050" t="0" r="9395" b="0"/>
                  <wp:docPr id="8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455" cy="6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gridSpan w:val="4"/>
            <w:tcBorders>
              <w:top w:val="single" w:sz="36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5A1FE5" w:rsidRPr="000D56B3" w:rsidRDefault="005A1FE5" w:rsidP="00BF3D5E">
            <w:pPr>
              <w:ind w:left="45"/>
              <w:jc w:val="center"/>
              <w:rPr>
                <w:rFonts w:ascii="Calibri" w:eastAsia="Calibri" w:hAnsi="Calibri" w:cs="Calibri"/>
                <w:b/>
              </w:rPr>
            </w:pPr>
            <w:r>
              <w:object w:dxaOrig="1980" w:dyaOrig="19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48pt" o:ole="">
                  <v:imagedata r:id="rId12" o:title=""/>
                </v:shape>
                <o:OLEObject Type="Embed" ProgID="PBrush" ShapeID="_x0000_i1025" DrawAspect="Content" ObjectID="_1605003364" r:id="rId13"/>
              </w:object>
            </w:r>
          </w:p>
        </w:tc>
        <w:tc>
          <w:tcPr>
            <w:tcW w:w="2694" w:type="dxa"/>
            <w:gridSpan w:val="5"/>
            <w:tcBorders>
              <w:top w:val="single" w:sz="36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36" w:space="0" w:color="BFBFBF" w:themeColor="background1" w:themeShade="BF"/>
            </w:tcBorders>
            <w:vAlign w:val="center"/>
          </w:tcPr>
          <w:p w:rsidR="005A1FE5" w:rsidRPr="000D56B3" w:rsidRDefault="005A1FE5" w:rsidP="00BF3D5E">
            <w:pPr>
              <w:ind w:left="45"/>
              <w:jc w:val="center"/>
              <w:rPr>
                <w:rFonts w:ascii="Calibri" w:eastAsia="Calibri" w:hAnsi="Calibri" w:cs="Calibri"/>
                <w:b/>
              </w:rPr>
            </w:pPr>
            <w:r w:rsidRPr="005A1FE5">
              <w:rPr>
                <w:rFonts w:ascii="Calibri" w:eastAsia="Calibri" w:hAnsi="Calibri" w:cs="Calibri"/>
                <w:b/>
                <w:noProof/>
              </w:rPr>
              <w:drawing>
                <wp:inline distT="0" distB="0" distL="0" distR="0">
                  <wp:extent cx="692920" cy="612000"/>
                  <wp:effectExtent l="19050" t="0" r="0" b="0"/>
                  <wp:docPr id="9" name="Resim 10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920" cy="6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1FE5" w:rsidRPr="000D56B3" w:rsidTr="005A1FE5">
        <w:trPr>
          <w:trHeight w:val="847"/>
        </w:trPr>
        <w:tc>
          <w:tcPr>
            <w:tcW w:w="2693" w:type="dxa"/>
            <w:gridSpan w:val="3"/>
            <w:tcBorders>
              <w:top w:val="single" w:sz="8" w:space="0" w:color="BFBFBF" w:themeColor="background1" w:themeShade="BF"/>
              <w:left w:val="single" w:sz="36" w:space="0" w:color="BFBFBF" w:themeColor="background1" w:themeShade="BF"/>
              <w:bottom w:val="single" w:sz="36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5A1FE5" w:rsidRPr="000D56B3" w:rsidRDefault="005A1FE5" w:rsidP="00BF3D5E">
            <w:pPr>
              <w:ind w:left="45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9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36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1FE5" w:rsidRPr="000D56B3" w:rsidRDefault="005A1FE5" w:rsidP="00BF3D5E">
            <w:pPr>
              <w:ind w:left="45"/>
              <w:jc w:val="center"/>
              <w:rPr>
                <w:rFonts w:ascii="Calibri" w:eastAsia="Calibri" w:hAnsi="Calibri" w:cs="Calibri"/>
                <w:b/>
              </w:rPr>
            </w:pPr>
            <w:bookmarkStart w:id="0" w:name="_GoBack"/>
            <w:bookmarkEnd w:id="0"/>
          </w:p>
        </w:tc>
        <w:tc>
          <w:tcPr>
            <w:tcW w:w="2693" w:type="dxa"/>
            <w:gridSpan w:val="4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36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5A1FE5" w:rsidRPr="000D56B3" w:rsidRDefault="005A1FE5" w:rsidP="00BF3D5E">
            <w:pPr>
              <w:ind w:left="45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94" w:type="dxa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36" w:space="0" w:color="BFBFBF" w:themeColor="background1" w:themeShade="BF"/>
              <w:right w:val="single" w:sz="36" w:space="0" w:color="BFBFBF" w:themeColor="background1" w:themeShade="BF"/>
            </w:tcBorders>
            <w:vAlign w:val="center"/>
          </w:tcPr>
          <w:p w:rsidR="005A1FE5" w:rsidRPr="000D56B3" w:rsidRDefault="005A1FE5" w:rsidP="00BF3D5E">
            <w:pPr>
              <w:ind w:left="45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F3D5E" w:rsidRPr="000D56B3" w:rsidTr="004F4202">
        <w:trPr>
          <w:trHeight w:val="2665"/>
        </w:trPr>
        <w:tc>
          <w:tcPr>
            <w:tcW w:w="5387" w:type="dxa"/>
            <w:gridSpan w:val="5"/>
            <w:tcBorders>
              <w:top w:val="single" w:sz="36" w:space="0" w:color="BFBFBF" w:themeColor="background1" w:themeShade="BF"/>
              <w:left w:val="single" w:sz="36" w:space="0" w:color="BFBFBF" w:themeColor="background1" w:themeShade="BF"/>
              <w:bottom w:val="single" w:sz="36" w:space="0" w:color="BFBFBF" w:themeColor="background1" w:themeShade="BF"/>
              <w:right w:val="single" w:sz="36" w:space="0" w:color="BFBFBF" w:themeColor="background1" w:themeShade="BF"/>
            </w:tcBorders>
            <w:vAlign w:val="center"/>
          </w:tcPr>
          <w:p w:rsidR="005A1FE5" w:rsidRDefault="005A1FE5" w:rsidP="005A1FE5">
            <w:pPr>
              <w:ind w:left="45"/>
              <w:rPr>
                <w:rFonts w:ascii="Calibri" w:eastAsia="Calibri" w:hAnsi="Calibri" w:cs="Calibri"/>
                <w:b/>
              </w:rPr>
            </w:pPr>
            <w:r w:rsidRPr="005A1FE5">
              <w:rPr>
                <w:rFonts w:ascii="Calibri" w:eastAsia="Calibri" w:hAnsi="Calibri" w:cs="Calibri"/>
                <w:b/>
                <w:sz w:val="24"/>
              </w:rPr>
              <w:lastRenderedPageBreak/>
              <w:t xml:space="preserve">5- Aşağıdakilerden hangisi 112 Acil Yardım Merkezi arandığında verilecek bilgilerden </w:t>
            </w:r>
            <w:r w:rsidRPr="005A1FE5">
              <w:rPr>
                <w:rFonts w:ascii="Calibri" w:eastAsia="Calibri" w:hAnsi="Calibri" w:cs="Calibri"/>
                <w:b/>
                <w:sz w:val="24"/>
                <w:u w:val="single"/>
              </w:rPr>
              <w:t>birisidir</w:t>
            </w:r>
            <w:r w:rsidRPr="005A1FE5">
              <w:rPr>
                <w:rFonts w:ascii="Calibri" w:eastAsia="Calibri" w:hAnsi="Calibri" w:cs="Calibri"/>
                <w:b/>
                <w:sz w:val="24"/>
              </w:rPr>
              <w:t>?</w:t>
            </w:r>
          </w:p>
          <w:p w:rsidR="005A1FE5" w:rsidRPr="005A1FE5" w:rsidRDefault="005A1FE5" w:rsidP="005A1FE5">
            <w:pPr>
              <w:ind w:left="45"/>
              <w:rPr>
                <w:rFonts w:ascii="Calibri" w:eastAsia="Calibri" w:hAnsi="Calibri" w:cs="Calibri"/>
                <w:b/>
              </w:rPr>
            </w:pPr>
          </w:p>
          <w:p w:rsidR="005A1FE5" w:rsidRPr="005A1FE5" w:rsidRDefault="005A1FE5" w:rsidP="005A1FE5">
            <w:pPr>
              <w:ind w:left="45"/>
              <w:rPr>
                <w:rFonts w:ascii="Calibri" w:eastAsia="Calibri" w:hAnsi="Calibri" w:cs="Calibri"/>
              </w:rPr>
            </w:pPr>
            <w:r w:rsidRPr="005A1FE5">
              <w:rPr>
                <w:rFonts w:ascii="Calibri" w:eastAsia="Calibri" w:hAnsi="Calibri" w:cs="Calibri"/>
                <w:b/>
              </w:rPr>
              <w:t>A )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5A1FE5">
              <w:rPr>
                <w:rFonts w:ascii="Calibri" w:eastAsia="Calibri" w:hAnsi="Calibri" w:cs="Calibri"/>
              </w:rPr>
              <w:t>Kaza yerinin adresi</w:t>
            </w:r>
          </w:p>
          <w:p w:rsidR="005A1FE5" w:rsidRPr="005A1FE5" w:rsidRDefault="005A1FE5" w:rsidP="005A1FE5">
            <w:pPr>
              <w:ind w:left="45"/>
              <w:rPr>
                <w:rFonts w:ascii="Calibri" w:eastAsia="Calibri" w:hAnsi="Calibri" w:cs="Calibri"/>
              </w:rPr>
            </w:pPr>
            <w:r w:rsidRPr="005A1FE5">
              <w:rPr>
                <w:rFonts w:ascii="Calibri" w:eastAsia="Calibri" w:hAnsi="Calibri" w:cs="Calibri"/>
                <w:b/>
              </w:rPr>
              <w:t>B )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5A1FE5">
              <w:rPr>
                <w:rFonts w:ascii="Calibri" w:eastAsia="Calibri" w:hAnsi="Calibri" w:cs="Calibri"/>
              </w:rPr>
              <w:t>Kaza yapan taşıtın markası</w:t>
            </w:r>
            <w:r w:rsidRPr="005A1FE5">
              <w:rPr>
                <w:rFonts w:ascii="Calibri" w:eastAsia="Calibri" w:hAnsi="Calibri" w:cs="Calibri"/>
              </w:rPr>
              <w:tab/>
            </w:r>
          </w:p>
          <w:p w:rsidR="005A1FE5" w:rsidRPr="005A1FE5" w:rsidRDefault="005A1FE5" w:rsidP="005A1FE5">
            <w:pPr>
              <w:ind w:left="45"/>
              <w:rPr>
                <w:rFonts w:ascii="Calibri" w:eastAsia="Calibri" w:hAnsi="Calibri" w:cs="Calibri"/>
              </w:rPr>
            </w:pPr>
            <w:r w:rsidRPr="005A1FE5">
              <w:rPr>
                <w:rFonts w:ascii="Calibri" w:eastAsia="Calibri" w:hAnsi="Calibri" w:cs="Calibri"/>
                <w:b/>
              </w:rPr>
              <w:t>C )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5A1FE5">
              <w:rPr>
                <w:rFonts w:ascii="Calibri" w:eastAsia="Calibri" w:hAnsi="Calibri" w:cs="Calibri"/>
              </w:rPr>
              <w:t>Taşıtlardaki hasar durumu</w:t>
            </w:r>
          </w:p>
          <w:p w:rsidR="00BF3D5E" w:rsidRPr="00C40B8A" w:rsidRDefault="005A1FE5" w:rsidP="000D56B3">
            <w:pPr>
              <w:ind w:left="45"/>
              <w:rPr>
                <w:rFonts w:ascii="Calibri" w:eastAsia="Calibri" w:hAnsi="Calibri" w:cs="Calibri"/>
              </w:rPr>
            </w:pPr>
            <w:r w:rsidRPr="005A1FE5">
              <w:rPr>
                <w:rFonts w:ascii="Calibri" w:eastAsia="Calibri" w:hAnsi="Calibri" w:cs="Calibri"/>
                <w:b/>
              </w:rPr>
              <w:t>D )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5A1FE5">
              <w:rPr>
                <w:rFonts w:ascii="Calibri" w:eastAsia="Calibri" w:hAnsi="Calibri" w:cs="Calibri"/>
              </w:rPr>
              <w:t>Taşıtın rengi</w:t>
            </w:r>
          </w:p>
        </w:tc>
        <w:tc>
          <w:tcPr>
            <w:tcW w:w="5387" w:type="dxa"/>
            <w:gridSpan w:val="9"/>
            <w:tcBorders>
              <w:top w:val="single" w:sz="36" w:space="0" w:color="BFBFBF" w:themeColor="background1" w:themeShade="BF"/>
              <w:left w:val="single" w:sz="36" w:space="0" w:color="BFBFBF" w:themeColor="background1" w:themeShade="BF"/>
              <w:bottom w:val="single" w:sz="36" w:space="0" w:color="BFBFBF" w:themeColor="background1" w:themeShade="BF"/>
              <w:right w:val="single" w:sz="36" w:space="0" w:color="BFBFBF" w:themeColor="background1" w:themeShade="BF"/>
            </w:tcBorders>
            <w:vAlign w:val="center"/>
          </w:tcPr>
          <w:p w:rsidR="00C40B8A" w:rsidRPr="00C40B8A" w:rsidRDefault="00C40B8A" w:rsidP="00C40B8A">
            <w:pPr>
              <w:ind w:left="45"/>
              <w:rPr>
                <w:rFonts w:ascii="Calibri" w:eastAsia="Calibri" w:hAnsi="Calibri" w:cs="Calibri"/>
                <w:b/>
                <w:sz w:val="24"/>
              </w:rPr>
            </w:pPr>
            <w:r w:rsidRPr="00C40B8A">
              <w:rPr>
                <w:rFonts w:ascii="Calibri" w:eastAsia="Calibri" w:hAnsi="Calibri" w:cs="Calibri"/>
                <w:b/>
                <w:sz w:val="24"/>
              </w:rPr>
              <w:t xml:space="preserve">6- Yaya kaldırımsız yolda yürürken aşağıdakilerden hangisini yapmak </w:t>
            </w:r>
            <w:r w:rsidRPr="00C40B8A">
              <w:rPr>
                <w:rFonts w:ascii="Calibri" w:eastAsia="Calibri" w:hAnsi="Calibri" w:cs="Calibri"/>
                <w:b/>
                <w:sz w:val="24"/>
                <w:u w:val="single"/>
              </w:rPr>
              <w:t>doğrudur</w:t>
            </w:r>
            <w:r w:rsidRPr="00C40B8A">
              <w:rPr>
                <w:rFonts w:ascii="Calibri" w:eastAsia="Calibri" w:hAnsi="Calibri" w:cs="Calibri"/>
                <w:b/>
                <w:sz w:val="24"/>
              </w:rPr>
              <w:t>?</w:t>
            </w:r>
          </w:p>
          <w:p w:rsidR="00C40B8A" w:rsidRPr="00C40B8A" w:rsidRDefault="00C40B8A" w:rsidP="00C40B8A">
            <w:pPr>
              <w:ind w:left="45"/>
              <w:rPr>
                <w:rFonts w:ascii="Calibri" w:eastAsia="Calibri" w:hAnsi="Calibri" w:cs="Calibri"/>
                <w:b/>
              </w:rPr>
            </w:pPr>
          </w:p>
          <w:p w:rsidR="00C40B8A" w:rsidRPr="00C40B8A" w:rsidRDefault="00C40B8A" w:rsidP="00C40B8A">
            <w:pPr>
              <w:ind w:left="45"/>
              <w:rPr>
                <w:rFonts w:ascii="Calibri" w:eastAsia="Calibri" w:hAnsi="Calibri" w:cs="Calibri"/>
              </w:rPr>
            </w:pPr>
            <w:r w:rsidRPr="00C40B8A">
              <w:rPr>
                <w:rFonts w:ascii="Calibri" w:eastAsia="Calibri" w:hAnsi="Calibri" w:cs="Calibri"/>
                <w:b/>
              </w:rPr>
              <w:t>A )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C40B8A">
              <w:rPr>
                <w:rFonts w:ascii="Calibri" w:eastAsia="Calibri" w:hAnsi="Calibri" w:cs="Calibri"/>
              </w:rPr>
              <w:t xml:space="preserve">Sürücülerin yayaları görebileceği şekilde yürümek </w:t>
            </w:r>
            <w:r w:rsidRPr="00C40B8A">
              <w:rPr>
                <w:rFonts w:ascii="Calibri" w:eastAsia="Calibri" w:hAnsi="Calibri" w:cs="Calibri"/>
              </w:rPr>
              <w:tab/>
              <w:t xml:space="preserve">          </w:t>
            </w:r>
            <w:r w:rsidRPr="00C40B8A">
              <w:rPr>
                <w:rFonts w:ascii="Calibri" w:eastAsia="Calibri" w:hAnsi="Calibri" w:cs="Calibri"/>
                <w:b/>
              </w:rPr>
              <w:t>B )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C40B8A">
              <w:rPr>
                <w:rFonts w:ascii="Calibri" w:eastAsia="Calibri" w:hAnsi="Calibri" w:cs="Calibri"/>
              </w:rPr>
              <w:t>Taşıt yoluna en yakın yönde yürümek</w:t>
            </w:r>
            <w:r w:rsidRPr="00C40B8A">
              <w:rPr>
                <w:rFonts w:ascii="Calibri" w:eastAsia="Calibri" w:hAnsi="Calibri" w:cs="Calibri"/>
              </w:rPr>
              <w:tab/>
            </w:r>
          </w:p>
          <w:p w:rsidR="00BF3D5E" w:rsidRPr="00C40B8A" w:rsidRDefault="00C40B8A" w:rsidP="000D56B3">
            <w:pPr>
              <w:ind w:left="45"/>
              <w:rPr>
                <w:rFonts w:ascii="Calibri" w:eastAsia="Calibri" w:hAnsi="Calibri" w:cs="Calibri"/>
              </w:rPr>
            </w:pPr>
            <w:r w:rsidRPr="00C40B8A">
              <w:rPr>
                <w:rFonts w:ascii="Calibri" w:eastAsia="Calibri" w:hAnsi="Calibri" w:cs="Calibri"/>
                <w:b/>
              </w:rPr>
              <w:t>C )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C40B8A">
              <w:rPr>
                <w:rFonts w:ascii="Calibri" w:eastAsia="Calibri" w:hAnsi="Calibri" w:cs="Calibri"/>
              </w:rPr>
              <w:t>Sürücülerin araçlarıyla seyrettiği yönde yürümek</w:t>
            </w:r>
            <w:r w:rsidRPr="00C40B8A">
              <w:rPr>
                <w:rFonts w:ascii="Calibri" w:eastAsia="Calibri" w:hAnsi="Calibri" w:cs="Calibri"/>
              </w:rPr>
              <w:tab/>
              <w:t xml:space="preserve">          </w:t>
            </w:r>
            <w:r w:rsidRPr="00C40B8A">
              <w:rPr>
                <w:rFonts w:ascii="Calibri" w:eastAsia="Calibri" w:hAnsi="Calibri" w:cs="Calibri"/>
                <w:b/>
              </w:rPr>
              <w:t>D )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C40B8A">
              <w:rPr>
                <w:rFonts w:ascii="Calibri" w:eastAsia="Calibri" w:hAnsi="Calibri" w:cs="Calibri"/>
              </w:rPr>
              <w:t>Yan yana yürümek</w:t>
            </w:r>
          </w:p>
        </w:tc>
      </w:tr>
      <w:tr w:rsidR="00BF3D5E" w:rsidRPr="000D56B3" w:rsidTr="004F4202">
        <w:trPr>
          <w:trHeight w:val="2665"/>
        </w:trPr>
        <w:tc>
          <w:tcPr>
            <w:tcW w:w="5387" w:type="dxa"/>
            <w:gridSpan w:val="5"/>
            <w:tcBorders>
              <w:top w:val="single" w:sz="36" w:space="0" w:color="BFBFBF" w:themeColor="background1" w:themeShade="BF"/>
              <w:left w:val="single" w:sz="36" w:space="0" w:color="BFBFBF" w:themeColor="background1" w:themeShade="BF"/>
              <w:bottom w:val="single" w:sz="36" w:space="0" w:color="BFBFBF" w:themeColor="background1" w:themeShade="BF"/>
              <w:right w:val="single" w:sz="36" w:space="0" w:color="BFBFBF" w:themeColor="background1" w:themeShade="BF"/>
            </w:tcBorders>
            <w:vAlign w:val="center"/>
          </w:tcPr>
          <w:p w:rsidR="00C40B8A" w:rsidRPr="00C40B8A" w:rsidRDefault="00C40B8A" w:rsidP="00C40B8A">
            <w:pPr>
              <w:ind w:left="45"/>
              <w:rPr>
                <w:rFonts w:ascii="Calibri" w:eastAsia="Calibri" w:hAnsi="Calibri" w:cs="Calibri"/>
                <w:b/>
                <w:sz w:val="24"/>
              </w:rPr>
            </w:pPr>
            <w:r w:rsidRPr="00C40B8A">
              <w:rPr>
                <w:rFonts w:ascii="Calibri" w:eastAsia="Calibri" w:hAnsi="Calibri" w:cs="Calibri"/>
                <w:b/>
                <w:sz w:val="24"/>
              </w:rPr>
              <w:t>7-</w:t>
            </w:r>
            <w:r w:rsidRPr="00C40B8A">
              <w:rPr>
                <w:rFonts w:ascii="Bookman Old Style" w:eastAsia="Times New Roman" w:hAnsi="Bookman Old Style" w:cs="Times New Roman"/>
                <w:b/>
                <w:szCs w:val="20"/>
              </w:rPr>
              <w:t xml:space="preserve"> </w:t>
            </w:r>
            <w:r w:rsidRPr="00C40B8A">
              <w:rPr>
                <w:rFonts w:ascii="Calibri" w:eastAsia="Calibri" w:hAnsi="Calibri" w:cs="Calibri"/>
                <w:b/>
                <w:sz w:val="24"/>
              </w:rPr>
              <w:t xml:space="preserve">Aşağıdakilerden hangisi karşıya geçişlerde güvenli </w:t>
            </w:r>
            <w:r w:rsidRPr="00C40B8A">
              <w:rPr>
                <w:rFonts w:ascii="Calibri" w:eastAsia="Calibri" w:hAnsi="Calibri" w:cs="Calibri"/>
                <w:b/>
                <w:sz w:val="24"/>
                <w:u w:val="single"/>
              </w:rPr>
              <w:t>olmayan</w:t>
            </w:r>
            <w:r w:rsidRPr="00C40B8A">
              <w:rPr>
                <w:rFonts w:ascii="Calibri" w:eastAsia="Calibri" w:hAnsi="Calibri" w:cs="Calibri"/>
                <w:b/>
                <w:sz w:val="24"/>
              </w:rPr>
              <w:t xml:space="preserve"> yerlerden biridir?</w:t>
            </w:r>
          </w:p>
          <w:p w:rsidR="00C40B8A" w:rsidRPr="00C40B8A" w:rsidRDefault="00C40B8A" w:rsidP="00C40B8A">
            <w:pPr>
              <w:ind w:left="45"/>
              <w:rPr>
                <w:rFonts w:ascii="Calibri" w:eastAsia="Calibri" w:hAnsi="Calibri" w:cs="Calibri"/>
                <w:b/>
              </w:rPr>
            </w:pPr>
          </w:p>
          <w:p w:rsidR="00C40B8A" w:rsidRDefault="00C40B8A" w:rsidP="00C40B8A">
            <w:pPr>
              <w:ind w:left="45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 ) </w:t>
            </w:r>
            <w:r w:rsidRPr="00C40B8A">
              <w:rPr>
                <w:rFonts w:ascii="Calibri" w:eastAsia="Calibri" w:hAnsi="Calibri" w:cs="Calibri"/>
              </w:rPr>
              <w:t>Trafik ışıklarının bulunduğu yerler</w:t>
            </w:r>
          </w:p>
          <w:p w:rsidR="00C40B8A" w:rsidRPr="00C40B8A" w:rsidRDefault="00C40B8A" w:rsidP="00C40B8A">
            <w:pPr>
              <w:ind w:left="45"/>
              <w:rPr>
                <w:rFonts w:ascii="Calibri" w:eastAsia="Calibri" w:hAnsi="Calibri" w:cs="Calibri"/>
                <w:b/>
              </w:rPr>
            </w:pPr>
            <w:r w:rsidRPr="00C40B8A">
              <w:rPr>
                <w:rFonts w:ascii="Calibri" w:eastAsia="Calibri" w:hAnsi="Calibri" w:cs="Calibri"/>
                <w:b/>
              </w:rPr>
              <w:t>B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C40B8A">
              <w:rPr>
                <w:rFonts w:ascii="Calibri" w:eastAsia="Calibri" w:hAnsi="Calibri" w:cs="Calibri"/>
                <w:b/>
              </w:rPr>
              <w:t>)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C40B8A">
              <w:rPr>
                <w:rFonts w:ascii="Calibri" w:eastAsia="Calibri" w:hAnsi="Calibri" w:cs="Calibri"/>
              </w:rPr>
              <w:t>Yaya alt ve üst geçitleri</w:t>
            </w:r>
          </w:p>
          <w:p w:rsidR="00C40B8A" w:rsidRDefault="00C40B8A" w:rsidP="00C40B8A">
            <w:pPr>
              <w:ind w:left="45"/>
              <w:rPr>
                <w:rFonts w:ascii="Calibri" w:eastAsia="Calibri" w:hAnsi="Calibri" w:cs="Calibri"/>
                <w:b/>
              </w:rPr>
            </w:pPr>
            <w:r w:rsidRPr="00C40B8A"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C40B8A">
              <w:rPr>
                <w:rFonts w:ascii="Calibri" w:eastAsia="Calibri" w:hAnsi="Calibri" w:cs="Calibri"/>
                <w:b/>
              </w:rPr>
              <w:t>)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C40B8A">
              <w:rPr>
                <w:rFonts w:ascii="Calibri" w:eastAsia="Calibri" w:hAnsi="Calibri" w:cs="Calibri"/>
              </w:rPr>
              <w:t>Polisin bulunduğu yerler</w:t>
            </w:r>
          </w:p>
          <w:p w:rsidR="00BF3D5E" w:rsidRPr="000D56B3" w:rsidRDefault="00C40B8A" w:rsidP="000D56B3">
            <w:pPr>
              <w:ind w:left="45"/>
              <w:rPr>
                <w:rFonts w:ascii="Calibri" w:eastAsia="Calibri" w:hAnsi="Calibri" w:cs="Calibri"/>
                <w:b/>
              </w:rPr>
            </w:pPr>
            <w:r w:rsidRPr="00C40B8A">
              <w:rPr>
                <w:rFonts w:ascii="Calibri" w:eastAsia="Calibri" w:hAnsi="Calibri" w:cs="Calibri"/>
                <w:b/>
              </w:rPr>
              <w:t>D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C40B8A">
              <w:rPr>
                <w:rFonts w:ascii="Calibri" w:eastAsia="Calibri" w:hAnsi="Calibri" w:cs="Calibri"/>
                <w:b/>
              </w:rPr>
              <w:t>)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C40B8A">
              <w:rPr>
                <w:rFonts w:ascii="Calibri" w:eastAsia="Calibri" w:hAnsi="Calibri" w:cs="Calibri"/>
              </w:rPr>
              <w:t>Taşıtların yoğun olduğu yerler</w:t>
            </w:r>
          </w:p>
        </w:tc>
        <w:tc>
          <w:tcPr>
            <w:tcW w:w="5387" w:type="dxa"/>
            <w:gridSpan w:val="9"/>
            <w:tcBorders>
              <w:top w:val="single" w:sz="36" w:space="0" w:color="BFBFBF" w:themeColor="background1" w:themeShade="BF"/>
              <w:left w:val="single" w:sz="36" w:space="0" w:color="BFBFBF" w:themeColor="background1" w:themeShade="BF"/>
              <w:bottom w:val="single" w:sz="36" w:space="0" w:color="BFBFBF" w:themeColor="background1" w:themeShade="BF"/>
              <w:right w:val="single" w:sz="36" w:space="0" w:color="BFBFBF" w:themeColor="background1" w:themeShade="BF"/>
            </w:tcBorders>
            <w:vAlign w:val="center"/>
          </w:tcPr>
          <w:p w:rsidR="00C40B8A" w:rsidRPr="00C40B8A" w:rsidRDefault="00C40B8A" w:rsidP="00C40B8A">
            <w:pPr>
              <w:ind w:left="45"/>
              <w:rPr>
                <w:rFonts w:ascii="Calibri" w:eastAsia="Calibri" w:hAnsi="Calibri" w:cs="Calibri"/>
                <w:b/>
                <w:sz w:val="24"/>
              </w:rPr>
            </w:pPr>
            <w:r w:rsidRPr="00C40B8A">
              <w:rPr>
                <w:rFonts w:ascii="Calibri" w:eastAsia="Calibri" w:hAnsi="Calibri" w:cs="Calibri"/>
                <w:b/>
                <w:sz w:val="24"/>
              </w:rPr>
              <w:t xml:space="preserve">8- Yayalar, karanlıkta yürürken kolay görülebilmeleri için aşağıdaki </w:t>
            </w:r>
            <w:r w:rsidRPr="00C40B8A">
              <w:rPr>
                <w:rFonts w:ascii="Calibri" w:eastAsia="Calibri" w:hAnsi="Calibri" w:cs="Calibri"/>
                <w:b/>
                <w:sz w:val="24"/>
                <w:u w:val="single"/>
              </w:rPr>
              <w:t>önlemlerden hangisini</w:t>
            </w:r>
            <w:r w:rsidRPr="00C40B8A">
              <w:rPr>
                <w:rFonts w:ascii="Calibri" w:eastAsia="Calibri" w:hAnsi="Calibri" w:cs="Calibri"/>
                <w:b/>
                <w:sz w:val="24"/>
              </w:rPr>
              <w:t xml:space="preserve"> almalıdırlar?</w:t>
            </w:r>
          </w:p>
          <w:p w:rsidR="00C40B8A" w:rsidRPr="00C40B8A" w:rsidRDefault="00C40B8A" w:rsidP="00C40B8A">
            <w:pPr>
              <w:ind w:left="45"/>
              <w:rPr>
                <w:rFonts w:ascii="Calibri" w:eastAsia="Calibri" w:hAnsi="Calibri" w:cs="Calibri"/>
                <w:b/>
              </w:rPr>
            </w:pPr>
          </w:p>
          <w:p w:rsidR="00C40B8A" w:rsidRPr="00C40B8A" w:rsidRDefault="00C40B8A" w:rsidP="00C40B8A">
            <w:pPr>
              <w:ind w:left="45"/>
              <w:rPr>
                <w:rFonts w:ascii="Calibri" w:eastAsia="Calibri" w:hAnsi="Calibri" w:cs="Calibri"/>
                <w:b/>
              </w:rPr>
            </w:pPr>
            <w:r w:rsidRPr="00C40B8A"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C40B8A">
              <w:rPr>
                <w:rFonts w:ascii="Calibri" w:eastAsia="Calibri" w:hAnsi="Calibri" w:cs="Calibri"/>
                <w:b/>
              </w:rPr>
              <w:t xml:space="preserve">) </w:t>
            </w:r>
            <w:r w:rsidRPr="00C40B8A">
              <w:rPr>
                <w:rFonts w:ascii="Calibri" w:eastAsia="Calibri" w:hAnsi="Calibri" w:cs="Calibri"/>
              </w:rPr>
              <w:t>Sürücüleri el işareti ile uyarmalıdırlar.</w:t>
            </w:r>
            <w:r w:rsidRPr="00C40B8A">
              <w:rPr>
                <w:rFonts w:ascii="Calibri" w:eastAsia="Calibri" w:hAnsi="Calibri" w:cs="Calibri"/>
                <w:b/>
              </w:rPr>
              <w:tab/>
              <w:t xml:space="preserve">                     B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C40B8A">
              <w:rPr>
                <w:rFonts w:ascii="Calibri" w:eastAsia="Calibri" w:hAnsi="Calibri" w:cs="Calibri"/>
                <w:b/>
              </w:rPr>
              <w:t xml:space="preserve">) </w:t>
            </w:r>
            <w:r w:rsidRPr="00C40B8A">
              <w:rPr>
                <w:rFonts w:ascii="Calibri" w:eastAsia="Calibri" w:hAnsi="Calibri" w:cs="Calibri"/>
              </w:rPr>
              <w:t>Açık renk giysiler giymelidirler.</w:t>
            </w:r>
          </w:p>
          <w:p w:rsidR="008736BA" w:rsidRPr="000D56B3" w:rsidRDefault="00C40B8A" w:rsidP="000D56B3">
            <w:pPr>
              <w:ind w:left="45"/>
              <w:rPr>
                <w:rFonts w:ascii="Calibri" w:eastAsia="Calibri" w:hAnsi="Calibri" w:cs="Calibri"/>
                <w:b/>
              </w:rPr>
            </w:pPr>
            <w:r w:rsidRPr="00C40B8A"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C40B8A">
              <w:rPr>
                <w:rFonts w:ascii="Calibri" w:eastAsia="Calibri" w:hAnsi="Calibri" w:cs="Calibri"/>
                <w:b/>
              </w:rPr>
              <w:t xml:space="preserve">) </w:t>
            </w:r>
            <w:r w:rsidRPr="00C40B8A">
              <w:rPr>
                <w:rFonts w:ascii="Calibri" w:eastAsia="Calibri" w:hAnsi="Calibri" w:cs="Calibri"/>
              </w:rPr>
              <w:t>Grup halinde yürümelidirler.</w:t>
            </w:r>
            <w:r w:rsidRPr="00C40B8A">
              <w:rPr>
                <w:rFonts w:ascii="Calibri" w:eastAsia="Calibri" w:hAnsi="Calibri" w:cs="Calibri"/>
                <w:b/>
              </w:rPr>
              <w:tab/>
            </w:r>
            <w:r w:rsidRPr="00C40B8A">
              <w:rPr>
                <w:rFonts w:ascii="Calibri" w:eastAsia="Calibri" w:hAnsi="Calibri" w:cs="Calibri"/>
                <w:b/>
              </w:rPr>
              <w:tab/>
              <w:t xml:space="preserve">                     D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C40B8A">
              <w:rPr>
                <w:rFonts w:ascii="Calibri" w:eastAsia="Calibri" w:hAnsi="Calibri" w:cs="Calibri"/>
                <w:b/>
              </w:rPr>
              <w:t xml:space="preserve">) </w:t>
            </w:r>
            <w:r w:rsidRPr="00C40B8A">
              <w:rPr>
                <w:rFonts w:ascii="Calibri" w:eastAsia="Calibri" w:hAnsi="Calibri" w:cs="Calibri"/>
              </w:rPr>
              <w:t>Koyu renkli giysiler giymelidirler.</w:t>
            </w:r>
          </w:p>
        </w:tc>
      </w:tr>
      <w:tr w:rsidR="00BF3D5E" w:rsidRPr="000D56B3" w:rsidTr="004F4202">
        <w:trPr>
          <w:trHeight w:val="2665"/>
        </w:trPr>
        <w:tc>
          <w:tcPr>
            <w:tcW w:w="5387" w:type="dxa"/>
            <w:gridSpan w:val="5"/>
            <w:tcBorders>
              <w:top w:val="single" w:sz="36" w:space="0" w:color="BFBFBF" w:themeColor="background1" w:themeShade="BF"/>
              <w:left w:val="single" w:sz="36" w:space="0" w:color="BFBFBF" w:themeColor="background1" w:themeShade="BF"/>
              <w:bottom w:val="single" w:sz="36" w:space="0" w:color="BFBFBF" w:themeColor="background1" w:themeShade="BF"/>
              <w:right w:val="single" w:sz="36" w:space="0" w:color="BFBFBF" w:themeColor="background1" w:themeShade="BF"/>
            </w:tcBorders>
            <w:vAlign w:val="center"/>
          </w:tcPr>
          <w:p w:rsidR="00C40B8A" w:rsidRDefault="008736BA" w:rsidP="00C40B8A">
            <w:pPr>
              <w:ind w:left="45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40B8A">
              <w:rPr>
                <w:rFonts w:eastAsia="Calibri" w:cs="Calibri"/>
                <w:b/>
                <w:sz w:val="24"/>
                <w:szCs w:val="24"/>
              </w:rPr>
              <w:t>9-</w:t>
            </w:r>
            <w:r w:rsidRPr="00C40B8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40B8A" w:rsidRPr="00C40B8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Gece yürüyüşünde aşağıdakilerden hangisi yaparsak </w:t>
            </w:r>
            <w:r w:rsidR="00C40B8A" w:rsidRPr="00C40B8A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</w:rPr>
              <w:t>yanlış</w:t>
            </w:r>
            <w:r w:rsidR="00C40B8A" w:rsidRPr="00C40B8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olur?</w:t>
            </w:r>
          </w:p>
          <w:p w:rsidR="00C40B8A" w:rsidRPr="00C40B8A" w:rsidRDefault="00C40B8A" w:rsidP="00C40B8A">
            <w:pPr>
              <w:ind w:left="45"/>
              <w:rPr>
                <w:rFonts w:eastAsia="Times New Roman" w:cs="Times New Roman"/>
                <w:b/>
                <w:color w:val="000000"/>
                <w:szCs w:val="24"/>
              </w:rPr>
            </w:pPr>
          </w:p>
          <w:p w:rsidR="00C40B8A" w:rsidRPr="00C56AEB" w:rsidRDefault="00C40B8A" w:rsidP="00C40B8A">
            <w:pPr>
              <w:ind w:left="45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C56AEB">
              <w:rPr>
                <w:rFonts w:eastAsia="Times New Roman" w:cs="Times New Roman"/>
                <w:b/>
                <w:color w:val="000000"/>
                <w:szCs w:val="24"/>
              </w:rPr>
              <w:t xml:space="preserve">A ) </w:t>
            </w:r>
            <w:r w:rsidRPr="00C56AEB">
              <w:rPr>
                <w:rFonts w:eastAsia="Times New Roman" w:cs="Times New Roman"/>
                <w:color w:val="000000"/>
                <w:szCs w:val="24"/>
              </w:rPr>
              <w:t>Kalın ve koyu renkli kıyafetler giymek</w:t>
            </w:r>
          </w:p>
          <w:p w:rsidR="00C40B8A" w:rsidRPr="00C56AEB" w:rsidRDefault="00C40B8A" w:rsidP="00C40B8A">
            <w:pPr>
              <w:ind w:left="45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C56AEB">
              <w:rPr>
                <w:rFonts w:eastAsia="Times New Roman" w:cs="Times New Roman"/>
                <w:b/>
                <w:color w:val="000000"/>
                <w:szCs w:val="24"/>
              </w:rPr>
              <w:t xml:space="preserve">B ) </w:t>
            </w:r>
            <w:r w:rsidRPr="00C56AEB">
              <w:rPr>
                <w:rFonts w:eastAsia="Times New Roman" w:cs="Times New Roman"/>
                <w:color w:val="000000"/>
                <w:szCs w:val="24"/>
              </w:rPr>
              <w:t>Yansıtıcı özelliği olan kıyafet giymek</w:t>
            </w:r>
          </w:p>
          <w:p w:rsidR="00C40B8A" w:rsidRPr="00C56AEB" w:rsidRDefault="00C40B8A" w:rsidP="00C40B8A">
            <w:pPr>
              <w:ind w:left="45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C56AEB">
              <w:rPr>
                <w:rFonts w:eastAsia="Times New Roman" w:cs="Times New Roman"/>
                <w:b/>
                <w:color w:val="000000"/>
                <w:szCs w:val="24"/>
              </w:rPr>
              <w:t xml:space="preserve">C ) </w:t>
            </w:r>
            <w:r w:rsidRPr="00C56AEB">
              <w:rPr>
                <w:rFonts w:eastAsia="Times New Roman" w:cs="Times New Roman"/>
                <w:color w:val="000000"/>
                <w:szCs w:val="24"/>
              </w:rPr>
              <w:t>El feneri taşımak</w:t>
            </w:r>
          </w:p>
          <w:p w:rsidR="008736BA" w:rsidRPr="00C40B8A" w:rsidRDefault="00C40B8A" w:rsidP="00C40B8A">
            <w:pPr>
              <w:ind w:left="4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6AEB">
              <w:rPr>
                <w:rFonts w:eastAsia="Times New Roman" w:cs="Times New Roman"/>
                <w:b/>
                <w:color w:val="000000"/>
                <w:szCs w:val="24"/>
              </w:rPr>
              <w:t xml:space="preserve">D ) </w:t>
            </w:r>
            <w:r w:rsidRPr="00C56AEB">
              <w:rPr>
                <w:rFonts w:eastAsia="Times New Roman" w:cs="Times New Roman"/>
                <w:color w:val="000000"/>
                <w:szCs w:val="24"/>
              </w:rPr>
              <w:t>Açık renkli elbiseler giymek</w:t>
            </w:r>
          </w:p>
        </w:tc>
        <w:tc>
          <w:tcPr>
            <w:tcW w:w="5387" w:type="dxa"/>
            <w:gridSpan w:val="9"/>
            <w:tcBorders>
              <w:top w:val="single" w:sz="36" w:space="0" w:color="BFBFBF" w:themeColor="background1" w:themeShade="BF"/>
              <w:left w:val="single" w:sz="36" w:space="0" w:color="BFBFBF" w:themeColor="background1" w:themeShade="BF"/>
              <w:bottom w:val="single" w:sz="36" w:space="0" w:color="BFBFBF" w:themeColor="background1" w:themeShade="BF"/>
              <w:right w:val="single" w:sz="36" w:space="0" w:color="BFBFBF" w:themeColor="background1" w:themeShade="BF"/>
            </w:tcBorders>
            <w:vAlign w:val="center"/>
          </w:tcPr>
          <w:p w:rsidR="00C40B8A" w:rsidRPr="00C40B8A" w:rsidRDefault="008736BA" w:rsidP="00C40B8A">
            <w:pPr>
              <w:ind w:left="45"/>
              <w:rPr>
                <w:rFonts w:ascii="Calibri" w:eastAsia="Calibri" w:hAnsi="Calibri" w:cs="Calibri"/>
                <w:b/>
                <w:sz w:val="24"/>
              </w:rPr>
            </w:pPr>
            <w:r w:rsidRPr="00C40B8A">
              <w:rPr>
                <w:rFonts w:ascii="Calibri" w:eastAsia="Calibri" w:hAnsi="Calibri" w:cs="Calibri"/>
                <w:b/>
                <w:sz w:val="24"/>
              </w:rPr>
              <w:t xml:space="preserve">10- </w:t>
            </w:r>
            <w:r w:rsidR="00C40B8A" w:rsidRPr="00C40B8A">
              <w:rPr>
                <w:rFonts w:ascii="Calibri" w:eastAsia="Calibri" w:hAnsi="Calibri" w:cs="Calibri"/>
                <w:b/>
                <w:sz w:val="24"/>
              </w:rPr>
              <w:t>Kurallarına uygun düzenlenmiş bir kara yolunda aşağıdakilerden hangisi bulunmalıdır?</w:t>
            </w:r>
          </w:p>
          <w:p w:rsidR="00C40B8A" w:rsidRPr="00C40B8A" w:rsidRDefault="00C40B8A" w:rsidP="00C40B8A">
            <w:pPr>
              <w:ind w:left="45"/>
              <w:rPr>
                <w:rFonts w:ascii="Calibri" w:eastAsia="Calibri" w:hAnsi="Calibri" w:cs="Calibri"/>
                <w:b/>
              </w:rPr>
            </w:pPr>
          </w:p>
          <w:p w:rsidR="00C40B8A" w:rsidRDefault="00C40B8A" w:rsidP="00C40B8A">
            <w:pPr>
              <w:ind w:left="45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 ) </w:t>
            </w:r>
            <w:r w:rsidRPr="00C40B8A">
              <w:rPr>
                <w:rFonts w:ascii="Calibri" w:eastAsia="Calibri" w:hAnsi="Calibri" w:cs="Calibri"/>
              </w:rPr>
              <w:t>Akaryakıt istasyonu</w:t>
            </w:r>
          </w:p>
          <w:p w:rsidR="00C40B8A" w:rsidRDefault="00C40B8A" w:rsidP="00C40B8A">
            <w:pPr>
              <w:ind w:left="45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B ) </w:t>
            </w:r>
            <w:r w:rsidRPr="00C40B8A">
              <w:rPr>
                <w:rFonts w:ascii="Calibri" w:eastAsia="Calibri" w:hAnsi="Calibri" w:cs="Calibri"/>
              </w:rPr>
              <w:t>Çocuk parkı</w:t>
            </w:r>
          </w:p>
          <w:p w:rsidR="00C40B8A" w:rsidRDefault="00C40B8A" w:rsidP="00C40B8A">
            <w:pPr>
              <w:ind w:left="45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 ) </w:t>
            </w:r>
            <w:r w:rsidRPr="00C40B8A">
              <w:rPr>
                <w:rFonts w:ascii="Calibri" w:eastAsia="Calibri" w:hAnsi="Calibri" w:cs="Calibri"/>
              </w:rPr>
              <w:t>Trafik işaret levhaları</w:t>
            </w:r>
          </w:p>
          <w:p w:rsidR="008736BA" w:rsidRPr="000D56B3" w:rsidRDefault="00C40B8A" w:rsidP="008736BA">
            <w:pPr>
              <w:ind w:left="45"/>
              <w:rPr>
                <w:rFonts w:ascii="Calibri" w:eastAsia="Calibri" w:hAnsi="Calibri" w:cs="Calibri"/>
                <w:b/>
              </w:rPr>
            </w:pPr>
            <w:r w:rsidRPr="00C40B8A">
              <w:rPr>
                <w:rFonts w:ascii="Calibri" w:eastAsia="Calibri" w:hAnsi="Calibri" w:cs="Calibri"/>
                <w:b/>
              </w:rPr>
              <w:t>D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C40B8A">
              <w:rPr>
                <w:rFonts w:ascii="Calibri" w:eastAsia="Calibri" w:hAnsi="Calibri" w:cs="Calibri"/>
                <w:b/>
              </w:rPr>
              <w:t>)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C40B8A">
              <w:rPr>
                <w:rFonts w:ascii="Calibri" w:eastAsia="Calibri" w:hAnsi="Calibri" w:cs="Calibri"/>
              </w:rPr>
              <w:t>İlk yardım servisi</w:t>
            </w:r>
          </w:p>
        </w:tc>
      </w:tr>
      <w:tr w:rsidR="008736BA" w:rsidRPr="000D56B3" w:rsidTr="004F4202">
        <w:trPr>
          <w:trHeight w:val="1361"/>
        </w:trPr>
        <w:tc>
          <w:tcPr>
            <w:tcW w:w="5387" w:type="dxa"/>
            <w:gridSpan w:val="5"/>
            <w:vMerge w:val="restart"/>
            <w:tcBorders>
              <w:top w:val="single" w:sz="36" w:space="0" w:color="BFBFBF" w:themeColor="background1" w:themeShade="BF"/>
              <w:left w:val="single" w:sz="36" w:space="0" w:color="BFBFBF" w:themeColor="background1" w:themeShade="BF"/>
              <w:right w:val="single" w:sz="36" w:space="0" w:color="BFBFBF" w:themeColor="background1" w:themeShade="BF"/>
            </w:tcBorders>
            <w:vAlign w:val="center"/>
          </w:tcPr>
          <w:p w:rsidR="00C40B8A" w:rsidRDefault="008736BA" w:rsidP="00C40B8A">
            <w:pPr>
              <w:ind w:left="45"/>
              <w:rPr>
                <w:rFonts w:ascii="Calibri" w:eastAsia="Calibri" w:hAnsi="Calibri" w:cs="Calibri"/>
                <w:b/>
                <w:sz w:val="24"/>
              </w:rPr>
            </w:pPr>
            <w:r w:rsidRPr="00C40B8A">
              <w:rPr>
                <w:rFonts w:ascii="Calibri" w:eastAsia="Calibri" w:hAnsi="Calibri" w:cs="Calibri"/>
                <w:b/>
                <w:sz w:val="24"/>
              </w:rPr>
              <w:t xml:space="preserve">11- </w:t>
            </w:r>
            <w:r w:rsidR="00C40B8A" w:rsidRPr="00C40B8A">
              <w:rPr>
                <w:rFonts w:ascii="Calibri" w:eastAsia="Calibri" w:hAnsi="Calibri" w:cs="Calibri"/>
                <w:b/>
                <w:sz w:val="24"/>
              </w:rPr>
              <w:t xml:space="preserve">Karşıdan karşıya geçerken aşağıdakilerden hangisini yapmak </w:t>
            </w:r>
            <w:r w:rsidR="00C40B8A" w:rsidRPr="00C40B8A">
              <w:rPr>
                <w:rFonts w:ascii="Calibri" w:eastAsia="Calibri" w:hAnsi="Calibri" w:cs="Calibri"/>
                <w:b/>
                <w:sz w:val="24"/>
                <w:u w:val="single"/>
              </w:rPr>
              <w:t>doğru değildir</w:t>
            </w:r>
            <w:r w:rsidR="00C40B8A" w:rsidRPr="00C40B8A">
              <w:rPr>
                <w:rFonts w:ascii="Calibri" w:eastAsia="Calibri" w:hAnsi="Calibri" w:cs="Calibri"/>
                <w:b/>
                <w:sz w:val="24"/>
              </w:rPr>
              <w:t>?</w:t>
            </w:r>
          </w:p>
          <w:p w:rsidR="00C40B8A" w:rsidRPr="00C40B8A" w:rsidRDefault="00C40B8A" w:rsidP="00C40B8A">
            <w:pPr>
              <w:ind w:left="45"/>
              <w:rPr>
                <w:rFonts w:ascii="Calibri" w:eastAsia="Calibri" w:hAnsi="Calibri" w:cs="Calibri"/>
                <w:b/>
                <w:sz w:val="24"/>
                <w:u w:val="single"/>
              </w:rPr>
            </w:pPr>
          </w:p>
          <w:p w:rsidR="00C40B8A" w:rsidRDefault="00C40B8A" w:rsidP="00C40B8A">
            <w:pPr>
              <w:ind w:left="45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</w:t>
            </w:r>
            <w:r w:rsidR="004F4202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)</w:t>
            </w:r>
            <w:r w:rsidR="004F4202">
              <w:rPr>
                <w:rFonts w:ascii="Calibri" w:eastAsia="Calibri" w:hAnsi="Calibri" w:cs="Calibri"/>
                <w:b/>
              </w:rPr>
              <w:t xml:space="preserve"> </w:t>
            </w:r>
            <w:r w:rsidR="004F4202" w:rsidRPr="004F4202">
              <w:rPr>
                <w:rFonts w:ascii="Calibri" w:eastAsia="Calibri" w:hAnsi="Calibri" w:cs="Calibri"/>
              </w:rPr>
              <w:t>Y</w:t>
            </w:r>
            <w:r w:rsidRPr="004F4202">
              <w:rPr>
                <w:rFonts w:ascii="Calibri" w:eastAsia="Calibri" w:hAnsi="Calibri" w:cs="Calibri"/>
              </w:rPr>
              <w:t>aya geçitlerinden geçmek</w:t>
            </w:r>
          </w:p>
          <w:p w:rsidR="00C40B8A" w:rsidRDefault="00C40B8A" w:rsidP="00C40B8A">
            <w:pPr>
              <w:ind w:left="45"/>
              <w:rPr>
                <w:rFonts w:ascii="Calibri" w:eastAsia="Calibri" w:hAnsi="Calibri" w:cs="Calibri"/>
                <w:b/>
              </w:rPr>
            </w:pPr>
            <w:r w:rsidRPr="00C40B8A">
              <w:rPr>
                <w:rFonts w:ascii="Calibri" w:eastAsia="Calibri" w:hAnsi="Calibri" w:cs="Calibri"/>
                <w:b/>
              </w:rPr>
              <w:t>B</w:t>
            </w:r>
            <w:r w:rsidR="004F4202">
              <w:rPr>
                <w:rFonts w:ascii="Calibri" w:eastAsia="Calibri" w:hAnsi="Calibri" w:cs="Calibri"/>
                <w:b/>
              </w:rPr>
              <w:t xml:space="preserve"> </w:t>
            </w:r>
            <w:r w:rsidRPr="00C40B8A">
              <w:rPr>
                <w:rFonts w:ascii="Calibri" w:eastAsia="Calibri" w:hAnsi="Calibri" w:cs="Calibri"/>
                <w:b/>
              </w:rPr>
              <w:t>)</w:t>
            </w:r>
            <w:r w:rsidR="004F4202">
              <w:rPr>
                <w:rFonts w:ascii="Calibri" w:eastAsia="Calibri" w:hAnsi="Calibri" w:cs="Calibri"/>
                <w:b/>
              </w:rPr>
              <w:t xml:space="preserve"> </w:t>
            </w:r>
            <w:r w:rsidR="004F4202" w:rsidRPr="004F4202">
              <w:rPr>
                <w:rFonts w:ascii="Calibri" w:eastAsia="Calibri" w:hAnsi="Calibri" w:cs="Calibri"/>
              </w:rPr>
              <w:t>A</w:t>
            </w:r>
            <w:r w:rsidRPr="004F4202">
              <w:rPr>
                <w:rFonts w:ascii="Calibri" w:eastAsia="Calibri" w:hAnsi="Calibri" w:cs="Calibri"/>
              </w:rPr>
              <w:t>lt ve üst geçitlerden geçmek</w:t>
            </w:r>
          </w:p>
          <w:p w:rsidR="00C40B8A" w:rsidRDefault="00C40B8A" w:rsidP="00C40B8A">
            <w:pPr>
              <w:ind w:left="45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</w:t>
            </w:r>
            <w:r w:rsidR="004F4202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)</w:t>
            </w:r>
            <w:r w:rsidR="004F4202">
              <w:rPr>
                <w:rFonts w:ascii="Calibri" w:eastAsia="Calibri" w:hAnsi="Calibri" w:cs="Calibri"/>
                <w:b/>
              </w:rPr>
              <w:t xml:space="preserve"> </w:t>
            </w:r>
            <w:r w:rsidR="004F4202" w:rsidRPr="004F4202">
              <w:rPr>
                <w:rFonts w:ascii="Calibri" w:eastAsia="Calibri" w:hAnsi="Calibri" w:cs="Calibri"/>
              </w:rPr>
              <w:t>A</w:t>
            </w:r>
            <w:r w:rsidRPr="004F4202">
              <w:rPr>
                <w:rFonts w:ascii="Calibri" w:eastAsia="Calibri" w:hAnsi="Calibri" w:cs="Calibri"/>
              </w:rPr>
              <w:t>rabaları durdurarak geçmek</w:t>
            </w:r>
          </w:p>
          <w:p w:rsidR="008736BA" w:rsidRPr="000D56B3" w:rsidRDefault="00C40B8A" w:rsidP="00C40B8A">
            <w:pPr>
              <w:ind w:left="45"/>
              <w:rPr>
                <w:rFonts w:ascii="Calibri" w:eastAsia="Calibri" w:hAnsi="Calibri" w:cs="Calibri"/>
                <w:b/>
              </w:rPr>
            </w:pPr>
            <w:r w:rsidRPr="00C40B8A">
              <w:rPr>
                <w:rFonts w:ascii="Calibri" w:eastAsia="Calibri" w:hAnsi="Calibri" w:cs="Calibri"/>
                <w:b/>
              </w:rPr>
              <w:t>D</w:t>
            </w:r>
            <w:r w:rsidR="004F4202">
              <w:rPr>
                <w:rFonts w:ascii="Calibri" w:eastAsia="Calibri" w:hAnsi="Calibri" w:cs="Calibri"/>
                <w:b/>
              </w:rPr>
              <w:t xml:space="preserve"> </w:t>
            </w:r>
            <w:r w:rsidRPr="00C40B8A">
              <w:rPr>
                <w:rFonts w:ascii="Calibri" w:eastAsia="Calibri" w:hAnsi="Calibri" w:cs="Calibri"/>
                <w:b/>
              </w:rPr>
              <w:t>)</w:t>
            </w:r>
            <w:r w:rsidR="004F4202">
              <w:rPr>
                <w:rFonts w:ascii="Calibri" w:eastAsia="Calibri" w:hAnsi="Calibri" w:cs="Calibri"/>
                <w:b/>
              </w:rPr>
              <w:t xml:space="preserve"> </w:t>
            </w:r>
            <w:r w:rsidR="004F4202" w:rsidRPr="004F4202">
              <w:rPr>
                <w:rFonts w:ascii="Calibri" w:eastAsia="Calibri" w:hAnsi="Calibri" w:cs="Calibri"/>
              </w:rPr>
              <w:t>Y</w:t>
            </w:r>
            <w:r w:rsidRPr="004F4202">
              <w:rPr>
                <w:rFonts w:ascii="Calibri" w:eastAsia="Calibri" w:hAnsi="Calibri" w:cs="Calibri"/>
              </w:rPr>
              <w:t>olu kontrol ederek geçmek</w:t>
            </w:r>
          </w:p>
        </w:tc>
        <w:tc>
          <w:tcPr>
            <w:tcW w:w="5387" w:type="dxa"/>
            <w:gridSpan w:val="9"/>
            <w:tcBorders>
              <w:top w:val="single" w:sz="36" w:space="0" w:color="BFBFBF" w:themeColor="background1" w:themeShade="BF"/>
              <w:left w:val="single" w:sz="36" w:space="0" w:color="BFBFBF" w:themeColor="background1" w:themeShade="BF"/>
              <w:bottom w:val="single" w:sz="8" w:space="0" w:color="BFBFBF" w:themeColor="background1" w:themeShade="BF"/>
              <w:right w:val="single" w:sz="36" w:space="0" w:color="BFBFBF" w:themeColor="background1" w:themeShade="BF"/>
            </w:tcBorders>
            <w:vAlign w:val="center"/>
          </w:tcPr>
          <w:p w:rsidR="008736BA" w:rsidRPr="000D56B3" w:rsidRDefault="008736BA" w:rsidP="005A1FE5">
            <w:pPr>
              <w:ind w:left="45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12-</w:t>
            </w:r>
            <w:r w:rsidRPr="00873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A1FE5" w:rsidRPr="005A1FE5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Aşağıdaki işaretlerden hangisi   </w:t>
            </w:r>
            <w:r w:rsidR="005A1FE5" w:rsidRPr="005A1FE5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</w:rPr>
              <w:t>‘okul geçidi’</w:t>
            </w:r>
            <w:r w:rsidR="005A1FE5" w:rsidRPr="005A1FE5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  anlamını taşır?</w:t>
            </w:r>
          </w:p>
        </w:tc>
      </w:tr>
      <w:tr w:rsidR="008736BA" w:rsidRPr="000D56B3" w:rsidTr="004F4202">
        <w:trPr>
          <w:trHeight w:val="1361"/>
        </w:trPr>
        <w:tc>
          <w:tcPr>
            <w:tcW w:w="5387" w:type="dxa"/>
            <w:gridSpan w:val="5"/>
            <w:vMerge/>
            <w:tcBorders>
              <w:left w:val="single" w:sz="36" w:space="0" w:color="BFBFBF" w:themeColor="background1" w:themeShade="BF"/>
              <w:bottom w:val="single" w:sz="36" w:space="0" w:color="BFBFBF" w:themeColor="background1" w:themeShade="BF"/>
              <w:right w:val="single" w:sz="36" w:space="0" w:color="BFBFBF" w:themeColor="background1" w:themeShade="BF"/>
            </w:tcBorders>
            <w:vAlign w:val="center"/>
          </w:tcPr>
          <w:p w:rsidR="008736BA" w:rsidRDefault="008736BA" w:rsidP="008736BA">
            <w:pPr>
              <w:ind w:left="4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46" w:type="dxa"/>
            <w:gridSpan w:val="3"/>
            <w:tcBorders>
              <w:top w:val="single" w:sz="8" w:space="0" w:color="BFBFBF" w:themeColor="background1" w:themeShade="BF"/>
              <w:left w:val="single" w:sz="36" w:space="0" w:color="BFBFBF" w:themeColor="background1" w:themeShade="BF"/>
              <w:bottom w:val="single" w:sz="36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8736BA" w:rsidRPr="000D56B3" w:rsidRDefault="008736BA" w:rsidP="008736BA">
            <w:pPr>
              <w:ind w:left="45"/>
              <w:rPr>
                <w:rFonts w:ascii="Calibri" w:eastAsia="Calibri" w:hAnsi="Calibri" w:cs="Calibri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  <w:r w:rsidR="005A1FE5" w:rsidRPr="00BE6B1A">
              <w:rPr>
                <w:rFonts w:ascii="Bookman Old Style" w:hAnsi="Bookman Old Style"/>
                <w:b/>
                <w:noProof/>
              </w:rPr>
              <w:t xml:space="preserve"> </w:t>
            </w:r>
            <w:r w:rsidR="005A1FE5" w:rsidRPr="005A1FE5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612000" cy="414000"/>
                  <wp:effectExtent l="19050" t="0" r="0" b="0"/>
                  <wp:docPr id="32" name="Resim 5" descr="Yaya_Geci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 descr="Yaya_Geci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41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36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8736BA" w:rsidRPr="008736BA" w:rsidRDefault="008736BA" w:rsidP="008736BA">
            <w:pPr>
              <w:ind w:left="45"/>
              <w:rPr>
                <w:rFonts w:ascii="Calibri" w:eastAsia="Calibri" w:hAnsi="Calibri" w:cs="Calibri"/>
                <w:b/>
              </w:rPr>
            </w:pPr>
            <w:r w:rsidRPr="008736BA">
              <w:rPr>
                <w:rFonts w:ascii="Tahoma" w:hAnsi="Tahoma" w:cs="Tahoma"/>
                <w:sz w:val="17"/>
                <w:szCs w:val="17"/>
              </w:rPr>
              <w:t>B)</w:t>
            </w:r>
            <w:r w:rsidR="005A1FE5" w:rsidRPr="00BE6B1A">
              <w:rPr>
                <w:rFonts w:ascii="Bookman Old Style" w:hAnsi="Bookman Old Style"/>
                <w:b/>
                <w:noProof/>
              </w:rPr>
              <w:t xml:space="preserve"> </w:t>
            </w:r>
            <w:r w:rsidR="005A1FE5" w:rsidRPr="005A1FE5">
              <w:rPr>
                <w:rFonts w:ascii="Tahoma" w:hAnsi="Tahoma" w:cs="Tahoma"/>
                <w:noProof/>
                <w:sz w:val="17"/>
                <w:szCs w:val="17"/>
              </w:rPr>
              <w:drawing>
                <wp:inline distT="0" distB="0" distL="0" distR="0">
                  <wp:extent cx="612000" cy="465851"/>
                  <wp:effectExtent l="19050" t="0" r="0" b="0"/>
                  <wp:docPr id="33" name="Resim 6" descr="Mecburi_Yaya_Yo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Mecburi_Yaya_Yo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4658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36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8736BA" w:rsidRPr="000D56B3" w:rsidRDefault="008736BA" w:rsidP="008736BA">
            <w:pPr>
              <w:ind w:left="45"/>
              <w:rPr>
                <w:rFonts w:ascii="Calibri" w:eastAsia="Calibri" w:hAnsi="Calibri" w:cs="Calibri"/>
                <w:b/>
              </w:rPr>
            </w:pPr>
            <w:r>
              <w:t>C)</w:t>
            </w:r>
            <w:r w:rsidR="005A1FE5" w:rsidRPr="00BE6B1A">
              <w:rPr>
                <w:rFonts w:ascii="Bookman Old Style" w:hAnsi="Bookman Old Style"/>
                <w:b/>
                <w:noProof/>
              </w:rPr>
              <w:t xml:space="preserve"> </w:t>
            </w:r>
            <w:r w:rsidR="005A1FE5" w:rsidRPr="005A1FE5">
              <w:rPr>
                <w:noProof/>
              </w:rPr>
              <w:drawing>
                <wp:inline distT="0" distB="0" distL="0" distR="0">
                  <wp:extent cx="612000" cy="378000"/>
                  <wp:effectExtent l="19050" t="0" r="0" b="0"/>
                  <wp:docPr id="34" name="Resim 7" descr="Okul_Geci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7" descr="Okul_Geci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37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36" w:space="0" w:color="BFBFBF" w:themeColor="background1" w:themeShade="BF"/>
              <w:right w:val="single" w:sz="36" w:space="0" w:color="BFBFBF" w:themeColor="background1" w:themeShade="BF"/>
            </w:tcBorders>
            <w:vAlign w:val="center"/>
          </w:tcPr>
          <w:p w:rsidR="008736BA" w:rsidRPr="000D56B3" w:rsidRDefault="008736BA" w:rsidP="008736BA">
            <w:pPr>
              <w:ind w:left="45"/>
              <w:rPr>
                <w:rFonts w:ascii="Calibri" w:eastAsia="Calibri" w:hAnsi="Calibri" w:cs="Calibri"/>
                <w:b/>
              </w:rPr>
            </w:pPr>
            <w:r>
              <w:t>D)</w:t>
            </w:r>
            <w:r w:rsidR="005A1FE5" w:rsidRPr="00BE6B1A">
              <w:rPr>
                <w:rFonts w:ascii="Bookman Old Style" w:hAnsi="Bookman Old Style"/>
                <w:b/>
                <w:noProof/>
              </w:rPr>
              <w:t xml:space="preserve"> </w:t>
            </w:r>
            <w:r w:rsidR="005A1FE5" w:rsidRPr="005A1FE5">
              <w:rPr>
                <w:noProof/>
              </w:rPr>
              <w:drawing>
                <wp:inline distT="0" distB="0" distL="0" distR="0">
                  <wp:extent cx="612000" cy="342000"/>
                  <wp:effectExtent l="19050" t="0" r="0" b="0"/>
                  <wp:docPr id="35" name="Resim 8" descr="Mecburi_Atli_Yo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 descr="Mecburi_Atli_Yo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34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6BA" w:rsidRPr="000D56B3" w:rsidTr="004F4202">
        <w:trPr>
          <w:trHeight w:val="2268"/>
        </w:trPr>
        <w:tc>
          <w:tcPr>
            <w:tcW w:w="10774" w:type="dxa"/>
            <w:gridSpan w:val="14"/>
            <w:tcBorders>
              <w:top w:val="single" w:sz="36" w:space="0" w:color="BFBFBF" w:themeColor="background1" w:themeShade="BF"/>
              <w:left w:val="single" w:sz="36" w:space="0" w:color="BFBFBF" w:themeColor="background1" w:themeShade="BF"/>
              <w:bottom w:val="single" w:sz="36" w:space="0" w:color="BFBFBF" w:themeColor="background1" w:themeShade="BF"/>
              <w:right w:val="single" w:sz="36" w:space="0" w:color="BFBFBF" w:themeColor="background1" w:themeShade="BF"/>
            </w:tcBorders>
            <w:vAlign w:val="center"/>
          </w:tcPr>
          <w:p w:rsidR="004F4202" w:rsidRPr="004F4202" w:rsidRDefault="008736BA" w:rsidP="004F4202">
            <w:pPr>
              <w:ind w:left="45"/>
              <w:rPr>
                <w:rFonts w:ascii="Calibri" w:eastAsia="Calibri" w:hAnsi="Calibri" w:cs="Calibri"/>
                <w:b/>
                <w:sz w:val="24"/>
              </w:rPr>
            </w:pPr>
            <w:r w:rsidRPr="004F4202">
              <w:rPr>
                <w:rFonts w:ascii="Calibri" w:eastAsia="Calibri" w:hAnsi="Calibri" w:cs="Calibri"/>
                <w:b/>
                <w:sz w:val="24"/>
              </w:rPr>
              <w:t>13-</w:t>
            </w:r>
            <w:r w:rsidR="004F4202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 w:rsidR="004F4202" w:rsidRPr="004F4202">
              <w:rPr>
                <w:rFonts w:ascii="Calibri" w:eastAsia="Calibri" w:hAnsi="Calibri" w:cs="Calibri"/>
                <w:b/>
                <w:sz w:val="24"/>
              </w:rPr>
              <w:t>“Yerin altından geçer benim yolum, içimden geçenleri korurum.”  diyen yapı aşağıdakilerden hangisidir?</w:t>
            </w:r>
          </w:p>
          <w:p w:rsidR="004F4202" w:rsidRPr="004F4202" w:rsidRDefault="004F4202" w:rsidP="004F4202">
            <w:pPr>
              <w:ind w:left="45"/>
              <w:rPr>
                <w:rFonts w:ascii="Calibri" w:eastAsia="Calibri" w:hAnsi="Calibri" w:cs="Calibri"/>
                <w:b/>
              </w:rPr>
            </w:pPr>
          </w:p>
          <w:p w:rsidR="004F4202" w:rsidRPr="004F4202" w:rsidRDefault="004F4202" w:rsidP="004F4202">
            <w:pPr>
              <w:ind w:left="45"/>
              <w:rPr>
                <w:rFonts w:ascii="Calibri" w:eastAsia="Calibri" w:hAnsi="Calibri" w:cs="Calibri"/>
                <w:b/>
              </w:rPr>
            </w:pPr>
            <w:r w:rsidRPr="004F4202"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</w:rPr>
              <w:t xml:space="preserve"> ) </w:t>
            </w:r>
            <w:r w:rsidRPr="004F4202">
              <w:rPr>
                <w:rFonts w:ascii="Calibri" w:eastAsia="Calibri" w:hAnsi="Calibri" w:cs="Calibri"/>
              </w:rPr>
              <w:t>Üst geçit</w:t>
            </w:r>
            <w:r w:rsidRPr="004F4202">
              <w:rPr>
                <w:rFonts w:ascii="Calibri" w:eastAsia="Calibri" w:hAnsi="Calibri" w:cs="Calibri"/>
                <w:b/>
              </w:rPr>
              <w:t xml:space="preserve">      </w:t>
            </w:r>
            <w:r w:rsidRPr="004F4202">
              <w:rPr>
                <w:rFonts w:ascii="Calibri" w:eastAsia="Calibri" w:hAnsi="Calibri" w:cs="Calibri"/>
                <w:b/>
              </w:rPr>
              <w:tab/>
              <w:t xml:space="preserve"> </w:t>
            </w:r>
            <w:r>
              <w:rPr>
                <w:rFonts w:ascii="Calibri" w:eastAsia="Calibri" w:hAnsi="Calibri" w:cs="Calibri"/>
                <w:b/>
              </w:rPr>
              <w:t>B )</w:t>
            </w:r>
            <w:r w:rsidRPr="004F4202">
              <w:rPr>
                <w:rFonts w:ascii="Calibri" w:eastAsia="Calibri" w:hAnsi="Calibri" w:cs="Calibri"/>
              </w:rPr>
              <w:t xml:space="preserve"> Tünel</w:t>
            </w:r>
            <w:r w:rsidRPr="004F4202">
              <w:rPr>
                <w:rFonts w:ascii="Calibri" w:eastAsia="Calibri" w:hAnsi="Calibri" w:cs="Calibri"/>
                <w:b/>
              </w:rPr>
              <w:t xml:space="preserve">          </w:t>
            </w:r>
            <w:r w:rsidRPr="004F4202">
              <w:rPr>
                <w:rFonts w:ascii="Calibri" w:eastAsia="Calibri" w:hAnsi="Calibri" w:cs="Calibri"/>
                <w:b/>
              </w:rPr>
              <w:tab/>
              <w:t xml:space="preserve">  </w:t>
            </w:r>
            <w:r>
              <w:rPr>
                <w:rFonts w:ascii="Calibri" w:eastAsia="Calibri" w:hAnsi="Calibri" w:cs="Calibri"/>
                <w:b/>
              </w:rPr>
              <w:t xml:space="preserve">C ) </w:t>
            </w:r>
            <w:r w:rsidRPr="004F4202">
              <w:rPr>
                <w:rFonts w:ascii="Calibri" w:eastAsia="Calibri" w:hAnsi="Calibri" w:cs="Calibri"/>
              </w:rPr>
              <w:t>Çocuk parkı</w:t>
            </w:r>
            <w:r w:rsidRPr="004F4202">
              <w:rPr>
                <w:rFonts w:ascii="Calibri" w:eastAsia="Calibri" w:hAnsi="Calibri" w:cs="Calibri"/>
                <w:b/>
              </w:rPr>
              <w:t xml:space="preserve">       </w:t>
            </w:r>
            <w:r w:rsidRPr="004F4202">
              <w:rPr>
                <w:rFonts w:ascii="Calibri" w:eastAsia="Calibri" w:hAnsi="Calibri" w:cs="Calibri"/>
                <w:b/>
              </w:rPr>
              <w:tab/>
              <w:t xml:space="preserve">   </w:t>
            </w:r>
            <w:r>
              <w:rPr>
                <w:rFonts w:ascii="Calibri" w:eastAsia="Calibri" w:hAnsi="Calibri" w:cs="Calibri"/>
                <w:b/>
              </w:rPr>
              <w:t xml:space="preserve">D ) </w:t>
            </w:r>
            <w:r w:rsidRPr="004F4202">
              <w:rPr>
                <w:rFonts w:ascii="Calibri" w:eastAsia="Calibri" w:hAnsi="Calibri" w:cs="Calibri"/>
              </w:rPr>
              <w:t>Alt geçit</w:t>
            </w:r>
          </w:p>
          <w:p w:rsidR="004F4202" w:rsidRPr="008736BA" w:rsidRDefault="004F4202" w:rsidP="004F4202">
            <w:pPr>
              <w:ind w:left="45"/>
              <w:rPr>
                <w:rFonts w:ascii="Calibri" w:eastAsia="Calibri" w:hAnsi="Calibri" w:cs="Calibri"/>
              </w:rPr>
            </w:pPr>
          </w:p>
          <w:p w:rsidR="008736BA" w:rsidRPr="008736BA" w:rsidRDefault="008736BA" w:rsidP="008736BA">
            <w:pPr>
              <w:ind w:left="45"/>
              <w:rPr>
                <w:rFonts w:ascii="Calibri" w:eastAsia="Calibri" w:hAnsi="Calibri" w:cs="Calibri"/>
              </w:rPr>
            </w:pPr>
            <w:r w:rsidRPr="008736BA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670D40" w:rsidRPr="000D56B3" w:rsidRDefault="00670D40" w:rsidP="00597A5E">
      <w:pPr>
        <w:tabs>
          <w:tab w:val="left" w:pos="2100"/>
        </w:tabs>
        <w:ind w:firstLine="708"/>
      </w:pPr>
    </w:p>
    <w:sectPr w:rsidR="00670D40" w:rsidRPr="000D56B3" w:rsidSect="00616A70">
      <w:headerReference w:type="default" r:id="rId19"/>
      <w:footerReference w:type="even" r:id="rId20"/>
      <w:pgSz w:w="11906" w:h="16838"/>
      <w:pgMar w:top="1417" w:right="1417" w:bottom="141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326" w:rsidRPr="001820DD" w:rsidRDefault="00331326" w:rsidP="00597A5E">
      <w:pPr>
        <w:spacing w:after="0" w:line="240" w:lineRule="auto"/>
        <w:rPr>
          <w:sz w:val="21"/>
          <w:szCs w:val="21"/>
        </w:rPr>
      </w:pPr>
      <w:r w:rsidRPr="001820DD">
        <w:rPr>
          <w:sz w:val="21"/>
          <w:szCs w:val="21"/>
        </w:rPr>
        <w:separator/>
      </w:r>
    </w:p>
  </w:endnote>
  <w:endnote w:type="continuationSeparator" w:id="0">
    <w:p w:rsidR="00331326" w:rsidRPr="001820DD" w:rsidRDefault="00331326" w:rsidP="00597A5E">
      <w:pPr>
        <w:spacing w:after="0" w:line="240" w:lineRule="auto"/>
        <w:rPr>
          <w:sz w:val="21"/>
          <w:szCs w:val="21"/>
        </w:rPr>
      </w:pPr>
      <w:r w:rsidRPr="001820DD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9BF" w:rsidRPr="001820DD" w:rsidRDefault="00083A90" w:rsidP="009B4AAE">
    <w:pPr>
      <w:pStyle w:val="Altbilgi"/>
      <w:rPr>
        <w:b/>
        <w:sz w:val="23"/>
        <w:szCs w:val="23"/>
      </w:rPr>
    </w:pPr>
    <w:r>
      <w:rPr>
        <w:b/>
        <w:sz w:val="23"/>
        <w:szCs w:val="23"/>
      </w:rPr>
      <w:t>İlk yedi</w:t>
    </w:r>
    <w:r w:rsidR="00C02E1F">
      <w:rPr>
        <w:b/>
        <w:sz w:val="23"/>
        <w:szCs w:val="23"/>
      </w:rPr>
      <w:t xml:space="preserve"> soru 10 puan diğer sorular 5 puandır.</w:t>
    </w:r>
  </w:p>
  <w:p w:rsidR="005A19BF" w:rsidRPr="001820DD" w:rsidRDefault="005A19BF" w:rsidP="005A19BF">
    <w:pPr>
      <w:pStyle w:val="Altbilgi"/>
      <w:jc w:val="right"/>
      <w:rPr>
        <w:b/>
        <w:sz w:val="23"/>
        <w:szCs w:val="23"/>
      </w:rPr>
    </w:pPr>
    <w:r w:rsidRPr="001820DD">
      <w:rPr>
        <w:b/>
        <w:sz w:val="23"/>
        <w:szCs w:val="23"/>
      </w:rPr>
      <w:t>BAŞARILAR DİLERİZ.</w:t>
    </w:r>
  </w:p>
  <w:p w:rsidR="00FE0066" w:rsidRPr="001820DD" w:rsidRDefault="00A92012" w:rsidP="005A19BF">
    <w:pPr>
      <w:pStyle w:val="Altbilgi"/>
      <w:jc w:val="right"/>
      <w:rPr>
        <w:b/>
        <w:sz w:val="21"/>
        <w:szCs w:val="21"/>
      </w:rPr>
    </w:pPr>
    <w:r>
      <w:rPr>
        <w:b/>
        <w:sz w:val="21"/>
        <w:szCs w:val="21"/>
      </w:rPr>
      <w:t xml:space="preserve"> </w:t>
    </w:r>
    <w:r>
      <w:rPr>
        <w:b/>
        <w:sz w:val="21"/>
        <w:szCs w:val="2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326" w:rsidRPr="001820DD" w:rsidRDefault="00331326" w:rsidP="00597A5E">
      <w:pPr>
        <w:spacing w:after="0" w:line="240" w:lineRule="auto"/>
        <w:rPr>
          <w:sz w:val="21"/>
          <w:szCs w:val="21"/>
        </w:rPr>
      </w:pPr>
      <w:r w:rsidRPr="001820DD">
        <w:rPr>
          <w:sz w:val="21"/>
          <w:szCs w:val="21"/>
        </w:rPr>
        <w:separator/>
      </w:r>
    </w:p>
  </w:footnote>
  <w:footnote w:type="continuationSeparator" w:id="0">
    <w:p w:rsidR="00331326" w:rsidRPr="001820DD" w:rsidRDefault="00331326" w:rsidP="00597A5E">
      <w:pPr>
        <w:spacing w:after="0" w:line="240" w:lineRule="auto"/>
        <w:rPr>
          <w:sz w:val="21"/>
          <w:szCs w:val="21"/>
        </w:rPr>
      </w:pPr>
      <w:r w:rsidRPr="001820DD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A70" w:rsidRPr="001820DD" w:rsidRDefault="00616A70">
    <w:pPr>
      <w:pStyle w:val="stbilgi"/>
      <w:rPr>
        <w:sz w:val="21"/>
        <w:szCs w:val="21"/>
      </w:rPr>
    </w:pPr>
  </w:p>
  <w:p w:rsidR="00616A70" w:rsidRPr="001820DD" w:rsidRDefault="00616A70">
    <w:pPr>
      <w:pStyle w:val="stbilgi"/>
      <w:rPr>
        <w:sz w:val="21"/>
        <w:szCs w:val="21"/>
      </w:rPr>
    </w:pPr>
  </w:p>
  <w:p w:rsidR="00597A5E" w:rsidRPr="001820DD" w:rsidRDefault="00A92012">
    <w:pPr>
      <w:pStyle w:val="stbilgi"/>
      <w:rPr>
        <w:sz w:val="21"/>
        <w:szCs w:val="21"/>
      </w:rPr>
    </w:pPr>
    <w:r>
      <w:rPr>
        <w:noProof/>
        <w:sz w:val="21"/>
        <w:szCs w:val="21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6698615" cy="781685"/>
              <wp:effectExtent l="9525" t="9525" r="6985" b="889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98615" cy="781685"/>
                        <a:chOff x="330" y="308"/>
                        <a:chExt cx="11586" cy="835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A5E" w:rsidRPr="001820DD" w:rsidRDefault="00597A5E" w:rsidP="00597A5E">
                            <w:pPr>
                              <w:pStyle w:val="stbilgi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1820DD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İ.Ö.O. </w:t>
                            </w:r>
                            <w:r w:rsidR="00A92012">
                              <w:rPr>
                                <w:b/>
                                <w:sz w:val="23"/>
                                <w:szCs w:val="23"/>
                              </w:rPr>
                              <w:t>2018-2019</w:t>
                            </w:r>
                            <w:r w:rsidRPr="001820DD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EĞİTİM ÖĞRETİM YILI</w:t>
                            </w:r>
                          </w:p>
                          <w:p w:rsidR="00597A5E" w:rsidRPr="001820DD" w:rsidRDefault="00597A5E" w:rsidP="00597A5E">
                            <w:pPr>
                              <w:pStyle w:val="stbilgi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1820DD">
                              <w:rPr>
                                <w:b/>
                                <w:sz w:val="23"/>
                                <w:szCs w:val="23"/>
                              </w:rPr>
                              <w:t xml:space="preserve">4. SINIF </w:t>
                            </w:r>
                            <w:r w:rsidR="00165664">
                              <w:rPr>
                                <w:b/>
                                <w:sz w:val="23"/>
                                <w:szCs w:val="23"/>
                              </w:rPr>
                              <w:t>TRAFİK GÜVENLİĞİ</w:t>
                            </w:r>
                            <w:r w:rsidRPr="001820DD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DERSİ I. DÖNEM I</w:t>
                            </w:r>
                            <w:r w:rsidR="00A36B4E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r w:rsidRPr="001820DD">
                              <w:rPr>
                                <w:b/>
                                <w:sz w:val="23"/>
                                <w:szCs w:val="23"/>
                              </w:rPr>
                              <w:t>. SINAVI</w:t>
                            </w:r>
                          </w:p>
                          <w:p w:rsidR="00597A5E" w:rsidRPr="001820DD" w:rsidRDefault="00597A5E">
                            <w:pPr>
                              <w:pStyle w:val="stbilgi"/>
                              <w:rPr>
                                <w:sz w:val="21"/>
                                <w:szCs w:val="21"/>
                              </w:rPr>
                            </w:pPr>
                            <w:r w:rsidRPr="001820DD">
                              <w:rPr>
                                <w:sz w:val="21"/>
                                <w:szCs w:val="21"/>
                              </w:rPr>
                              <w:t>ADI</w:t>
                            </w:r>
                            <w:r w:rsidR="00616A70" w:rsidRPr="001820DD">
                              <w:rPr>
                                <w:sz w:val="21"/>
                                <w:szCs w:val="21"/>
                              </w:rPr>
                              <w:t xml:space="preserve"> SOYADI:………………………………………………………SINIFI:…………………NU:………............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A5E" w:rsidRPr="001820DD" w:rsidRDefault="00597A5E">
                            <w:pPr>
                              <w:pStyle w:val="stbilgi"/>
                              <w:rPr>
                                <w:color w:val="FFFFFF" w:themeColor="background1"/>
                                <w:sz w:val="31"/>
                                <w:szCs w:val="31"/>
                              </w:rPr>
                            </w:pPr>
                            <w:r w:rsidRPr="001820DD">
                              <w:rPr>
                                <w:color w:val="FFFFFF" w:themeColor="background1"/>
                                <w:sz w:val="31"/>
                                <w:szCs w:val="31"/>
                              </w:rPr>
                              <w:t>PUAN:…...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0;margin-top:0;width:527.45pt;height:61.55pt;z-index:251660288;mso-position-horizontal:center;mso-position-horizontal-relative:page;mso-position-vertical:center;mso-position-vertical-relative:top-margin-area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" o:allowincell="f">
              <v:rect id="Rectangle 2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y2ksQA&#10;AADaAAAADwAAAGRycy9kb3ducmV2LnhtbESPQWvCQBSE7wX/w/IKvdVNxarErGKLAQ9aGptDj4/s&#10;Mwlm34bdrab/3hUKPQ4z8w2TrQfTiQs531pW8DJOQBBXVrdcKyi/8ucFCB+QNXaWScEveVivRg8Z&#10;ptpeuaDLMdQiQtinqKAJoU+l9FVDBv3Y9sTRO1lnMETpaqkdXiPcdHKSJDNpsOW40GBP7w1V5+OP&#10;UZAfkvnrOXfb7335tus+i+nsw1ulnh6HzRJEoCH8h//aO61gAvcr8Qb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ctpLEAAAA2gAAAA8AAAAAAAAAAAAAAAAAmAIAAGRycy9k&#10;b3ducmV2LnhtbFBLBQYAAAAABAAEAPUAAACJAwAAAAA=&#10;" fillcolor="#e36c0a [2409]" stroked="f" strokecolor="white [3212]" strokeweight="1.5pt">
                <v:textbox>
                  <w:txbxContent>
                    <w:p w:rsidR="00597A5E" w:rsidRPr="001820DD" w:rsidRDefault="00597A5E" w:rsidP="00597A5E">
                      <w:pPr>
                        <w:pStyle w:val="stbilgi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1820DD">
                        <w:rPr>
                          <w:b/>
                          <w:sz w:val="23"/>
                          <w:szCs w:val="23"/>
                        </w:rPr>
                        <w:t xml:space="preserve"> İ.Ö.O. </w:t>
                      </w:r>
                      <w:r w:rsidR="00A92012">
                        <w:rPr>
                          <w:b/>
                          <w:sz w:val="23"/>
                          <w:szCs w:val="23"/>
                        </w:rPr>
                        <w:t>2018-2019</w:t>
                      </w:r>
                      <w:r w:rsidRPr="001820DD">
                        <w:rPr>
                          <w:b/>
                          <w:sz w:val="23"/>
                          <w:szCs w:val="23"/>
                        </w:rPr>
                        <w:t xml:space="preserve"> EĞİTİM ÖĞRETİM YILI</w:t>
                      </w:r>
                    </w:p>
                    <w:p w:rsidR="00597A5E" w:rsidRPr="001820DD" w:rsidRDefault="00597A5E" w:rsidP="00597A5E">
                      <w:pPr>
                        <w:pStyle w:val="stbilgi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1820DD">
                        <w:rPr>
                          <w:b/>
                          <w:sz w:val="23"/>
                          <w:szCs w:val="23"/>
                        </w:rPr>
                        <w:t xml:space="preserve">4. SINIF </w:t>
                      </w:r>
                      <w:r w:rsidR="00165664">
                        <w:rPr>
                          <w:b/>
                          <w:sz w:val="23"/>
                          <w:szCs w:val="23"/>
                        </w:rPr>
                        <w:t>TRAFİK GÜVENLİĞİ</w:t>
                      </w:r>
                      <w:r w:rsidRPr="001820DD">
                        <w:rPr>
                          <w:b/>
                          <w:sz w:val="23"/>
                          <w:szCs w:val="23"/>
                        </w:rPr>
                        <w:t xml:space="preserve"> DERSİ I. DÖNEM I</w:t>
                      </w:r>
                      <w:r w:rsidR="00A36B4E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r w:rsidRPr="001820DD">
                        <w:rPr>
                          <w:b/>
                          <w:sz w:val="23"/>
                          <w:szCs w:val="23"/>
                        </w:rPr>
                        <w:t>. SINAVI</w:t>
                      </w:r>
                    </w:p>
                    <w:p w:rsidR="00597A5E" w:rsidRPr="001820DD" w:rsidRDefault="00597A5E">
                      <w:pPr>
                        <w:pStyle w:val="stbilgi"/>
                        <w:rPr>
                          <w:sz w:val="21"/>
                          <w:szCs w:val="21"/>
                        </w:rPr>
                      </w:pPr>
                      <w:r w:rsidRPr="001820DD">
                        <w:rPr>
                          <w:sz w:val="21"/>
                          <w:szCs w:val="21"/>
                        </w:rPr>
                        <w:t>ADI</w:t>
                      </w:r>
                      <w:r w:rsidR="00616A70" w:rsidRPr="001820DD">
                        <w:rPr>
                          <w:sz w:val="21"/>
                          <w:szCs w:val="21"/>
                        </w:rPr>
                        <w:t xml:space="preserve"> SOYADI:………………………………………………………SINIFI:…………………NU:………............</w:t>
                      </w:r>
                    </w:p>
                  </w:txbxContent>
                </v:textbox>
              </v:rect>
              <v:rect id="Rectangle 3" o:spid="_x0000_s1028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FGC8MA&#10;AADaAAAADwAAAGRycy9kb3ducmV2LnhtbESPQWsCMRSE70L/Q3iCF6lZKxXZGqW2iBW8qIVeH5vn&#10;ZnHzsk3iuv77piB4HGbmG2a+7GwtWvKhcqxgPMpAEBdOV1wq+D6un2cgQkTWWDsmBTcKsFw89eaY&#10;a3flPbWHWIoE4ZCjAhNjk0sZCkMWw8g1xMk7OW8xJulLqT1eE9zW8iXLptJixWnBYEMfhorz4WIV&#10;FNvtz9HQ8Hf3OVmdbeXl+nXTKjXod+9vICJ18RG+t7+0ggn8X0k3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FGC8MAAADaAAAADwAAAAAAAAAAAAAAAACYAgAAZHJzL2Rv&#10;d25yZXYueG1sUEsFBgAAAAAEAAQA9QAAAIgDAAAAAA==&#10;" fillcolor="#9bbb59 [3206]" stroked="f" strokecolor="white [3212]" strokeweight="2pt">
                <v:textbox>
                  <w:txbxContent>
                    <w:p w:rsidR="00597A5E" w:rsidRPr="001820DD" w:rsidRDefault="00597A5E">
                      <w:pPr>
                        <w:pStyle w:val="stbilgi"/>
                        <w:rPr>
                          <w:color w:val="FFFFFF" w:themeColor="background1"/>
                          <w:sz w:val="31"/>
                          <w:szCs w:val="31"/>
                        </w:rPr>
                      </w:pPr>
                      <w:r w:rsidRPr="001820DD">
                        <w:rPr>
                          <w:color w:val="FFFFFF" w:themeColor="background1"/>
                          <w:sz w:val="31"/>
                          <w:szCs w:val="31"/>
                        </w:rPr>
                        <w:t>PUAN:…...</w:t>
                      </w:r>
                    </w:p>
                  </w:txbxContent>
                </v:textbox>
              </v:rect>
              <v:rect id="Rectangle 4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fhAcMA&#10;AADaAAAADwAAAGRycy9kb3ducmV2LnhtbESPQYvCMBSE78L+h/CEvYimuipajbIIC+JBsIp4fDTP&#10;tti8lCRq/febhQWPw8x8wyzXranFg5yvLCsYDhIQxLnVFRcKTsef/gyED8gaa8uk4EUe1quPzhJT&#10;bZ98oEcWChEh7FNUUIbQpFL6vCSDfmAb4uhdrTMYonSF1A6fEW5qOUqSqTRYcVwosaFNSfktuxsF&#10;u/EkuYTz0B5nt6/53tW983R3V+qz234vQARqwzv8395qBWP4uxJv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fhAcMAAADaAAAADwAAAAAAAAAAAAAAAACYAgAAZHJzL2Rv&#10;d25yZXYueG1sUEsFBgAAAAAEAAQA9QAAAIgDAAAAAA==&#10;" filled="f" strokeweight="1pt"/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60F3B"/>
    <w:multiLevelType w:val="hybridMultilevel"/>
    <w:tmpl w:val="36408398"/>
    <w:lvl w:ilvl="0" w:tplc="AE626CB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76F792C"/>
    <w:multiLevelType w:val="hybridMultilevel"/>
    <w:tmpl w:val="B43A81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E69DB"/>
    <w:multiLevelType w:val="hybridMultilevel"/>
    <w:tmpl w:val="978425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E7DAF"/>
    <w:multiLevelType w:val="hybridMultilevel"/>
    <w:tmpl w:val="D7BA9E8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B633D1C"/>
    <w:multiLevelType w:val="hybridMultilevel"/>
    <w:tmpl w:val="127EB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01197"/>
    <w:multiLevelType w:val="hybridMultilevel"/>
    <w:tmpl w:val="1AC8C08E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869D7"/>
    <w:multiLevelType w:val="hybridMultilevel"/>
    <w:tmpl w:val="3E187804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73E4406A"/>
    <w:multiLevelType w:val="hybridMultilevel"/>
    <w:tmpl w:val="C1B843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5E"/>
    <w:rsid w:val="000761C2"/>
    <w:rsid w:val="00083A90"/>
    <w:rsid w:val="000C1D6F"/>
    <w:rsid w:val="000D56B3"/>
    <w:rsid w:val="000E3C0B"/>
    <w:rsid w:val="00115B1F"/>
    <w:rsid w:val="00117C54"/>
    <w:rsid w:val="001450D4"/>
    <w:rsid w:val="00147148"/>
    <w:rsid w:val="00165664"/>
    <w:rsid w:val="00166C97"/>
    <w:rsid w:val="001820DD"/>
    <w:rsid w:val="001D470F"/>
    <w:rsid w:val="001D661F"/>
    <w:rsid w:val="0020305E"/>
    <w:rsid w:val="00203BB4"/>
    <w:rsid w:val="002269EA"/>
    <w:rsid w:val="002C25C8"/>
    <w:rsid w:val="00331326"/>
    <w:rsid w:val="0036373A"/>
    <w:rsid w:val="003C6838"/>
    <w:rsid w:val="003D6858"/>
    <w:rsid w:val="003E0C32"/>
    <w:rsid w:val="003E5D14"/>
    <w:rsid w:val="0040544E"/>
    <w:rsid w:val="00423C8F"/>
    <w:rsid w:val="004B6FF4"/>
    <w:rsid w:val="004E4A67"/>
    <w:rsid w:val="004F4202"/>
    <w:rsid w:val="00516812"/>
    <w:rsid w:val="00597A5E"/>
    <w:rsid w:val="005A19BF"/>
    <w:rsid w:val="005A1FE5"/>
    <w:rsid w:val="005A2B79"/>
    <w:rsid w:val="005C0A8B"/>
    <w:rsid w:val="005E10A2"/>
    <w:rsid w:val="00603F19"/>
    <w:rsid w:val="00611911"/>
    <w:rsid w:val="00616A70"/>
    <w:rsid w:val="00652252"/>
    <w:rsid w:val="00670D40"/>
    <w:rsid w:val="00707511"/>
    <w:rsid w:val="007167A1"/>
    <w:rsid w:val="00755B19"/>
    <w:rsid w:val="007A3D2F"/>
    <w:rsid w:val="00801E34"/>
    <w:rsid w:val="008519FC"/>
    <w:rsid w:val="00852555"/>
    <w:rsid w:val="008736BA"/>
    <w:rsid w:val="0089335D"/>
    <w:rsid w:val="008E4CBE"/>
    <w:rsid w:val="008F0FE8"/>
    <w:rsid w:val="009048C3"/>
    <w:rsid w:val="009204FA"/>
    <w:rsid w:val="0093737F"/>
    <w:rsid w:val="009B4AAE"/>
    <w:rsid w:val="009F42B0"/>
    <w:rsid w:val="00A36B4E"/>
    <w:rsid w:val="00A62ABC"/>
    <w:rsid w:val="00A91544"/>
    <w:rsid w:val="00A92012"/>
    <w:rsid w:val="00AB53BB"/>
    <w:rsid w:val="00AD77A7"/>
    <w:rsid w:val="00AD7D32"/>
    <w:rsid w:val="00B05E70"/>
    <w:rsid w:val="00B417B5"/>
    <w:rsid w:val="00B756EE"/>
    <w:rsid w:val="00BF3D5E"/>
    <w:rsid w:val="00C02E1F"/>
    <w:rsid w:val="00C27E17"/>
    <w:rsid w:val="00C40B8A"/>
    <w:rsid w:val="00C56AEB"/>
    <w:rsid w:val="00C67FD5"/>
    <w:rsid w:val="00C87031"/>
    <w:rsid w:val="00CB3E92"/>
    <w:rsid w:val="00CB6B20"/>
    <w:rsid w:val="00CE67E6"/>
    <w:rsid w:val="00D21683"/>
    <w:rsid w:val="00D53845"/>
    <w:rsid w:val="00DB3839"/>
    <w:rsid w:val="00DF1A06"/>
    <w:rsid w:val="00E07FAC"/>
    <w:rsid w:val="00E61E11"/>
    <w:rsid w:val="00F90CE5"/>
    <w:rsid w:val="00FA0C25"/>
    <w:rsid w:val="00FE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9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97A5E"/>
  </w:style>
  <w:style w:type="paragraph" w:styleId="Altbilgi">
    <w:name w:val="footer"/>
    <w:basedOn w:val="Normal"/>
    <w:link w:val="AltbilgiChar"/>
    <w:uiPriority w:val="99"/>
    <w:unhideWhenUsed/>
    <w:rsid w:val="0059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97A5E"/>
  </w:style>
  <w:style w:type="paragraph" w:styleId="BalonMetni">
    <w:name w:val="Balloon Text"/>
    <w:basedOn w:val="Normal"/>
    <w:link w:val="BalonMetniChar"/>
    <w:uiPriority w:val="99"/>
    <w:semiHidden/>
    <w:unhideWhenUsed/>
    <w:rsid w:val="00597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7A5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97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F42B0"/>
    <w:pPr>
      <w:ind w:left="720"/>
      <w:contextualSpacing/>
    </w:pPr>
  </w:style>
  <w:style w:type="paragraph" w:styleId="AralkYok">
    <w:name w:val="No Spacing"/>
    <w:qFormat/>
    <w:rsid w:val="00BF3D5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756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9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97A5E"/>
  </w:style>
  <w:style w:type="paragraph" w:styleId="Altbilgi">
    <w:name w:val="footer"/>
    <w:basedOn w:val="Normal"/>
    <w:link w:val="AltbilgiChar"/>
    <w:uiPriority w:val="99"/>
    <w:unhideWhenUsed/>
    <w:rsid w:val="0059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97A5E"/>
  </w:style>
  <w:style w:type="paragraph" w:styleId="BalonMetni">
    <w:name w:val="Balloon Text"/>
    <w:basedOn w:val="Normal"/>
    <w:link w:val="BalonMetniChar"/>
    <w:uiPriority w:val="99"/>
    <w:semiHidden/>
    <w:unhideWhenUsed/>
    <w:rsid w:val="00597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7A5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97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F42B0"/>
    <w:pPr>
      <w:ind w:left="720"/>
      <w:contextualSpacing/>
    </w:pPr>
  </w:style>
  <w:style w:type="paragraph" w:styleId="AralkYok">
    <w:name w:val="No Spacing"/>
    <w:qFormat/>
    <w:rsid w:val="00BF3D5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75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mages.google.com.tr/imgres?imgurl=http://www.obitet.gazi.edu.tr/trafik/trafik_isaretleri_dosyalar/image017.jpg&amp;imgrefurl=http://www.obitet.gazi.edu.tr/trafik/trafik_isaretleri.htm&amp;h=80&amp;w=90&amp;sz=4&amp;hl=tr&amp;start=7&amp;um=1&amp;tbnid=TXqo8K1NvCz16M:&amp;" TargetMode="Externa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EE048-B6A0-4165-9A77-1821438D2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OLUKLU İ.Ö.O.2011-2012 EĞİTİM ÖĞRETİM YILI I. DÖNEM I. SINAVI</vt:lpstr>
    </vt:vector>
  </TitlesOfParts>
  <Manager>www.sorubak.com</Manager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>www.sorubak.com</dc:description>
  <cp:lastModifiedBy>hp</cp:lastModifiedBy>
  <cp:revision>2</cp:revision>
  <cp:lastPrinted>2012-01-03T18:48:00Z</cp:lastPrinted>
  <dcterms:created xsi:type="dcterms:W3CDTF">2018-11-29T10:30:00Z</dcterms:created>
  <dcterms:modified xsi:type="dcterms:W3CDTF">2018-11-29T10:30:00Z</dcterms:modified>
  <cp:category>www.sorubak.com</cp:category>
</cp:coreProperties>
</file>