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1A" w:rsidRPr="00B95747" w:rsidRDefault="00FD1E1A" w:rsidP="00FD1E1A">
      <w:pPr>
        <w:spacing w:after="0"/>
        <w:jc w:val="center"/>
        <w:rPr>
          <w:b/>
          <w:sz w:val="20"/>
        </w:rPr>
      </w:pPr>
      <w:bookmarkStart w:id="0" w:name="_GoBack"/>
      <w:bookmarkEnd w:id="0"/>
    </w:p>
    <w:p w:rsidR="00F5694D" w:rsidRPr="00B95747" w:rsidRDefault="00F5694D" w:rsidP="00FD1E1A">
      <w:pPr>
        <w:spacing w:after="0"/>
        <w:jc w:val="center"/>
        <w:rPr>
          <w:b/>
          <w:sz w:val="20"/>
        </w:rPr>
      </w:pPr>
    </w:p>
    <w:p w:rsidR="003D2D1F" w:rsidRPr="00B95747" w:rsidRDefault="00016F41" w:rsidP="00FD1E1A">
      <w:pPr>
        <w:spacing w:after="0"/>
        <w:jc w:val="center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8734425</wp:posOffset>
                </wp:positionH>
                <wp:positionV relativeFrom="paragraph">
                  <wp:posOffset>18415</wp:posOffset>
                </wp:positionV>
                <wp:extent cx="1724025" cy="266700"/>
                <wp:effectExtent l="0" t="0" r="9525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691" w:rsidRDefault="00CC2691" w:rsidP="00CC269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CC2691" w:rsidRDefault="00CC2691" w:rsidP="00CC269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CC2691" w:rsidRDefault="00CC2691" w:rsidP="00CC269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CC2691" w:rsidRDefault="00CC2691" w:rsidP="00CC269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CC2691" w:rsidRDefault="00016F41" w:rsidP="00CC2691">
                            <w:pPr>
                              <w:jc w:val="center"/>
                            </w:pPr>
                            <w:hyperlink r:id="rId5" w:history="1">
                              <w:r w:rsidR="00CC2691" w:rsidRPr="00FF3C4B">
                                <w:rPr>
                                  <w:rStyle w:val="Kpr"/>
                                  <w:b/>
                                  <w:bCs/>
                                  <w:color w:val="FF0000"/>
                                  <w:u w:val="none"/>
                                </w:rPr>
                                <w:t>Ortaokul Matematik</w:t>
                              </w:r>
                            </w:hyperlink>
                            <w:r w:rsidR="00CC2691" w:rsidRPr="00FF3C4B">
                              <w:rPr>
                                <w:b/>
                                <w:bCs/>
                                <w:color w:val="FF0000"/>
                              </w:rPr>
                              <w:t xml:space="preserve"> Yardımcı Kaynak Web Sitesi </w:t>
                            </w:r>
                            <w:hyperlink r:id="rId6" w:history="1">
                              <w:r w:rsidR="00CC2691" w:rsidRPr="005064E7">
                                <w:rPr>
                                  <w:rStyle w:val="Kpr"/>
                                </w:rPr>
                                <w:t>www.matematiksinifi.net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87.75pt;margin-top:1.45pt;width:135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" fillcolor="white [3201]" stroked="f" strokeweight=".5pt">
                <v:path arrowok="t"/>
                <v:textbox>
                  <w:txbxContent>
                    <w:p w:rsidR="00CC2691" w:rsidRDefault="00CC2691" w:rsidP="00CC269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CC2691" w:rsidRDefault="00CC2691" w:rsidP="00CC269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CC2691" w:rsidRDefault="00CC2691" w:rsidP="00CC269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CC2691" w:rsidRDefault="00CC2691" w:rsidP="00CC269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CC2691" w:rsidRDefault="00016F41" w:rsidP="00CC2691">
                      <w:pPr>
                        <w:jc w:val="center"/>
                      </w:pPr>
                      <w:hyperlink r:id="rId7" w:history="1">
                        <w:r w:rsidR="00CC2691" w:rsidRPr="00FF3C4B">
                          <w:rPr>
                            <w:rStyle w:val="Kpr"/>
                            <w:b/>
                            <w:bCs/>
                            <w:color w:val="FF0000"/>
                            <w:u w:val="none"/>
                          </w:rPr>
                          <w:t>Ortaokul Matematik</w:t>
                        </w:r>
                      </w:hyperlink>
                      <w:r w:rsidR="00CC2691" w:rsidRPr="00FF3C4B">
                        <w:rPr>
                          <w:b/>
                          <w:bCs/>
                          <w:color w:val="FF0000"/>
                        </w:rPr>
                        <w:t xml:space="preserve"> Yardımcı Kaynak Web Sitesi </w:t>
                      </w:r>
                      <w:hyperlink r:id="rId8" w:history="1">
                        <w:r w:rsidR="00CC2691" w:rsidRPr="005064E7">
                          <w:rPr>
                            <w:rStyle w:val="Kpr"/>
                          </w:rPr>
                          <w:t>www.matematiksinifi.net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D2D1F" w:rsidRPr="00B95747" w:rsidRDefault="003D2D1F" w:rsidP="00FD1E1A">
      <w:pPr>
        <w:spacing w:after="0"/>
        <w:jc w:val="center"/>
        <w:rPr>
          <w:b/>
          <w:sz w:val="20"/>
        </w:rPr>
      </w:pPr>
    </w:p>
    <w:p w:rsidR="00FD1E1A" w:rsidRPr="00B95747" w:rsidRDefault="00FD1E1A" w:rsidP="00FD1E1A">
      <w:pPr>
        <w:spacing w:after="0"/>
        <w:jc w:val="center"/>
        <w:rPr>
          <w:b/>
          <w:sz w:val="20"/>
        </w:rPr>
      </w:pPr>
      <w:r w:rsidRPr="00B95747">
        <w:rPr>
          <w:b/>
          <w:sz w:val="20"/>
        </w:rPr>
        <w:t>201</w:t>
      </w:r>
      <w:r w:rsidR="00DD7DB8">
        <w:rPr>
          <w:b/>
          <w:sz w:val="20"/>
        </w:rPr>
        <w:t>9</w:t>
      </w:r>
      <w:r w:rsidRPr="00B95747">
        <w:rPr>
          <w:b/>
          <w:sz w:val="20"/>
        </w:rPr>
        <w:t>–20</w:t>
      </w:r>
      <w:r w:rsidR="00DD7DB8">
        <w:rPr>
          <w:b/>
          <w:sz w:val="20"/>
        </w:rPr>
        <w:t>20</w:t>
      </w:r>
      <w:r w:rsidRPr="00B95747">
        <w:rPr>
          <w:b/>
          <w:sz w:val="20"/>
        </w:rPr>
        <w:t xml:space="preserve"> EĞİTİM VE ÖĞRETİM YILI ………………………………………………………… ORTAOKULU </w:t>
      </w:r>
    </w:p>
    <w:p w:rsidR="00FD1E1A" w:rsidRPr="00B95747" w:rsidRDefault="00FD1E1A" w:rsidP="00FD1E1A">
      <w:pPr>
        <w:spacing w:after="0"/>
        <w:jc w:val="center"/>
        <w:rPr>
          <w:b/>
          <w:sz w:val="20"/>
          <w:szCs w:val="40"/>
        </w:rPr>
      </w:pPr>
      <w:r w:rsidRPr="00B95747">
        <w:rPr>
          <w:b/>
          <w:sz w:val="20"/>
        </w:rPr>
        <w:t xml:space="preserve"> </w:t>
      </w:r>
      <w:r w:rsidR="00C46DFE" w:rsidRPr="00B95747">
        <w:rPr>
          <w:b/>
          <w:sz w:val="20"/>
        </w:rPr>
        <w:t xml:space="preserve">SEÇMELİ </w:t>
      </w:r>
      <w:r w:rsidRPr="00B95747">
        <w:rPr>
          <w:b/>
          <w:sz w:val="20"/>
        </w:rPr>
        <w:t>MATEMATİK</w:t>
      </w:r>
      <w:r w:rsidR="00C46DFE" w:rsidRPr="00B95747">
        <w:rPr>
          <w:b/>
          <w:sz w:val="20"/>
        </w:rPr>
        <w:t xml:space="preserve"> UYGULAMALARI </w:t>
      </w:r>
      <w:r w:rsidRPr="00B95747">
        <w:rPr>
          <w:b/>
          <w:sz w:val="20"/>
        </w:rPr>
        <w:t xml:space="preserve"> 5.SINIF ÜNİTELENDİRİLMİŞ YILLIK PLANDIR.  </w:t>
      </w:r>
      <w:r w:rsidRPr="00B95747">
        <w:rPr>
          <w:b/>
          <w:sz w:val="20"/>
          <w:szCs w:val="40"/>
        </w:rPr>
        <w:t xml:space="preserve">1.DÖNEM  </w:t>
      </w:r>
    </w:p>
    <w:p w:rsidR="00F5694D" w:rsidRPr="00B95747" w:rsidRDefault="00F5694D" w:rsidP="00FD1E1A">
      <w:pPr>
        <w:spacing w:after="0"/>
        <w:jc w:val="center"/>
        <w:rPr>
          <w:b/>
          <w:sz w:val="20"/>
          <w:szCs w:val="40"/>
        </w:rPr>
      </w:pP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5"/>
        <w:gridCol w:w="897"/>
        <w:gridCol w:w="804"/>
        <w:gridCol w:w="709"/>
        <w:gridCol w:w="5105"/>
        <w:gridCol w:w="4956"/>
      </w:tblGrid>
      <w:tr w:rsidR="004D61E0" w:rsidRPr="00B95747" w:rsidTr="004D61E0">
        <w:trPr>
          <w:trHeight w:val="5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23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  <w:szCs w:val="16"/>
              </w:rPr>
              <w:t>EYLÜL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1.Hafta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551C08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>9-15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K-1)</w:t>
            </w:r>
            <w:r w:rsidRPr="00B95747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B95747">
              <w:rPr>
                <w:rFonts w:asciiTheme="minorHAnsi" w:eastAsiaTheme="minorHAnsi" w:hAnsiTheme="minorHAnsi" w:cstheme="minorHAnsi"/>
                <w:b/>
                <w:sz w:val="16"/>
              </w:rPr>
              <w:t>Doğal sayılar, kesirler, ondalık sayıların hesaplamaları matematiksel problemlerin çözümünde kullanır.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1: Sağlıklı Yaşam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Problemler sınıf düzeylerine uygun geometrik şekil ve özellikleri kullanarak günlük hayat, diğer bilim alanları ve sanatla ilgili bağlamlardan seçilir.</w:t>
            </w:r>
          </w:p>
        </w:tc>
      </w:tr>
      <w:tr w:rsidR="004D61E0" w:rsidRPr="00B95747" w:rsidTr="004D61E0">
        <w:trPr>
          <w:trHeight w:val="3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3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2.Hafta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551C08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>16-22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K-1)</w:t>
            </w:r>
            <w:r w:rsidRPr="00B95747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B95747">
              <w:rPr>
                <w:rFonts w:asciiTheme="minorHAnsi" w:eastAsiaTheme="minorHAnsi" w:hAnsiTheme="minorHAnsi" w:cstheme="minorHAnsi"/>
                <w:b/>
                <w:sz w:val="16"/>
              </w:rPr>
              <w:t>Doğal sayılar, kesirler, ondalık sayıların hesaplamaları matematiksel problemlerin çözümünde kullanır.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2: Antik Mısır Matematiği</w:t>
            </w: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D61E0" w:rsidRPr="00B95747" w:rsidTr="004D61E0">
        <w:trPr>
          <w:trHeight w:val="14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FE3A9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FE3A9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7C5D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4</w:t>
            </w:r>
          </w:p>
          <w:p w:rsidR="004D61E0" w:rsidRPr="00B95747" w:rsidRDefault="004D61E0" w:rsidP="007C5D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3</w:t>
            </w: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.Hafta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Default="004D61E0" w:rsidP="00C05A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>23-29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FE3A9C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K-1)</w:t>
            </w:r>
            <w:r w:rsidRPr="00B95747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B95747">
              <w:rPr>
                <w:rFonts w:asciiTheme="minorHAnsi" w:eastAsiaTheme="minorHAnsi" w:hAnsiTheme="minorHAnsi" w:cstheme="minorHAnsi"/>
                <w:b/>
                <w:sz w:val="16"/>
              </w:rPr>
              <w:t xml:space="preserve">Doğal sayılar, </w:t>
            </w:r>
            <w:hyperlink r:id="rId9" w:history="1">
              <w:r w:rsidRPr="009051E9">
                <w:rPr>
                  <w:rStyle w:val="Kpr"/>
                  <w:rFonts w:asciiTheme="minorHAnsi" w:eastAsiaTheme="minorHAnsi" w:hAnsiTheme="minorHAnsi" w:cstheme="minorHAnsi"/>
                  <w:b/>
                  <w:color w:val="000000" w:themeColor="text1"/>
                  <w:sz w:val="16"/>
                  <w:u w:val="none"/>
                </w:rPr>
                <w:t>kesirler</w:t>
              </w:r>
            </w:hyperlink>
            <w:r w:rsidRPr="00B95747">
              <w:rPr>
                <w:rFonts w:asciiTheme="minorHAnsi" w:eastAsiaTheme="minorHAnsi" w:hAnsiTheme="minorHAnsi" w:cstheme="minorHAnsi"/>
                <w:b/>
                <w:sz w:val="16"/>
              </w:rPr>
              <w:t>, ondalık sayıların hesaplamaları matematiksel problemlerin çözümünde kullanır.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3: Otobüs Yolculuğu</w:t>
            </w: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FE3A9C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F5694D" w:rsidRPr="00B95747" w:rsidRDefault="00F5694D" w:rsidP="00FD1E1A">
      <w:pPr>
        <w:spacing w:after="0"/>
        <w:jc w:val="center"/>
        <w:rPr>
          <w:b/>
          <w:sz w:val="20"/>
          <w:szCs w:val="40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09"/>
        <w:gridCol w:w="992"/>
        <w:gridCol w:w="714"/>
        <w:gridCol w:w="704"/>
        <w:gridCol w:w="5104"/>
        <w:gridCol w:w="5036"/>
      </w:tblGrid>
      <w:tr w:rsidR="004D61E0" w:rsidRPr="00B95747" w:rsidTr="004D61E0">
        <w:trPr>
          <w:trHeight w:val="45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22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  <w:szCs w:val="20"/>
              </w:rPr>
              <w:t>EKİM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30-4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K-6) Problemlerdeki verilen ilişkileri düzlem ve uzay şekillerinin özelliklerini kullanarak çözer.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4: Kalp Atışı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Problemler sınıf düzeylerine göre uzunluk, alan, hacim, zaman, açı, hız, yoğunluk ve benzeri ölçüm özelliklerini içerir.</w:t>
            </w:r>
          </w:p>
        </w:tc>
      </w:tr>
      <w:tr w:rsidR="004D61E0" w:rsidRPr="00B95747" w:rsidTr="004D61E0">
        <w:trPr>
          <w:trHeight w:val="70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7-11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K-6) Problemlerdeki verilen ilişkileri düzlem ve uzay şekillerinin özelliklerini kullanarak çözer.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5: Bakkal Çırağı</w:t>
            </w:r>
          </w:p>
        </w:tc>
        <w:tc>
          <w:tcPr>
            <w:tcW w:w="503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Problemler sınıf düzeylerine göre uzunluk, alan, hacim, zaman, açı, hız, yoğunluk ve benzeri ölçüm özelliklerini içerir.</w:t>
            </w:r>
          </w:p>
        </w:tc>
      </w:tr>
      <w:tr w:rsidR="004D61E0" w:rsidRPr="00B95747" w:rsidTr="004D61E0">
        <w:trPr>
          <w:trHeight w:val="137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hafta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14-18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K-6) Problemlerdeki verilen ilişkileri düzlem ve uzay şekillerinin özelliklerini kullanarak çözer.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6: Yaprağın Alanı</w:t>
            </w:r>
          </w:p>
        </w:tc>
        <w:tc>
          <w:tcPr>
            <w:tcW w:w="503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Problemler sınıf düzeylerine göre uzunluk, alan, hacim, zaman, açı, hız, yoğunluk ve benzeri ölçüm özelliklerini içerir.</w:t>
            </w:r>
          </w:p>
        </w:tc>
      </w:tr>
      <w:tr w:rsidR="004D61E0" w:rsidRPr="00B95747" w:rsidTr="004D61E0">
        <w:trPr>
          <w:trHeight w:val="222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21-25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K-7) Problemleri geometrik ilişkileri kullanarak çözer.</w:t>
            </w:r>
            <w:r w:rsidRPr="00B95747">
              <w:rPr>
                <w:rFonts w:asciiTheme="minorHAnsi" w:hAnsiTheme="minorHAnsi" w:cstheme="minorHAnsi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7: Eşitini Bul!</w:t>
            </w:r>
          </w:p>
        </w:tc>
        <w:tc>
          <w:tcPr>
            <w:tcW w:w="503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Problemler sınıf düzeylerine göre uzunluk, alan, hacim, zaman, açı, hız, yoğunluk ve benzeri ölçüm özelliklerini içerir.</w:t>
            </w:r>
          </w:p>
        </w:tc>
      </w:tr>
      <w:tr w:rsidR="004D61E0" w:rsidRPr="00B95747" w:rsidTr="004D61E0">
        <w:trPr>
          <w:trHeight w:val="358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D2D1F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D2D1F">
            <w:pPr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D2D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4D61E0" w:rsidRPr="00B95747" w:rsidRDefault="004D61E0" w:rsidP="003D2D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C05A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62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8-1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D2D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1E0" w:rsidRPr="00B95747" w:rsidRDefault="004D61E0" w:rsidP="003D2D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D61E0" w:rsidRPr="00B95747" w:rsidRDefault="004D61E0" w:rsidP="003D2D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K7) Problemleri geometrik ilişkileri kullanarak çözer.</w:t>
            </w:r>
            <w:r w:rsidRPr="00B95747">
              <w:rPr>
                <w:rFonts w:asciiTheme="minorHAnsi" w:hAnsiTheme="minorHAnsi" w:cstheme="minorHAnsi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8: Kuledeki Askerler</w:t>
            </w:r>
          </w:p>
        </w:tc>
        <w:tc>
          <w:tcPr>
            <w:tcW w:w="5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3D2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Problemler sınıf düzeylerine göre uzunluk, alan, hacim, zaman, açı, hız, yoğunluk ve benzeri ölçüm özelliklerini içerir.</w:t>
            </w:r>
          </w:p>
        </w:tc>
      </w:tr>
    </w:tbl>
    <w:p w:rsidR="003D2D1F" w:rsidRPr="00B95747" w:rsidRDefault="003D2D1F" w:rsidP="00C46DFE">
      <w:pPr>
        <w:spacing w:after="0"/>
        <w:jc w:val="center"/>
        <w:rPr>
          <w:b/>
          <w:sz w:val="20"/>
          <w:szCs w:val="40"/>
        </w:rPr>
      </w:pPr>
    </w:p>
    <w:tbl>
      <w:tblPr>
        <w:tblW w:w="13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35"/>
        <w:gridCol w:w="914"/>
        <w:gridCol w:w="804"/>
        <w:gridCol w:w="709"/>
        <w:gridCol w:w="5087"/>
        <w:gridCol w:w="4957"/>
      </w:tblGrid>
      <w:tr w:rsidR="004D61E0" w:rsidRPr="00B95747" w:rsidTr="004D61E0">
        <w:trPr>
          <w:trHeight w:val="42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712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  <w:szCs w:val="16"/>
              </w:rPr>
              <w:t>KASIM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1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9</w:t>
            </w: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.Hafta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>4-8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K7) Problemleri geometrik ilişkileri kullanarak çözer.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9: Kâmil’ in Koyunları</w:t>
            </w:r>
          </w:p>
        </w:tc>
        <w:tc>
          <w:tcPr>
            <w:tcW w:w="4957" w:type="dxa"/>
            <w:vAlign w:val="center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Problemler sınıf düzeylerine göre uzunluk, alan, hacim, zaman, açı, hız, yoğunluk ve benzeri ölçüm özelliklerini içerir.</w:t>
            </w:r>
            <w:r w:rsidRPr="004D61E0">
              <w:rPr>
                <w:rFonts w:asciiTheme="minorHAnsi" w:hAnsiTheme="minorHAnsi" w:cstheme="minorHAnsi"/>
                <w:b/>
                <w:color w:val="FF0000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</w:rPr>
              <w:br/>
              <w:t>1</w:t>
            </w:r>
            <w:r w:rsidRPr="004D61E0">
              <w:rPr>
                <w:rFonts w:asciiTheme="minorHAnsi" w:hAnsiTheme="minorHAnsi" w:cstheme="minorHAnsi"/>
                <w:b/>
                <w:color w:val="FF0000"/>
                <w:sz w:val="16"/>
              </w:rPr>
              <w:t>.Matematik Uygulaması Sınavı</w:t>
            </w:r>
          </w:p>
        </w:tc>
      </w:tr>
      <w:tr w:rsidR="004D61E0" w:rsidRPr="00B95747" w:rsidTr="004D61E0">
        <w:trPr>
          <w:trHeight w:val="209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10</w:t>
            </w: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.Hafta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>11-15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508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K-8) Ölçme problemlerini uygun birimleri seçerek çözer.</w:t>
            </w:r>
            <w:r w:rsidRPr="00B95747">
              <w:rPr>
                <w:rFonts w:asciiTheme="minorHAnsi" w:hAnsiTheme="minorHAnsi" w:cstheme="minorHAnsi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10: Kesir Dominoları</w:t>
            </w:r>
          </w:p>
        </w:tc>
        <w:tc>
          <w:tcPr>
            <w:tcW w:w="495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Problemler sınıf düzeylerine göre uzunluk, alan, hacim, zaman, açı, hız, yoğunluk ve benzeri ölçüm özelliklerini içerir.</w:t>
            </w:r>
          </w:p>
        </w:tc>
      </w:tr>
      <w:tr w:rsidR="004D61E0" w:rsidRPr="00B95747" w:rsidTr="004D61E0">
        <w:trPr>
          <w:trHeight w:val="395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1B3AF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1B3A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61E0" w:rsidRPr="009613D0" w:rsidRDefault="004D61E0" w:rsidP="004D61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61E0" w:rsidRPr="009613D0" w:rsidRDefault="004D61E0" w:rsidP="00C05A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6"/>
              </w:rPr>
            </w:pPr>
            <w:r w:rsidRPr="0096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6"/>
              </w:rPr>
              <w:t>18-22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61E0" w:rsidRPr="009613D0" w:rsidRDefault="004D61E0" w:rsidP="004D61E0">
            <w:pP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  <w:tc>
          <w:tcPr>
            <w:tcW w:w="5087" w:type="dxa"/>
            <w:shd w:val="clear" w:color="auto" w:fill="E7E6E6" w:themeFill="background2"/>
          </w:tcPr>
          <w:p w:rsidR="004D61E0" w:rsidRPr="004D61E0" w:rsidRDefault="004D61E0" w:rsidP="004D61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</w:rPr>
            </w:pPr>
            <w:r w:rsidRPr="004D61E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6"/>
              </w:rPr>
              <w:t>ARA TATİL</w:t>
            </w:r>
          </w:p>
        </w:tc>
        <w:tc>
          <w:tcPr>
            <w:tcW w:w="4957" w:type="dxa"/>
            <w:shd w:val="clear" w:color="auto" w:fill="E7E6E6" w:themeFill="background2"/>
          </w:tcPr>
          <w:p w:rsidR="004D61E0" w:rsidRPr="004D61E0" w:rsidRDefault="004D61E0" w:rsidP="004D61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</w:rPr>
            </w:pPr>
            <w:r w:rsidRPr="004D61E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6"/>
              </w:rPr>
              <w:t>ARA TATİL</w:t>
            </w:r>
          </w:p>
        </w:tc>
      </w:tr>
      <w:tr w:rsidR="004D61E0" w:rsidRPr="00B95747" w:rsidTr="004D61E0">
        <w:trPr>
          <w:trHeight w:val="423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4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11.hafta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>25-29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508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K-8) Ölçme problemlerini uygun birimleri seçerek çözer.</w:t>
            </w:r>
            <w:r w:rsidRPr="00B95747">
              <w:rPr>
                <w:rFonts w:asciiTheme="minorHAnsi" w:hAnsiTheme="minorHAnsi" w:cstheme="minorHAnsi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11:Daritmetik</w:t>
            </w:r>
          </w:p>
        </w:tc>
        <w:tc>
          <w:tcPr>
            <w:tcW w:w="495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Problemler sınıf düzeylerine göre uzunluk, alan, hacim, zaman, açı, hız, yoğunluk ve benzeri ölçüm özelliklerini içerir.</w:t>
            </w:r>
          </w:p>
        </w:tc>
      </w:tr>
    </w:tbl>
    <w:p w:rsidR="0065738C" w:rsidRPr="00B95747" w:rsidRDefault="0065738C" w:rsidP="00FD1E1A">
      <w:pPr>
        <w:spacing w:after="0"/>
        <w:jc w:val="center"/>
        <w:rPr>
          <w:b/>
          <w:sz w:val="20"/>
          <w:szCs w:val="4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3D2D1F" w:rsidRPr="00B95747" w:rsidRDefault="003D2D1F" w:rsidP="00C46DFE">
      <w:pPr>
        <w:spacing w:after="0"/>
        <w:jc w:val="center"/>
        <w:rPr>
          <w:b/>
          <w:sz w:val="20"/>
          <w:szCs w:val="4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  <w:szCs w:val="4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  <w:szCs w:val="40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09"/>
        <w:gridCol w:w="992"/>
        <w:gridCol w:w="714"/>
        <w:gridCol w:w="704"/>
        <w:gridCol w:w="5246"/>
        <w:gridCol w:w="4894"/>
      </w:tblGrid>
      <w:tr w:rsidR="004D61E0" w:rsidRPr="00B95747" w:rsidTr="004D61E0">
        <w:trPr>
          <w:trHeight w:val="45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49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  <w:szCs w:val="20"/>
              </w:rPr>
              <w:t>ARALIK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12.hafta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2-6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K-8) Ölçme problemlerini uygun birimleri seçerek çözer.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12:</w:t>
            </w:r>
            <w:hyperlink r:id="rId10" w:history="1">
              <w:r w:rsidRPr="009051E9">
                <w:rPr>
                  <w:rStyle w:val="Kpr"/>
                  <w:rFonts w:asciiTheme="minorHAnsi" w:hAnsiTheme="minorHAnsi" w:cstheme="minorHAnsi"/>
                  <w:b/>
                  <w:color w:val="000000" w:themeColor="text1"/>
                  <w:sz w:val="16"/>
                  <w:u w:val="none"/>
                </w:rPr>
                <w:t>Dikdörtgenler</w:t>
              </w:r>
            </w:hyperlink>
          </w:p>
        </w:tc>
        <w:tc>
          <w:tcPr>
            <w:tcW w:w="489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Proje konuları örneklem seçimini gerektiren durumlardan ve günlük hayat ve bilim alanlarından olabilir.</w:t>
            </w:r>
          </w:p>
        </w:tc>
      </w:tr>
      <w:tr w:rsidR="004D61E0" w:rsidRPr="00B95747" w:rsidTr="004D61E0">
        <w:trPr>
          <w:trHeight w:val="292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13.hafta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  <w:r w:rsidRPr="006F62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K-9) İstatistiksel araştırma projeleri geliştirir, veri toplar ve bulgularını yorumlar.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13: Şifreleme</w:t>
            </w:r>
          </w:p>
        </w:tc>
        <w:tc>
          <w:tcPr>
            <w:tcW w:w="4894" w:type="dxa"/>
            <w:vAlign w:val="center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Proje konuları örneklem seçimini gerektiren durumlardan ve günlük hayat ve bilim alanlarından olabilir.</w:t>
            </w:r>
          </w:p>
        </w:tc>
      </w:tr>
      <w:tr w:rsidR="004D61E0" w:rsidRPr="00B95747" w:rsidTr="004D61E0">
        <w:trPr>
          <w:trHeight w:val="488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14.hafta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62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6-20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K-9) İstatistiksel araştırma projeleri geliştirir, veri toplar ve bulgularını yorumlar.</w:t>
            </w:r>
            <w:r w:rsidRPr="00B95747">
              <w:rPr>
                <w:rFonts w:asciiTheme="minorHAnsi" w:hAnsiTheme="minorHAnsi" w:cstheme="minorHAnsi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14: Damlayan Musluk</w:t>
            </w:r>
            <w:r w:rsidRPr="00B95747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489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Proje konuları örneklem seçimini gerektiren durumlardan ve günlük hayat ve bilim alanlarından olabilir.</w:t>
            </w:r>
          </w:p>
        </w:tc>
      </w:tr>
      <w:tr w:rsidR="004D61E0" w:rsidRPr="00B95747" w:rsidTr="004D61E0">
        <w:trPr>
          <w:trHeight w:val="560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15.hafta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62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3-27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K-9) İstatistiksel araştırma projeleri geliştirir, veri toplar ve bulgularını yorumlar.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15: Kutup Kırlangıçları</w:t>
            </w:r>
          </w:p>
        </w:tc>
        <w:tc>
          <w:tcPr>
            <w:tcW w:w="489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Proje konuları örneklem seçimini gerektiren durumlardan ve günlük hayat ve bilim alanlarından olabilir.</w:t>
            </w:r>
          </w:p>
        </w:tc>
      </w:tr>
      <w:tr w:rsidR="004D61E0" w:rsidRPr="00B95747" w:rsidTr="004D61E0">
        <w:trPr>
          <w:trHeight w:val="213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16.hafta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551C08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30-3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K-12) Problem çözümünde hesap yöntem ve stratejilerinden uygun olanlarını seçerek kullanır.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16: Terazi</w:t>
            </w:r>
          </w:p>
        </w:tc>
        <w:tc>
          <w:tcPr>
            <w:tcW w:w="489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Bu yöntemler kâğıt üzerinde hesaplama, akıldan hesaplama, tahmin, hesap makinesi ile hesaplama, bilgisayarla hesaplama olabilir.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4D61E0">
              <w:rPr>
                <w:rFonts w:asciiTheme="minorHAnsi" w:hAnsiTheme="minorHAnsi" w:cstheme="minorHAnsi"/>
                <w:b/>
                <w:color w:val="FF0000"/>
                <w:sz w:val="16"/>
              </w:rPr>
              <w:t>2.Matematik Uygulaması Sınavı</w:t>
            </w:r>
          </w:p>
        </w:tc>
      </w:tr>
    </w:tbl>
    <w:p w:rsidR="008D1CD0" w:rsidRPr="00B95747" w:rsidRDefault="008D1CD0" w:rsidP="00FD1E1A">
      <w:pPr>
        <w:spacing w:after="0"/>
        <w:jc w:val="center"/>
        <w:rPr>
          <w:b/>
          <w:sz w:val="20"/>
          <w:szCs w:val="40"/>
        </w:rPr>
      </w:pPr>
    </w:p>
    <w:p w:rsidR="00D93E07" w:rsidRPr="00B95747" w:rsidRDefault="00D93E07" w:rsidP="00FD1E1A">
      <w:pPr>
        <w:spacing w:after="0"/>
        <w:jc w:val="center"/>
        <w:rPr>
          <w:b/>
          <w:sz w:val="20"/>
          <w:szCs w:val="40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714"/>
        <w:gridCol w:w="704"/>
        <w:gridCol w:w="5245"/>
        <w:gridCol w:w="4894"/>
      </w:tblGrid>
      <w:tr w:rsidR="004D61E0" w:rsidRPr="00B95747" w:rsidTr="004D61E0">
        <w:trPr>
          <w:trHeight w:val="4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22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  <w:szCs w:val="20"/>
              </w:rPr>
              <w:t>OCAK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17.hafta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6-10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K-12) Problem çözümünde hesap yöntem ve stratejilerinden uygun olanlarını seçerek kullanır.</w:t>
            </w:r>
            <w:r w:rsidRPr="00B95747">
              <w:rPr>
                <w:rFonts w:asciiTheme="minorHAnsi" w:hAnsiTheme="minorHAnsi" w:cstheme="minorHAnsi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17: Hangi Market Daha Hesaplı?</w:t>
            </w:r>
          </w:p>
        </w:tc>
        <w:tc>
          <w:tcPr>
            <w:tcW w:w="489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Bu yöntemler kâğıt üzerinde hesaplama, akıldan hesaplama, tahmin, hesap makinesi ile hesaplama, bilgisayarla hesaplama olabilir.</w:t>
            </w:r>
          </w:p>
        </w:tc>
      </w:tr>
      <w:tr w:rsidR="004D61E0" w:rsidRPr="00B95747" w:rsidTr="004D61E0">
        <w:trPr>
          <w:trHeight w:val="49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18.hafta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13-17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K-12) Problem çözümünde hesap yöntem ve stratejilerinden uygun olanlarını seçerek kullanır.</w:t>
            </w:r>
            <w:r w:rsidRPr="00B95747">
              <w:rPr>
                <w:rFonts w:asciiTheme="minorHAnsi" w:hAnsiTheme="minorHAnsi" w:cstheme="minorHAnsi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18: Kurbağa Olimpiyatları</w:t>
            </w:r>
          </w:p>
        </w:tc>
        <w:tc>
          <w:tcPr>
            <w:tcW w:w="489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Bu yöntemler kâğıt üzerinde hesaplama, akıldan hesaplama, tahmin, hesap makinesi ile hesaplama, bilgisayarla hesaplama olabilir.</w:t>
            </w:r>
          </w:p>
        </w:tc>
      </w:tr>
    </w:tbl>
    <w:p w:rsidR="005702A1" w:rsidRPr="00B95747" w:rsidRDefault="005702A1" w:rsidP="00FD1E1A">
      <w:pPr>
        <w:spacing w:after="0"/>
        <w:jc w:val="center"/>
        <w:rPr>
          <w:b/>
          <w:sz w:val="20"/>
          <w:szCs w:val="4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B95747" w:rsidRDefault="00B95747" w:rsidP="00C46DFE">
      <w:pPr>
        <w:spacing w:after="0"/>
        <w:jc w:val="center"/>
        <w:rPr>
          <w:b/>
          <w:sz w:val="20"/>
        </w:rPr>
      </w:pPr>
    </w:p>
    <w:p w:rsidR="0091678C" w:rsidRDefault="0091678C" w:rsidP="00C46DFE">
      <w:pPr>
        <w:spacing w:after="0"/>
        <w:jc w:val="center"/>
        <w:rPr>
          <w:b/>
          <w:sz w:val="20"/>
        </w:rPr>
      </w:pPr>
    </w:p>
    <w:p w:rsidR="0091678C" w:rsidRDefault="0091678C" w:rsidP="00C46DFE">
      <w:pPr>
        <w:spacing w:after="0"/>
        <w:jc w:val="center"/>
        <w:rPr>
          <w:b/>
          <w:sz w:val="20"/>
        </w:rPr>
      </w:pPr>
    </w:p>
    <w:p w:rsidR="0091678C" w:rsidRDefault="0091678C" w:rsidP="00C46DFE">
      <w:pPr>
        <w:spacing w:after="0"/>
        <w:jc w:val="center"/>
        <w:rPr>
          <w:b/>
          <w:sz w:val="20"/>
        </w:rPr>
      </w:pPr>
    </w:p>
    <w:p w:rsidR="0091678C" w:rsidRDefault="0091678C" w:rsidP="00C46DFE">
      <w:pPr>
        <w:spacing w:after="0"/>
        <w:jc w:val="center"/>
        <w:rPr>
          <w:b/>
          <w:sz w:val="20"/>
        </w:rPr>
      </w:pPr>
    </w:p>
    <w:p w:rsidR="00B95747" w:rsidRPr="00B95747" w:rsidRDefault="00B95747" w:rsidP="00C46DFE">
      <w:pPr>
        <w:spacing w:after="0"/>
        <w:jc w:val="center"/>
        <w:rPr>
          <w:b/>
          <w:sz w:val="20"/>
        </w:rPr>
      </w:pPr>
    </w:p>
    <w:p w:rsidR="00C46DFE" w:rsidRPr="00B95747" w:rsidRDefault="00C46DFE" w:rsidP="00C46DFE">
      <w:pPr>
        <w:spacing w:after="0"/>
        <w:jc w:val="center"/>
        <w:rPr>
          <w:b/>
          <w:sz w:val="20"/>
        </w:rPr>
      </w:pPr>
      <w:r w:rsidRPr="00B95747">
        <w:rPr>
          <w:b/>
          <w:sz w:val="20"/>
        </w:rPr>
        <w:t>201</w:t>
      </w:r>
      <w:r w:rsidR="00DD7DB8">
        <w:rPr>
          <w:b/>
          <w:sz w:val="20"/>
        </w:rPr>
        <w:t>9</w:t>
      </w:r>
      <w:r w:rsidRPr="00B95747">
        <w:rPr>
          <w:b/>
          <w:sz w:val="20"/>
        </w:rPr>
        <w:t>–20</w:t>
      </w:r>
      <w:r w:rsidR="00DD7DB8">
        <w:rPr>
          <w:b/>
          <w:sz w:val="20"/>
        </w:rPr>
        <w:t>20</w:t>
      </w:r>
      <w:r w:rsidRPr="00B95747">
        <w:rPr>
          <w:b/>
          <w:sz w:val="20"/>
        </w:rPr>
        <w:t xml:space="preserve"> EĞİTİM VE ÖĞRETİM YILI ………………………………………………………… ORTAOKULU </w:t>
      </w:r>
    </w:p>
    <w:p w:rsidR="00FD1E1A" w:rsidRPr="00B95747" w:rsidRDefault="00C46DFE" w:rsidP="00C46DFE">
      <w:pPr>
        <w:spacing w:after="0"/>
        <w:jc w:val="center"/>
        <w:rPr>
          <w:b/>
          <w:sz w:val="20"/>
          <w:szCs w:val="40"/>
        </w:rPr>
      </w:pPr>
      <w:r w:rsidRPr="00B95747">
        <w:rPr>
          <w:b/>
          <w:sz w:val="20"/>
        </w:rPr>
        <w:t xml:space="preserve"> SEÇMELİ MATEMATİK UYGULAMALARI  5.SINIF ÜNİTELENDİRİLMİŞ YILLIK PLANDIR.  </w:t>
      </w:r>
      <w:r w:rsidR="00C03CA2" w:rsidRPr="00B95747">
        <w:rPr>
          <w:b/>
          <w:sz w:val="20"/>
          <w:szCs w:val="40"/>
        </w:rPr>
        <w:t>2</w:t>
      </w:r>
      <w:r w:rsidR="00FD1E1A" w:rsidRPr="00B95747">
        <w:rPr>
          <w:b/>
          <w:sz w:val="20"/>
          <w:szCs w:val="40"/>
        </w:rPr>
        <w:t xml:space="preserve">.DÖNEM  </w:t>
      </w:r>
    </w:p>
    <w:p w:rsidR="00D93E07" w:rsidRPr="00B95747" w:rsidRDefault="00D93E07" w:rsidP="00FD1E1A">
      <w:pPr>
        <w:spacing w:after="0"/>
        <w:jc w:val="center"/>
        <w:rPr>
          <w:b/>
          <w:sz w:val="20"/>
          <w:szCs w:val="40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09"/>
        <w:gridCol w:w="992"/>
        <w:gridCol w:w="714"/>
        <w:gridCol w:w="704"/>
        <w:gridCol w:w="4964"/>
        <w:gridCol w:w="5177"/>
      </w:tblGrid>
      <w:tr w:rsidR="004D61E0" w:rsidRPr="00B95747" w:rsidTr="004D61E0">
        <w:trPr>
          <w:trHeight w:val="48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488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</w:rPr>
              <w:t>ŞUBAT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9574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19.hafta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3-7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K-13) Problem çözümlerinde verileri uygun görsel temsil yöntemlerini seçerek gösterir.</w:t>
            </w: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Problem 19: Kalp Pompası</w:t>
            </w:r>
          </w:p>
        </w:tc>
        <w:tc>
          <w:tcPr>
            <w:tcW w:w="517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Görsel temsil yöntemleri tablo, grafik, şema, yazı, sayılar vb. olabilir. Kullanılan grafikler sınıf düzeylerine uygun olmalıdır.</w:t>
            </w:r>
          </w:p>
        </w:tc>
      </w:tr>
      <w:tr w:rsidR="004D61E0" w:rsidRPr="00B95747" w:rsidTr="004D61E0">
        <w:trPr>
          <w:trHeight w:val="222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20.hafta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551C08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10-14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K-13) Problem çözümlerinde verileri uygun görsel temsil yöntemlerini seçerek gösterir.</w:t>
            </w: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Problem 20: De Moivre’ın (Dö Muavr’ın) Hesabı</w:t>
            </w:r>
          </w:p>
        </w:tc>
        <w:tc>
          <w:tcPr>
            <w:tcW w:w="517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Görsel temsil yöntemleri tablo, grafik, şema, yazı, sayılar vb. olabilir. Kullanılan grafikler sınıf düzeylerine uygun olmalıdır.</w:t>
            </w:r>
          </w:p>
        </w:tc>
      </w:tr>
      <w:tr w:rsidR="004D61E0" w:rsidRPr="00B95747" w:rsidTr="004D61E0">
        <w:trPr>
          <w:trHeight w:val="50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21.hafta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17-21</w:t>
            </w:r>
          </w:p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K-13) Problem çözümlerinde verileri uygun görsel temsil yöntemlerini seçerek gösterir.</w:t>
            </w: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Problem 21: Puan Durumu</w:t>
            </w:r>
          </w:p>
        </w:tc>
        <w:tc>
          <w:tcPr>
            <w:tcW w:w="517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Görsel temsil yöntemleri tablo, grafik, şema, yazı, sayılar vb. olabilir. Kullanılan grafikler sınıf düzeylerine uygun olmalıdır.</w:t>
            </w:r>
          </w:p>
        </w:tc>
      </w:tr>
      <w:tr w:rsidR="004D61E0" w:rsidRPr="00B95747" w:rsidTr="004D61E0">
        <w:trPr>
          <w:trHeight w:val="50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22.hafta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24-28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4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K-15) Problemlerin çözümünde uygun stratejileri seçer ve kullanır. Problem 22: Seyahat Seçenekleri</w:t>
            </w:r>
          </w:p>
        </w:tc>
        <w:tc>
          <w:tcPr>
            <w:tcW w:w="517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Bu stratejiler tahmin, yuvarlama, şekil çizme, listeleme, geriye doğru çalışma, örüntü arama, problemi sadeleştirme vb. olabilir.</w:t>
            </w:r>
          </w:p>
        </w:tc>
      </w:tr>
    </w:tbl>
    <w:p w:rsidR="00CF4D95" w:rsidRPr="00B95747" w:rsidRDefault="00CF4D95" w:rsidP="00C46DFE">
      <w:pPr>
        <w:spacing w:after="0"/>
        <w:jc w:val="center"/>
        <w:rPr>
          <w:b/>
          <w:sz w:val="20"/>
          <w:szCs w:val="40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714"/>
        <w:gridCol w:w="704"/>
        <w:gridCol w:w="4962"/>
        <w:gridCol w:w="5177"/>
      </w:tblGrid>
      <w:tr w:rsidR="004D61E0" w:rsidRPr="00B95747" w:rsidTr="004D61E0">
        <w:trPr>
          <w:trHeight w:val="1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48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61E0" w:rsidRPr="00B95747" w:rsidRDefault="004D61E0" w:rsidP="004D61E0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</w:rPr>
              <w:t>MART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9574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23.hafta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2-7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K-15) Problemlerin çözümünde uygun stratejileri seçer ve kullanır. Problem 23: Tatile gidelim</w:t>
            </w:r>
          </w:p>
        </w:tc>
        <w:tc>
          <w:tcPr>
            <w:tcW w:w="517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Bu stratejiler tahmin, yuvarlama, şekil çizme, listeleme, geriye doğru çalışma, örüntü arama, problemi sadeleştirme vb. olabilir.</w:t>
            </w:r>
          </w:p>
        </w:tc>
      </w:tr>
      <w:tr w:rsidR="004D61E0" w:rsidRPr="00B95747" w:rsidTr="004D61E0">
        <w:trPr>
          <w:trHeight w:val="23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24.hafta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551C08" w:rsidRDefault="004D61E0" w:rsidP="004D61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9-14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K-15) Problemlerin çözümünde uygun stratejileri seçer ve kullanır.</w:t>
            </w: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 Problem 24: Üç Üçgen Problemi</w:t>
            </w:r>
          </w:p>
        </w:tc>
        <w:tc>
          <w:tcPr>
            <w:tcW w:w="517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Bu stratejiler tahmin, yuvarlama, şekil çizme, listeleme, geriye doğru çalışma, örüntü arama, problemi sadeleştirme vb. olabilir.</w:t>
            </w:r>
          </w:p>
        </w:tc>
      </w:tr>
      <w:tr w:rsidR="004D61E0" w:rsidRPr="00B95747" w:rsidTr="004D61E0">
        <w:trPr>
          <w:trHeight w:val="4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25.hafta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16-21</w:t>
            </w:r>
          </w:p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K-18) Problem çözümlerinde arkadaşlarının geliştirdiği yaklaşım ve yöntemleri analiz eder ve değerlendirir.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25: MATHDOKU</w:t>
            </w:r>
          </w:p>
        </w:tc>
        <w:tc>
          <w:tcPr>
            <w:tcW w:w="517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Çözümlerde ortaya çıkan farklı yaklaşımların göreceli üstünlük ve eksikliklerini inceler, karşılaştırır ve değerlendirir.</w:t>
            </w:r>
          </w:p>
        </w:tc>
      </w:tr>
      <w:tr w:rsidR="004D61E0" w:rsidRPr="00B95747" w:rsidTr="004D61E0">
        <w:trPr>
          <w:trHeight w:val="4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26.hafta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551C08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23-28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K-18) Problem çözümlerinde arkadaşlarının geliştirdiği yaklaşım ve yöntemleri analiz eder ve değerlendirir.</w:t>
            </w: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26: Hedefteki Sayı</w:t>
            </w:r>
          </w:p>
        </w:tc>
        <w:tc>
          <w:tcPr>
            <w:tcW w:w="5177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Çözümlerde ortaya çıkan farklı yaklaşımların göreceli üstünlük ve eksikliklerini inceler, karşılaştırır ve değerlendirir.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4D61E0">
              <w:rPr>
                <w:rFonts w:asciiTheme="minorHAnsi" w:hAnsiTheme="minorHAnsi" w:cstheme="minorHAnsi"/>
                <w:b/>
                <w:color w:val="FF0000"/>
                <w:sz w:val="16"/>
              </w:rPr>
              <w:t>1.Matematik Uygulaması Sınavı</w:t>
            </w:r>
          </w:p>
        </w:tc>
      </w:tr>
    </w:tbl>
    <w:p w:rsidR="00CF4D95" w:rsidRPr="00B95747" w:rsidRDefault="00CF4D95" w:rsidP="00C46DFE">
      <w:pPr>
        <w:spacing w:after="0"/>
        <w:jc w:val="center"/>
        <w:rPr>
          <w:b/>
          <w:sz w:val="20"/>
          <w:szCs w:val="40"/>
        </w:rPr>
      </w:pPr>
    </w:p>
    <w:tbl>
      <w:tblPr>
        <w:tblW w:w="13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35"/>
        <w:gridCol w:w="914"/>
        <w:gridCol w:w="804"/>
        <w:gridCol w:w="709"/>
        <w:gridCol w:w="4916"/>
        <w:gridCol w:w="5128"/>
      </w:tblGrid>
      <w:tr w:rsidR="004D61E0" w:rsidRPr="00B95747" w:rsidTr="004D61E0">
        <w:trPr>
          <w:trHeight w:val="51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7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  <w:szCs w:val="16"/>
              </w:rPr>
              <w:t>NİSAN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27.Hafta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30-3</w:t>
            </w:r>
          </w:p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1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K-18) Problem çözümlerinde arkadaşlarının geliştirdiği yaklaşım ve yöntemleri analiz eder ve değerlendirir.</w:t>
            </w: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 Problem 27: 100’e Kim Yakın?</w:t>
            </w:r>
          </w:p>
        </w:tc>
        <w:tc>
          <w:tcPr>
            <w:tcW w:w="5128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Çözümlerde ortaya çıkan farklı yaklaşımların göreceli üstünlük ve eksikliklerini inceler, karşılaştırır ve değerlendirir.</w:t>
            </w:r>
          </w:p>
        </w:tc>
      </w:tr>
      <w:tr w:rsidR="004D61E0" w:rsidRPr="00B95747" w:rsidTr="004D61E0">
        <w:trPr>
          <w:trHeight w:val="200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61E0" w:rsidRPr="0091678C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7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 TATİL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61E0" w:rsidRPr="00551C08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6-10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61E0" w:rsidRPr="00B95747" w:rsidRDefault="004D61E0" w:rsidP="004D61E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916" w:type="dxa"/>
            <w:vMerge w:val="restart"/>
            <w:shd w:val="clear" w:color="auto" w:fill="E7E6E6" w:themeFill="background2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128" w:type="dxa"/>
            <w:vMerge w:val="restart"/>
            <w:shd w:val="clear" w:color="auto" w:fill="E7E6E6" w:themeFill="background2"/>
            <w:vAlign w:val="center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D61E0" w:rsidRPr="00B95747" w:rsidTr="004D61E0">
        <w:trPr>
          <w:trHeight w:val="278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916" w:type="dxa"/>
            <w:vMerge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128" w:type="dxa"/>
            <w:vMerge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D61E0" w:rsidRPr="00B95747" w:rsidTr="004D61E0">
        <w:trPr>
          <w:trHeight w:val="489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62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1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K-19) Problem çözümlerini anlaşılır bir şekilde ifade eder ve sunar.</w:t>
            </w: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 Problem 28: Yamuksal Sayılar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128" w:type="dxa"/>
            <w:vAlign w:val="center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Problem çözümleri ve sunumların yazılı ve sözel olarak sınıf arkadaşları için anlaşılır ve açık olması beklenmelidir.</w:t>
            </w:r>
          </w:p>
        </w:tc>
      </w:tr>
      <w:tr w:rsidR="004D61E0" w:rsidRPr="00B95747" w:rsidTr="004D61E0">
        <w:trPr>
          <w:trHeight w:val="810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20-24</w:t>
            </w:r>
          </w:p>
          <w:p w:rsidR="004D61E0" w:rsidRPr="006F6286" w:rsidRDefault="004D61E0" w:rsidP="004D61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16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K-19) Problem çözümlerini anlaşılır bir şekilde ifade eder ve sunar. Problem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29: Anneler Günü Hediyesi</w:t>
            </w:r>
          </w:p>
        </w:tc>
        <w:tc>
          <w:tcPr>
            <w:tcW w:w="5128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Problem çözümleri ve sunumların yazılı ve sözel olarak sınıf arkadaşları için anlaşılır ve açık olması beklenmelidir.</w:t>
            </w:r>
          </w:p>
        </w:tc>
      </w:tr>
      <w:tr w:rsidR="004D61E0" w:rsidRPr="00B95747" w:rsidTr="004D61E0">
        <w:trPr>
          <w:trHeight w:val="300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4D61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Default="004D61E0" w:rsidP="004D61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27-01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16" w:type="dxa"/>
          </w:tcPr>
          <w:p w:rsidR="004D61E0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K-19) Problem çözümlerini anlaşılır bir şekilde ifade eder ve sunar.</w:t>
            </w: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 Problem 30: Bardak Dizme</w:t>
            </w:r>
          </w:p>
          <w:p w:rsidR="004D61E0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128" w:type="dxa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Problem çözümleri ve sunumların yazılı ve sözel olarak sınıf arkadaşları için anlaşılır ve açık olması beklenmelidir.</w:t>
            </w:r>
          </w:p>
        </w:tc>
      </w:tr>
    </w:tbl>
    <w:p w:rsidR="00EE1D55" w:rsidRPr="00B95747" w:rsidRDefault="00EE1D55" w:rsidP="00EE1D55">
      <w:pPr>
        <w:spacing w:after="0"/>
        <w:jc w:val="center"/>
        <w:rPr>
          <w:b/>
          <w:sz w:val="20"/>
          <w:szCs w:val="40"/>
        </w:rPr>
      </w:pPr>
    </w:p>
    <w:p w:rsidR="00CE6E95" w:rsidRPr="00B95747" w:rsidRDefault="00CE6E95" w:rsidP="001342FB">
      <w:pPr>
        <w:jc w:val="center"/>
      </w:pPr>
    </w:p>
    <w:p w:rsidR="00EE1D55" w:rsidRPr="00B95747" w:rsidRDefault="00EE1D55" w:rsidP="001342FB">
      <w:pPr>
        <w:jc w:val="center"/>
      </w:pPr>
    </w:p>
    <w:p w:rsidR="00EE1D55" w:rsidRDefault="00EE1D55" w:rsidP="001342FB">
      <w:pPr>
        <w:jc w:val="center"/>
      </w:pPr>
    </w:p>
    <w:p w:rsidR="007C5D8C" w:rsidRDefault="007C5D8C" w:rsidP="001342FB">
      <w:pPr>
        <w:jc w:val="center"/>
      </w:pPr>
    </w:p>
    <w:p w:rsidR="007C5D8C" w:rsidRPr="00B95747" w:rsidRDefault="007C5D8C" w:rsidP="001342FB">
      <w:pPr>
        <w:jc w:val="center"/>
      </w:pPr>
    </w:p>
    <w:p w:rsidR="00476986" w:rsidRPr="00B95747" w:rsidRDefault="00476986" w:rsidP="00EE1D55">
      <w:pPr>
        <w:spacing w:after="0"/>
        <w:jc w:val="center"/>
        <w:rPr>
          <w:b/>
          <w:sz w:val="20"/>
        </w:rPr>
      </w:pPr>
    </w:p>
    <w:p w:rsidR="00EC0B91" w:rsidRPr="00B95747" w:rsidRDefault="00EC0B91" w:rsidP="00EE1D55">
      <w:pPr>
        <w:spacing w:after="0"/>
        <w:jc w:val="center"/>
        <w:rPr>
          <w:b/>
          <w:sz w:val="20"/>
        </w:rPr>
      </w:pPr>
    </w:p>
    <w:p w:rsidR="00B95747" w:rsidRPr="00B95747" w:rsidRDefault="00B95747" w:rsidP="00EE1D55">
      <w:pPr>
        <w:spacing w:after="0"/>
        <w:jc w:val="center"/>
        <w:rPr>
          <w:b/>
          <w:sz w:val="20"/>
          <w:szCs w:val="40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714"/>
        <w:gridCol w:w="704"/>
        <w:gridCol w:w="5953"/>
        <w:gridCol w:w="4186"/>
      </w:tblGrid>
      <w:tr w:rsidR="004D61E0" w:rsidRPr="00B95747" w:rsidTr="004D61E0">
        <w:trPr>
          <w:trHeight w:val="4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48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304EF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  <w:szCs w:val="20"/>
              </w:rPr>
              <w:t>MAYIS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D61E0" w:rsidRPr="00B95747" w:rsidRDefault="004D61E0" w:rsidP="00DD7D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C05A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4-8</w:t>
            </w:r>
          </w:p>
          <w:p w:rsidR="004D61E0" w:rsidRPr="006F6286" w:rsidRDefault="004D61E0" w:rsidP="00C05A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K-20) Problem çözümlerinde olası farklı yöntemleri kullanır.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8"/>
                <w:szCs w:val="16"/>
              </w:rPr>
              <w:t>Problem 31: Prizmadaki Su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2600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Problemlerin farklı çözümleri tartışıldıktan sonra“varsayalım ki..” veya “farz edelim ki ..” sorularını kullanarak ilk problemin uzantısı yeni problemler kurulabilir.</w:t>
            </w:r>
          </w:p>
        </w:tc>
      </w:tr>
      <w:tr w:rsidR="004D61E0" w:rsidRPr="00B95747" w:rsidTr="004D61E0">
        <w:trPr>
          <w:trHeight w:val="51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11-15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K-20) Problem çözümlerinde olası farklı yöntemleri kullanır.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32: Futbol Turnuvası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D61E0" w:rsidRPr="00B95747" w:rsidTr="004D61E0">
        <w:trPr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18-22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K-20) Problem çözümlerinde olası farklı yöntemleri kullanır.</w:t>
            </w: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 Problem 33: Fayans Döşeme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D61E0" w:rsidRPr="00B95747" w:rsidTr="004D61E0">
        <w:trPr>
          <w:trHeight w:val="17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.hafta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6F6286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25-29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4D61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7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K-21) Problem çözümlerini takiben yeni matematiksel problemler kurar.</w:t>
            </w: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34: Resim Çerçevesi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EE1D55" w:rsidRPr="00B95747" w:rsidRDefault="00EE1D55" w:rsidP="00E404F8">
      <w:pPr>
        <w:spacing w:after="0"/>
        <w:rPr>
          <w:b/>
          <w:sz w:val="20"/>
          <w:szCs w:val="40"/>
        </w:rPr>
      </w:pPr>
      <w:r w:rsidRPr="00B95747">
        <w:rPr>
          <w:b/>
          <w:sz w:val="20"/>
          <w:szCs w:val="40"/>
        </w:rPr>
        <w:t xml:space="preserve"> </w:t>
      </w:r>
    </w:p>
    <w:tbl>
      <w:tblPr>
        <w:tblW w:w="13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31"/>
        <w:gridCol w:w="914"/>
        <w:gridCol w:w="800"/>
        <w:gridCol w:w="706"/>
        <w:gridCol w:w="5952"/>
        <w:gridCol w:w="4056"/>
      </w:tblGrid>
      <w:tr w:rsidR="004D61E0" w:rsidRPr="00B95747" w:rsidTr="004D61E0">
        <w:trPr>
          <w:trHeight w:val="96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ÜNİTE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HAFTA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KAZANIMLAR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304E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sz w:val="16"/>
                <w:szCs w:val="16"/>
              </w:rPr>
              <w:t>AÇIKLAMALAR</w:t>
            </w:r>
          </w:p>
        </w:tc>
      </w:tr>
      <w:tr w:rsidR="004D61E0" w:rsidRPr="00B95747" w:rsidTr="004D61E0">
        <w:trPr>
          <w:trHeight w:val="657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1974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24"/>
                <w:szCs w:val="16"/>
              </w:rPr>
              <w:t>HAZİRAN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1E0" w:rsidRPr="00B95747" w:rsidRDefault="004D61E0" w:rsidP="001974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1974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1</w:t>
            </w:r>
          </w:p>
          <w:p w:rsidR="004D61E0" w:rsidRPr="00B95747" w:rsidRDefault="004D61E0" w:rsidP="001974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35.Hafta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1974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1-5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1E0" w:rsidRPr="00B95747" w:rsidRDefault="004D61E0" w:rsidP="001974D6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5952" w:type="dxa"/>
            <w:vAlign w:val="center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K-21) Problem çözümlerini takiben yeni matematiksel problemler kurar.</w:t>
            </w: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 Problem 3</w:t>
            </w:r>
            <w:r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4056" w:type="dxa"/>
            <w:vMerge w:val="restart"/>
            <w:vAlign w:val="center"/>
          </w:tcPr>
          <w:p w:rsidR="004D61E0" w:rsidRPr="004D61E0" w:rsidRDefault="004D61E0" w:rsidP="001974D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4D61E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2.DÖNEM 2.SINAV</w:t>
            </w:r>
          </w:p>
          <w:p w:rsidR="004D61E0" w:rsidRPr="00B95747" w:rsidRDefault="004D61E0" w:rsidP="001974D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Problemlerin farklı çözümleri tartışıldıktan sonra“varsayalım ki..” veya “farz edelim ki ..” sorularını kullanarak ilk problemin uzantısı yeni problemler kurulabilir.</w:t>
            </w:r>
          </w:p>
        </w:tc>
      </w:tr>
      <w:tr w:rsidR="004D61E0" w:rsidRPr="00B95747" w:rsidTr="004D61E0">
        <w:trPr>
          <w:trHeight w:val="330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1974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1974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1974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br/>
            </w: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6</w:t>
            </w: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.Hafta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1974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8-12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1974D6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5952" w:type="dxa"/>
            <w:vAlign w:val="center"/>
          </w:tcPr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  <w:szCs w:val="16"/>
              </w:rPr>
              <w:t>K-21) Problem çözümlerini takiben yeni matematiksel problemler kurar.</w:t>
            </w:r>
            <w:r w:rsidRPr="00B9574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  <w:p w:rsidR="004D61E0" w:rsidRPr="00B95747" w:rsidRDefault="004D61E0" w:rsidP="004D61E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747">
              <w:rPr>
                <w:rFonts w:asciiTheme="minorHAnsi" w:hAnsiTheme="minorHAnsi" w:cstheme="minorHAnsi"/>
                <w:b/>
                <w:sz w:val="16"/>
              </w:rPr>
              <w:t>Problem 36: Akıllı Sayılar</w:t>
            </w:r>
          </w:p>
        </w:tc>
        <w:tc>
          <w:tcPr>
            <w:tcW w:w="4056" w:type="dxa"/>
            <w:vMerge/>
            <w:vAlign w:val="center"/>
          </w:tcPr>
          <w:p w:rsidR="004D61E0" w:rsidRPr="00B95747" w:rsidRDefault="004D61E0" w:rsidP="00DD7DB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D61E0" w:rsidRPr="00B95747" w:rsidTr="004D61E0">
        <w:trPr>
          <w:trHeight w:val="382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61E0" w:rsidRPr="00B95747" w:rsidRDefault="004D61E0" w:rsidP="001974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1E0" w:rsidRPr="00B95747" w:rsidRDefault="004D61E0" w:rsidP="001974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1974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br/>
            </w: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7</w:t>
            </w:r>
            <w:r w:rsidRPr="00B95747">
              <w:rPr>
                <w:rFonts w:asciiTheme="minorHAnsi" w:hAnsiTheme="minorHAnsi" w:cstheme="minorHAnsi"/>
                <w:sz w:val="20"/>
                <w:szCs w:val="16"/>
              </w:rPr>
              <w:t>.Hafta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1974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15-19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E0" w:rsidRPr="00B95747" w:rsidRDefault="004D61E0" w:rsidP="001974D6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5952" w:type="dxa"/>
            <w:vAlign w:val="center"/>
          </w:tcPr>
          <w:p w:rsidR="004D61E0" w:rsidRPr="00B95747" w:rsidRDefault="004D61E0" w:rsidP="001974D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6" w:type="dxa"/>
            <w:vMerge/>
            <w:vAlign w:val="center"/>
          </w:tcPr>
          <w:p w:rsidR="004D61E0" w:rsidRPr="00B95747" w:rsidRDefault="004D61E0" w:rsidP="00DD7DB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437AA1" w:rsidRDefault="00016F41" w:rsidP="001C1FA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9934575" cy="1933575"/>
                <wp:effectExtent l="0" t="0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45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3F42" w:rsidRDefault="00833F42" w:rsidP="00833F4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Matematik Öğretmeni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Matematik Öğretmeni                                                             Matematik Öğretmeni</w:t>
                            </w:r>
                          </w:p>
                          <w:p w:rsidR="00833F42" w:rsidRDefault="00833F42" w:rsidP="00833F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UYGUNDUR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OKUL MÜDÜRÜ</w:t>
                            </w:r>
                          </w:p>
                          <w:p w:rsidR="00437AA1" w:rsidRPr="00FC2CC6" w:rsidRDefault="00016F4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1" w:history="1">
                              <w:r w:rsidR="00FC2CC6" w:rsidRPr="00FC2CC6">
                                <w:rPr>
                                  <w:rStyle w:val="Kpr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https://www.sorubak.com</w:t>
                              </w:r>
                            </w:hyperlink>
                            <w:r w:rsidR="00FC2CC6" w:rsidRPr="00FC2CC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7" type="#_x0000_t202" style="position:absolute;margin-left:0;margin-top:20.35pt;width:782.25pt;height:15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" fillcolor="white [3201]" stroked="f" strokeweight=".5pt">
                <v:path arrowok="t"/>
                <v:textbox>
                  <w:txbxContent>
                    <w:p w:rsidR="00833F42" w:rsidRDefault="00833F42" w:rsidP="00833F42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Matematik Öğretmeni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                                                Matematik Öğretmeni                                                             Matematik Öğretmeni</w:t>
                      </w:r>
                    </w:p>
                    <w:p w:rsidR="00833F42" w:rsidRDefault="00833F42" w:rsidP="00833F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UYGUNDUR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>OKUL MÜDÜRÜ</w:t>
                      </w:r>
                    </w:p>
                    <w:p w:rsidR="00437AA1" w:rsidRPr="00FC2CC6" w:rsidRDefault="00016F41">
                      <w:pPr>
                        <w:rPr>
                          <w:color w:val="FFFFFF" w:themeColor="background1"/>
                        </w:rPr>
                      </w:pPr>
                      <w:hyperlink r:id="rId12" w:history="1">
                        <w:r w:rsidR="00FC2CC6" w:rsidRPr="00FC2CC6">
                          <w:rPr>
                            <w:rStyle w:val="Kpr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https://www.sorubak.com</w:t>
                        </w:r>
                      </w:hyperlink>
                      <w:r w:rsidR="00FC2CC6" w:rsidRPr="00FC2CC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7AA1" w:rsidRDefault="00437AA1" w:rsidP="001C1FA6"/>
    <w:sectPr w:rsidR="00437AA1" w:rsidSect="0087759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1F"/>
    <w:rsid w:val="00016F41"/>
    <w:rsid w:val="00020328"/>
    <w:rsid w:val="000365EF"/>
    <w:rsid w:val="0007410F"/>
    <w:rsid w:val="000760CD"/>
    <w:rsid w:val="00094E45"/>
    <w:rsid w:val="000A20D7"/>
    <w:rsid w:val="000A580E"/>
    <w:rsid w:val="000E73D7"/>
    <w:rsid w:val="001008DC"/>
    <w:rsid w:val="001342FB"/>
    <w:rsid w:val="0014209E"/>
    <w:rsid w:val="001925E2"/>
    <w:rsid w:val="001974D6"/>
    <w:rsid w:val="001A7668"/>
    <w:rsid w:val="001B3AF5"/>
    <w:rsid w:val="001C1FA6"/>
    <w:rsid w:val="001E51C0"/>
    <w:rsid w:val="00202949"/>
    <w:rsid w:val="002161ED"/>
    <w:rsid w:val="0022141F"/>
    <w:rsid w:val="00222B0F"/>
    <w:rsid w:val="00240696"/>
    <w:rsid w:val="0025048A"/>
    <w:rsid w:val="0026008A"/>
    <w:rsid w:val="00266CD3"/>
    <w:rsid w:val="00266DDC"/>
    <w:rsid w:val="002775EB"/>
    <w:rsid w:val="00284867"/>
    <w:rsid w:val="00286A6B"/>
    <w:rsid w:val="002A161B"/>
    <w:rsid w:val="002A54DF"/>
    <w:rsid w:val="002A73F6"/>
    <w:rsid w:val="002B1CD7"/>
    <w:rsid w:val="002E0575"/>
    <w:rsid w:val="002F43A3"/>
    <w:rsid w:val="00307B71"/>
    <w:rsid w:val="00310861"/>
    <w:rsid w:val="003121F9"/>
    <w:rsid w:val="00323E9E"/>
    <w:rsid w:val="003367BC"/>
    <w:rsid w:val="00367744"/>
    <w:rsid w:val="00371064"/>
    <w:rsid w:val="003D2D1F"/>
    <w:rsid w:val="003E3195"/>
    <w:rsid w:val="00414913"/>
    <w:rsid w:val="00437AA1"/>
    <w:rsid w:val="00476986"/>
    <w:rsid w:val="00482152"/>
    <w:rsid w:val="004902F6"/>
    <w:rsid w:val="00496860"/>
    <w:rsid w:val="004A451D"/>
    <w:rsid w:val="004B1EBE"/>
    <w:rsid w:val="004B5401"/>
    <w:rsid w:val="004D61E0"/>
    <w:rsid w:val="004E57CC"/>
    <w:rsid w:val="004F68F7"/>
    <w:rsid w:val="004F6D38"/>
    <w:rsid w:val="0051212B"/>
    <w:rsid w:val="00523D23"/>
    <w:rsid w:val="005702A1"/>
    <w:rsid w:val="005966C3"/>
    <w:rsid w:val="005A1DFD"/>
    <w:rsid w:val="00615305"/>
    <w:rsid w:val="0062152E"/>
    <w:rsid w:val="00622B6E"/>
    <w:rsid w:val="0065738C"/>
    <w:rsid w:val="006573F3"/>
    <w:rsid w:val="0066766F"/>
    <w:rsid w:val="00696CE5"/>
    <w:rsid w:val="006A643B"/>
    <w:rsid w:val="006E1539"/>
    <w:rsid w:val="00707F5B"/>
    <w:rsid w:val="00710F86"/>
    <w:rsid w:val="007139A1"/>
    <w:rsid w:val="00726EEA"/>
    <w:rsid w:val="00731769"/>
    <w:rsid w:val="00736457"/>
    <w:rsid w:val="007630B2"/>
    <w:rsid w:val="007A322E"/>
    <w:rsid w:val="007C5D8C"/>
    <w:rsid w:val="007C7E38"/>
    <w:rsid w:val="007D31D8"/>
    <w:rsid w:val="007D6141"/>
    <w:rsid w:val="007F187E"/>
    <w:rsid w:val="007F65A1"/>
    <w:rsid w:val="00822073"/>
    <w:rsid w:val="0083388A"/>
    <w:rsid w:val="00833F42"/>
    <w:rsid w:val="00853AD5"/>
    <w:rsid w:val="00875F43"/>
    <w:rsid w:val="0087759B"/>
    <w:rsid w:val="00887407"/>
    <w:rsid w:val="008A67E4"/>
    <w:rsid w:val="008B1640"/>
    <w:rsid w:val="008B2168"/>
    <w:rsid w:val="008B7CF1"/>
    <w:rsid w:val="008C1831"/>
    <w:rsid w:val="008C59E4"/>
    <w:rsid w:val="008D1CD0"/>
    <w:rsid w:val="008D34E7"/>
    <w:rsid w:val="008D46EA"/>
    <w:rsid w:val="008E33F8"/>
    <w:rsid w:val="009051E9"/>
    <w:rsid w:val="0091678C"/>
    <w:rsid w:val="009204E5"/>
    <w:rsid w:val="00927F68"/>
    <w:rsid w:val="00936637"/>
    <w:rsid w:val="009613D0"/>
    <w:rsid w:val="00986590"/>
    <w:rsid w:val="009A3837"/>
    <w:rsid w:val="009B152D"/>
    <w:rsid w:val="009B7950"/>
    <w:rsid w:val="009E1F17"/>
    <w:rsid w:val="009F3B1F"/>
    <w:rsid w:val="00A075BA"/>
    <w:rsid w:val="00A13ABE"/>
    <w:rsid w:val="00A16871"/>
    <w:rsid w:val="00A35711"/>
    <w:rsid w:val="00AB253A"/>
    <w:rsid w:val="00AC2390"/>
    <w:rsid w:val="00AE4878"/>
    <w:rsid w:val="00AF540C"/>
    <w:rsid w:val="00B03EE6"/>
    <w:rsid w:val="00B0761C"/>
    <w:rsid w:val="00B11C0B"/>
    <w:rsid w:val="00B137CB"/>
    <w:rsid w:val="00B21E41"/>
    <w:rsid w:val="00B27A2E"/>
    <w:rsid w:val="00B42BF8"/>
    <w:rsid w:val="00B520EB"/>
    <w:rsid w:val="00B612DA"/>
    <w:rsid w:val="00B65434"/>
    <w:rsid w:val="00B67BB7"/>
    <w:rsid w:val="00B71BC2"/>
    <w:rsid w:val="00B95747"/>
    <w:rsid w:val="00BF219B"/>
    <w:rsid w:val="00BF4282"/>
    <w:rsid w:val="00C00B5B"/>
    <w:rsid w:val="00C03CA2"/>
    <w:rsid w:val="00C213BD"/>
    <w:rsid w:val="00C44F9C"/>
    <w:rsid w:val="00C46DFE"/>
    <w:rsid w:val="00C514F1"/>
    <w:rsid w:val="00C53A90"/>
    <w:rsid w:val="00C5455A"/>
    <w:rsid w:val="00C60829"/>
    <w:rsid w:val="00C718C4"/>
    <w:rsid w:val="00CC2691"/>
    <w:rsid w:val="00CC645F"/>
    <w:rsid w:val="00CE52E1"/>
    <w:rsid w:val="00CE6E95"/>
    <w:rsid w:val="00CF4C8A"/>
    <w:rsid w:val="00CF4D95"/>
    <w:rsid w:val="00D32C41"/>
    <w:rsid w:val="00D93E07"/>
    <w:rsid w:val="00D951A1"/>
    <w:rsid w:val="00DA1C01"/>
    <w:rsid w:val="00DB6A29"/>
    <w:rsid w:val="00DD1D9F"/>
    <w:rsid w:val="00DD7DB8"/>
    <w:rsid w:val="00DE35C3"/>
    <w:rsid w:val="00DF77C8"/>
    <w:rsid w:val="00E00BC6"/>
    <w:rsid w:val="00E24775"/>
    <w:rsid w:val="00E404F8"/>
    <w:rsid w:val="00E51EA5"/>
    <w:rsid w:val="00E57D99"/>
    <w:rsid w:val="00E77679"/>
    <w:rsid w:val="00E821B9"/>
    <w:rsid w:val="00E87FCA"/>
    <w:rsid w:val="00EA10D1"/>
    <w:rsid w:val="00EC0B91"/>
    <w:rsid w:val="00ED1BC0"/>
    <w:rsid w:val="00ED52B4"/>
    <w:rsid w:val="00EE1D55"/>
    <w:rsid w:val="00F138CF"/>
    <w:rsid w:val="00F21A4C"/>
    <w:rsid w:val="00F3753F"/>
    <w:rsid w:val="00F4642A"/>
    <w:rsid w:val="00F53E86"/>
    <w:rsid w:val="00F5694D"/>
    <w:rsid w:val="00F61330"/>
    <w:rsid w:val="00F73CDB"/>
    <w:rsid w:val="00F83DB4"/>
    <w:rsid w:val="00FC2CC6"/>
    <w:rsid w:val="00FD1E1A"/>
    <w:rsid w:val="00FE3A9C"/>
    <w:rsid w:val="00FE757E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8486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C5D8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8486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C5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sinifi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ematiksinifi.net/" TargetMode="External"/><Relationship Id="rId12" Type="http://schemas.openxmlformats.org/officeDocument/2006/relationships/hyperlink" Target="https://www.soruba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ematiksinifi.net/" TargetMode="External"/><Relationship Id="rId11" Type="http://schemas.openxmlformats.org/officeDocument/2006/relationships/hyperlink" Target="https://www.sorubak.com" TargetMode="External"/><Relationship Id="rId5" Type="http://schemas.openxmlformats.org/officeDocument/2006/relationships/hyperlink" Target="https://www.matematiksinifi.net/" TargetMode="External"/><Relationship Id="rId10" Type="http://schemas.openxmlformats.org/officeDocument/2006/relationships/hyperlink" Target="http://www.matematiksinif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ematiksinifi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2019-08-16T20:18:00Z</dcterms:created>
  <dcterms:modified xsi:type="dcterms:W3CDTF">2019-08-16T20:18:00Z</dcterms:modified>
  <cp:category>https://www.sorubak.com</cp:category>
</cp:coreProperties>
</file>