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1A" w:rsidRPr="00B95747" w:rsidRDefault="00FD1E1A" w:rsidP="00FD1E1A">
      <w:pPr>
        <w:spacing w:after="0"/>
        <w:jc w:val="center"/>
        <w:rPr>
          <w:b/>
          <w:sz w:val="20"/>
        </w:rPr>
      </w:pPr>
      <w:bookmarkStart w:id="0" w:name="_GoBack"/>
      <w:bookmarkEnd w:id="0"/>
    </w:p>
    <w:p w:rsidR="00F5694D" w:rsidRPr="00B95747" w:rsidRDefault="00F5694D" w:rsidP="00FD1E1A">
      <w:pPr>
        <w:spacing w:after="0"/>
        <w:jc w:val="center"/>
        <w:rPr>
          <w:b/>
          <w:sz w:val="20"/>
        </w:rPr>
      </w:pPr>
    </w:p>
    <w:p w:rsidR="003D2D1F" w:rsidRPr="00B95747" w:rsidRDefault="005534C5" w:rsidP="00FD1E1A">
      <w:pPr>
        <w:spacing w:after="0"/>
        <w:jc w:val="center"/>
        <w:rPr>
          <w:b/>
          <w:sz w:val="20"/>
        </w:rPr>
      </w:pPr>
      <w:r>
        <w:rPr>
          <w:b/>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8686800</wp:posOffset>
                </wp:positionH>
                <wp:positionV relativeFrom="paragraph">
                  <wp:posOffset>176530</wp:posOffset>
                </wp:positionV>
                <wp:extent cx="1724025" cy="266700"/>
                <wp:effectExtent l="0" t="0" r="9525"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66700"/>
                        </a:xfrm>
                        <a:prstGeom prst="rect">
                          <a:avLst/>
                        </a:prstGeom>
                        <a:solidFill>
                          <a:schemeClr val="lt1"/>
                        </a:solidFill>
                        <a:ln w="6350">
                          <a:noFill/>
                        </a:ln>
                      </wps:spPr>
                      <wps:txbx>
                        <w:txbxContent>
                          <w:p w:rsidR="00FF3C4B" w:rsidRDefault="00FF3C4B" w:rsidP="00FF3C4B">
                            <w:pPr>
                              <w:jc w:val="center"/>
                              <w:rPr>
                                <w:b/>
                                <w:bCs/>
                                <w:color w:val="FF0000"/>
                              </w:rPr>
                            </w:pPr>
                          </w:p>
                          <w:p w:rsidR="00FF3C4B" w:rsidRDefault="00FF3C4B" w:rsidP="00FF3C4B">
                            <w:pPr>
                              <w:jc w:val="center"/>
                              <w:rPr>
                                <w:b/>
                                <w:bCs/>
                                <w:color w:val="FF0000"/>
                              </w:rPr>
                            </w:pPr>
                          </w:p>
                          <w:p w:rsidR="00FF3C4B" w:rsidRDefault="00FF3C4B" w:rsidP="00FF3C4B">
                            <w:pPr>
                              <w:jc w:val="center"/>
                              <w:rPr>
                                <w:b/>
                                <w:bCs/>
                                <w:color w:val="FF0000"/>
                              </w:rPr>
                            </w:pPr>
                          </w:p>
                          <w:p w:rsidR="00FF3C4B" w:rsidRDefault="00FF3C4B" w:rsidP="00FF3C4B">
                            <w:pPr>
                              <w:jc w:val="center"/>
                              <w:rPr>
                                <w:b/>
                                <w:bCs/>
                                <w:color w:val="FF0000"/>
                              </w:rPr>
                            </w:pPr>
                          </w:p>
                          <w:p w:rsidR="00FF3C4B" w:rsidRDefault="005534C5" w:rsidP="00FF3C4B">
                            <w:pPr>
                              <w:jc w:val="center"/>
                            </w:pPr>
                            <w:hyperlink r:id="rId5" w:history="1">
                              <w:r w:rsidR="00FF3C4B" w:rsidRPr="00FF3C4B">
                                <w:rPr>
                                  <w:rStyle w:val="Kpr"/>
                                  <w:b/>
                                  <w:bCs/>
                                  <w:color w:val="FF0000"/>
                                  <w:u w:val="none"/>
                                </w:rPr>
                                <w:t>Ortaokul Matematik</w:t>
                              </w:r>
                            </w:hyperlink>
                            <w:r w:rsidR="00FF3C4B" w:rsidRPr="00FF3C4B">
                              <w:rPr>
                                <w:b/>
                                <w:bCs/>
                                <w:color w:val="FF0000"/>
                              </w:rPr>
                              <w:t xml:space="preserve"> Yardımcı Kaynak Web Sitesi </w:t>
                            </w:r>
                            <w:hyperlink r:id="rId6" w:history="1">
                              <w:r w:rsidR="00FF3C4B" w:rsidRPr="005064E7">
                                <w:rPr>
                                  <w:rStyle w:val="Kpr"/>
                                </w:rPr>
                                <w:t>www.matematiksinifi.net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684pt;margin-top:13.9pt;width:135.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" fillcolor="white [3201]" stroked="f" strokeweight=".5pt">
                <v:path arrowok="t"/>
                <v:textbox>
                  <w:txbxContent>
                    <w:p w:rsidR="00FF3C4B" w:rsidRDefault="00FF3C4B" w:rsidP="00FF3C4B">
                      <w:pPr>
                        <w:jc w:val="center"/>
                        <w:rPr>
                          <w:b/>
                          <w:bCs/>
                          <w:color w:val="FF0000"/>
                        </w:rPr>
                      </w:pPr>
                    </w:p>
                    <w:p w:rsidR="00FF3C4B" w:rsidRDefault="00FF3C4B" w:rsidP="00FF3C4B">
                      <w:pPr>
                        <w:jc w:val="center"/>
                        <w:rPr>
                          <w:b/>
                          <w:bCs/>
                          <w:color w:val="FF0000"/>
                        </w:rPr>
                      </w:pPr>
                    </w:p>
                    <w:p w:rsidR="00FF3C4B" w:rsidRDefault="00FF3C4B" w:rsidP="00FF3C4B">
                      <w:pPr>
                        <w:jc w:val="center"/>
                        <w:rPr>
                          <w:b/>
                          <w:bCs/>
                          <w:color w:val="FF0000"/>
                        </w:rPr>
                      </w:pPr>
                    </w:p>
                    <w:p w:rsidR="00FF3C4B" w:rsidRDefault="00FF3C4B" w:rsidP="00FF3C4B">
                      <w:pPr>
                        <w:jc w:val="center"/>
                        <w:rPr>
                          <w:b/>
                          <w:bCs/>
                          <w:color w:val="FF0000"/>
                        </w:rPr>
                      </w:pPr>
                    </w:p>
                    <w:p w:rsidR="00FF3C4B" w:rsidRDefault="005534C5" w:rsidP="00FF3C4B">
                      <w:pPr>
                        <w:jc w:val="center"/>
                      </w:pPr>
                      <w:hyperlink r:id="rId7" w:history="1">
                        <w:r w:rsidR="00FF3C4B" w:rsidRPr="00FF3C4B">
                          <w:rPr>
                            <w:rStyle w:val="Kpr"/>
                            <w:b/>
                            <w:bCs/>
                            <w:color w:val="FF0000"/>
                            <w:u w:val="none"/>
                          </w:rPr>
                          <w:t>Ortaokul Matematik</w:t>
                        </w:r>
                      </w:hyperlink>
                      <w:r w:rsidR="00FF3C4B" w:rsidRPr="00FF3C4B">
                        <w:rPr>
                          <w:b/>
                          <w:bCs/>
                          <w:color w:val="FF0000"/>
                        </w:rPr>
                        <w:t xml:space="preserve"> Yardımcı Kaynak Web Sitesi </w:t>
                      </w:r>
                      <w:hyperlink r:id="rId8" w:history="1">
                        <w:r w:rsidR="00FF3C4B" w:rsidRPr="005064E7">
                          <w:rPr>
                            <w:rStyle w:val="Kpr"/>
                          </w:rPr>
                          <w:t>www.matematiksinifi.net</w:t>
                        </w:r>
                      </w:hyperlink>
                    </w:p>
                  </w:txbxContent>
                </v:textbox>
              </v:shape>
            </w:pict>
          </mc:Fallback>
        </mc:AlternateContent>
      </w:r>
    </w:p>
    <w:p w:rsidR="003D2D1F" w:rsidRPr="00B95747" w:rsidRDefault="003D2D1F" w:rsidP="00FD1E1A">
      <w:pPr>
        <w:spacing w:after="0"/>
        <w:jc w:val="center"/>
        <w:rPr>
          <w:b/>
          <w:sz w:val="20"/>
        </w:rPr>
      </w:pPr>
    </w:p>
    <w:p w:rsidR="00FD1E1A" w:rsidRPr="00B95747" w:rsidRDefault="00FD1E1A" w:rsidP="00FD1E1A">
      <w:pPr>
        <w:spacing w:after="0"/>
        <w:jc w:val="center"/>
        <w:rPr>
          <w:b/>
          <w:sz w:val="20"/>
        </w:rPr>
      </w:pPr>
      <w:r w:rsidRPr="00B95747">
        <w:rPr>
          <w:b/>
          <w:sz w:val="20"/>
        </w:rPr>
        <w:t>201</w:t>
      </w:r>
      <w:r w:rsidR="00DD7DB8">
        <w:rPr>
          <w:b/>
          <w:sz w:val="20"/>
        </w:rPr>
        <w:t>9</w:t>
      </w:r>
      <w:r w:rsidRPr="00B95747">
        <w:rPr>
          <w:b/>
          <w:sz w:val="20"/>
        </w:rPr>
        <w:t>–20</w:t>
      </w:r>
      <w:r w:rsidR="00DD7DB8">
        <w:rPr>
          <w:b/>
          <w:sz w:val="20"/>
        </w:rPr>
        <w:t>20</w:t>
      </w:r>
      <w:r w:rsidRPr="00B95747">
        <w:rPr>
          <w:b/>
          <w:sz w:val="20"/>
        </w:rPr>
        <w:t xml:space="preserve"> EĞİTİM VE ÖĞRETİM YILI ………………………………………………………… ORTAOKULU </w:t>
      </w:r>
    </w:p>
    <w:p w:rsidR="00FD1E1A" w:rsidRPr="00B95747" w:rsidRDefault="00FD1E1A" w:rsidP="00FD1E1A">
      <w:pPr>
        <w:spacing w:after="0"/>
        <w:jc w:val="center"/>
        <w:rPr>
          <w:b/>
          <w:sz w:val="20"/>
          <w:szCs w:val="40"/>
        </w:rPr>
      </w:pPr>
      <w:r w:rsidRPr="00B95747">
        <w:rPr>
          <w:b/>
          <w:sz w:val="20"/>
        </w:rPr>
        <w:t xml:space="preserve"> </w:t>
      </w:r>
      <w:r w:rsidR="00C46DFE" w:rsidRPr="00B95747">
        <w:rPr>
          <w:b/>
          <w:sz w:val="20"/>
        </w:rPr>
        <w:t xml:space="preserve">SEÇMELİ </w:t>
      </w:r>
      <w:r w:rsidRPr="00B95747">
        <w:rPr>
          <w:b/>
          <w:sz w:val="20"/>
        </w:rPr>
        <w:t>MATEMATİK</w:t>
      </w:r>
      <w:r w:rsidR="00C46DFE" w:rsidRPr="00B95747">
        <w:rPr>
          <w:b/>
          <w:sz w:val="20"/>
        </w:rPr>
        <w:t xml:space="preserve"> UYGULAMALARI </w:t>
      </w:r>
      <w:r w:rsidRPr="00B95747">
        <w:rPr>
          <w:b/>
          <w:sz w:val="20"/>
        </w:rPr>
        <w:t xml:space="preserve"> </w:t>
      </w:r>
      <w:r w:rsidR="008811E9">
        <w:rPr>
          <w:b/>
          <w:sz w:val="20"/>
        </w:rPr>
        <w:t>6</w:t>
      </w:r>
      <w:r w:rsidRPr="00B95747">
        <w:rPr>
          <w:b/>
          <w:sz w:val="20"/>
        </w:rPr>
        <w:t xml:space="preserve">.SINIF ÜNİTELENDİRİLMİŞ YILLIK PLANDIR.  </w:t>
      </w:r>
      <w:r w:rsidRPr="00B95747">
        <w:rPr>
          <w:b/>
          <w:sz w:val="20"/>
          <w:szCs w:val="40"/>
        </w:rPr>
        <w:t xml:space="preserve">1.DÖNEM  </w:t>
      </w:r>
    </w:p>
    <w:p w:rsidR="00F5694D" w:rsidRPr="00B95747" w:rsidRDefault="00F5694D" w:rsidP="00FD1E1A">
      <w:pPr>
        <w:spacing w:after="0"/>
        <w:jc w:val="center"/>
        <w:rPr>
          <w:b/>
          <w:sz w:val="20"/>
          <w:szCs w:val="40"/>
        </w:rPr>
      </w:pP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5"/>
        <w:gridCol w:w="897"/>
        <w:gridCol w:w="804"/>
        <w:gridCol w:w="709"/>
        <w:gridCol w:w="5074"/>
        <w:gridCol w:w="4987"/>
      </w:tblGrid>
      <w:tr w:rsidR="00C54AE6" w:rsidRPr="00B95747" w:rsidTr="00C54AE6">
        <w:trPr>
          <w:trHeight w:val="514"/>
          <w:jc w:val="center"/>
        </w:trPr>
        <w:tc>
          <w:tcPr>
            <w:tcW w:w="53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498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A2525A">
        <w:trPr>
          <w:trHeight w:val="239"/>
          <w:jc w:val="center"/>
        </w:trPr>
        <w:tc>
          <w:tcPr>
            <w:tcW w:w="534"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EYLÜL</w:t>
            </w:r>
          </w:p>
        </w:tc>
        <w:tc>
          <w:tcPr>
            <w:tcW w:w="735"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2</w:t>
            </w:r>
          </w:p>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551C08" w:rsidRDefault="00C54AE6" w:rsidP="00C54AE6">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9-15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C54AE6" w:rsidRPr="00B818EC" w:rsidRDefault="00C54AE6" w:rsidP="00C54AE6">
            <w:pPr>
              <w:autoSpaceDE w:val="0"/>
              <w:autoSpaceDN w:val="0"/>
              <w:adjustRightInd w:val="0"/>
              <w:spacing w:after="0" w:line="240" w:lineRule="auto"/>
              <w:rPr>
                <w:rFonts w:asciiTheme="minorHAnsi" w:eastAsiaTheme="minorHAnsi" w:hAnsiTheme="minorHAnsi" w:cstheme="minorHAnsi"/>
                <w:b/>
                <w:color w:val="231F20"/>
                <w:sz w:val="16"/>
              </w:rPr>
            </w:pPr>
            <w:r w:rsidRPr="00B818EC">
              <w:rPr>
                <w:rFonts w:asciiTheme="minorHAnsi" w:hAnsiTheme="minorHAnsi" w:cstheme="minorHAnsi"/>
                <w:b/>
                <w:color w:val="0070C0"/>
                <w:sz w:val="16"/>
                <w:szCs w:val="16"/>
              </w:rPr>
              <w:t>K-1)</w:t>
            </w:r>
            <w:r w:rsidRPr="00B818EC">
              <w:rPr>
                <w:rFonts w:ascii="ArialMT" w:eastAsiaTheme="minorHAnsi" w:hAnsi="ArialMT" w:cs="ArialMT"/>
                <w:b/>
                <w:color w:val="231F20"/>
              </w:rPr>
              <w:t xml:space="preserve"> </w:t>
            </w:r>
            <w:r w:rsidRPr="00B818EC">
              <w:rPr>
                <w:rFonts w:asciiTheme="minorHAnsi" w:eastAsiaTheme="minorHAnsi" w:hAnsiTheme="minorHAnsi" w:cstheme="minorHAnsi"/>
                <w:b/>
                <w:color w:val="231F20"/>
                <w:sz w:val="16"/>
              </w:rPr>
              <w:t>Doğal sayılar, kesirler, ondalık sayıların hesaplamaları matematiksel problemlerin çözümünde kullanır.</w:t>
            </w:r>
          </w:p>
          <w:p w:rsidR="00C54AE6" w:rsidRPr="00B818EC" w:rsidRDefault="00C54AE6" w:rsidP="00C54AE6">
            <w:pPr>
              <w:autoSpaceDE w:val="0"/>
              <w:autoSpaceDN w:val="0"/>
              <w:adjustRightInd w:val="0"/>
              <w:spacing w:after="0" w:line="240" w:lineRule="auto"/>
              <w:rPr>
                <w:rFonts w:asciiTheme="minorHAnsi" w:hAnsiTheme="minorHAnsi" w:cstheme="minorHAnsi"/>
                <w:b/>
                <w:color w:val="0070C0"/>
                <w:sz w:val="16"/>
                <w:szCs w:val="16"/>
              </w:rPr>
            </w:pPr>
            <w:r w:rsidRPr="00B818EC">
              <w:rPr>
                <w:rFonts w:asciiTheme="minorHAnsi" w:hAnsiTheme="minorHAnsi" w:cstheme="minorHAnsi"/>
                <w:b/>
                <w:color w:val="FF0000"/>
                <w:sz w:val="16"/>
                <w:szCs w:val="16"/>
              </w:rPr>
              <w:t>1. KESTANE ŞEKERİ</w:t>
            </w:r>
          </w:p>
        </w:tc>
        <w:tc>
          <w:tcPr>
            <w:tcW w:w="4987" w:type="dxa"/>
            <w:vMerge w:val="restart"/>
            <w:tcBorders>
              <w:top w:val="single" w:sz="4" w:space="0" w:color="auto"/>
              <w:left w:val="single" w:sz="4" w:space="0" w:color="auto"/>
              <w:right w:val="single" w:sz="4" w:space="0" w:color="auto"/>
            </w:tcBorders>
            <w:shd w:val="clear" w:color="auto" w:fill="auto"/>
          </w:tcPr>
          <w:p w:rsidR="00C54AE6" w:rsidRPr="00C54AE6" w:rsidRDefault="00C54AE6" w:rsidP="00C54AE6">
            <w:pPr>
              <w:autoSpaceDE w:val="0"/>
              <w:autoSpaceDN w:val="0"/>
              <w:adjustRightInd w:val="0"/>
              <w:spacing w:after="0" w:line="240" w:lineRule="auto"/>
              <w:rPr>
                <w:rFonts w:asciiTheme="minorHAnsi" w:hAnsiTheme="minorHAnsi" w:cstheme="minorHAnsi"/>
                <w:sz w:val="16"/>
                <w:szCs w:val="16"/>
              </w:rPr>
            </w:pPr>
            <w:r w:rsidRPr="00C54AE6">
              <w:rPr>
                <w:rFonts w:asciiTheme="minorHAnsi" w:hAnsiTheme="minorHAnsi" w:cstheme="minorHAnsi"/>
                <w:sz w:val="16"/>
                <w:szCs w:val="16"/>
              </w:rPr>
              <w:t>Günlük hayat problemlerinden benzer örnekler seçilebilir.</w:t>
            </w:r>
          </w:p>
        </w:tc>
      </w:tr>
      <w:tr w:rsidR="00C54AE6" w:rsidRPr="00B95747" w:rsidTr="00684382">
        <w:trPr>
          <w:trHeight w:val="330"/>
          <w:jc w:val="center"/>
        </w:trPr>
        <w:tc>
          <w:tcPr>
            <w:tcW w:w="534"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p>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2.Hafta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551C08" w:rsidRDefault="00C54AE6" w:rsidP="00C54AE6">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16-22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C54AE6" w:rsidRPr="00B818EC" w:rsidRDefault="00C54AE6" w:rsidP="00C54AE6">
            <w:pPr>
              <w:spacing w:after="0" w:line="240" w:lineRule="auto"/>
              <w:rPr>
                <w:rFonts w:asciiTheme="minorHAnsi" w:eastAsiaTheme="minorHAnsi" w:hAnsiTheme="minorHAnsi" w:cstheme="minorHAnsi"/>
                <w:b/>
                <w:color w:val="231F20"/>
                <w:sz w:val="16"/>
              </w:rPr>
            </w:pPr>
            <w:r w:rsidRPr="00B818EC">
              <w:rPr>
                <w:rFonts w:asciiTheme="minorHAnsi" w:hAnsiTheme="minorHAnsi" w:cstheme="minorHAnsi"/>
                <w:b/>
                <w:color w:val="0070C0"/>
                <w:sz w:val="16"/>
                <w:szCs w:val="16"/>
              </w:rPr>
              <w:t>K-1)</w:t>
            </w:r>
            <w:r w:rsidRPr="00B818EC">
              <w:rPr>
                <w:rFonts w:ascii="ArialMT" w:eastAsiaTheme="minorHAnsi" w:hAnsi="ArialMT" w:cs="ArialMT"/>
                <w:b/>
                <w:color w:val="231F20"/>
              </w:rPr>
              <w:t xml:space="preserve"> </w:t>
            </w:r>
            <w:r w:rsidRPr="00B818EC">
              <w:rPr>
                <w:rFonts w:asciiTheme="minorHAnsi" w:eastAsiaTheme="minorHAnsi" w:hAnsiTheme="minorHAnsi" w:cstheme="minorHAnsi"/>
                <w:b/>
                <w:color w:val="231F20"/>
                <w:sz w:val="16"/>
              </w:rPr>
              <w:t>Doğal sayılar, kesirler, ondalık sayıların hesaplamaları matematiksel problemlerin çözümünde kullanır.</w:t>
            </w:r>
          </w:p>
          <w:p w:rsidR="00C54AE6" w:rsidRPr="00B818EC" w:rsidRDefault="00C54AE6" w:rsidP="00C54AE6">
            <w:pPr>
              <w:spacing w:after="0" w:line="240" w:lineRule="auto"/>
              <w:rPr>
                <w:rFonts w:asciiTheme="minorHAnsi" w:hAnsiTheme="minorHAnsi" w:cstheme="minorHAnsi"/>
                <w:b/>
                <w:color w:val="0070C0"/>
                <w:sz w:val="16"/>
                <w:szCs w:val="16"/>
              </w:rPr>
            </w:pPr>
            <w:r w:rsidRPr="00B818EC">
              <w:rPr>
                <w:rFonts w:asciiTheme="minorHAnsi" w:hAnsiTheme="minorHAnsi" w:cstheme="minorHAnsi"/>
                <w:b/>
                <w:color w:val="FF0000"/>
                <w:sz w:val="16"/>
                <w:szCs w:val="16"/>
              </w:rPr>
              <w:t>2. SPOR SALONU</w:t>
            </w:r>
          </w:p>
        </w:tc>
        <w:tc>
          <w:tcPr>
            <w:tcW w:w="4987" w:type="dxa"/>
            <w:vMerge/>
            <w:tcBorders>
              <w:left w:val="single" w:sz="4" w:space="0" w:color="auto"/>
              <w:right w:val="single" w:sz="4" w:space="0" w:color="auto"/>
            </w:tcBorders>
            <w:shd w:val="clear" w:color="auto" w:fill="auto"/>
          </w:tcPr>
          <w:p w:rsidR="00C54AE6" w:rsidRPr="00B95747" w:rsidRDefault="00C54AE6" w:rsidP="00C54AE6">
            <w:pPr>
              <w:spacing w:after="0" w:line="240" w:lineRule="auto"/>
              <w:rPr>
                <w:rFonts w:asciiTheme="minorHAnsi" w:hAnsiTheme="minorHAnsi" w:cstheme="minorHAnsi"/>
                <w:b/>
                <w:sz w:val="16"/>
                <w:szCs w:val="16"/>
              </w:rPr>
            </w:pPr>
          </w:p>
        </w:tc>
      </w:tr>
      <w:tr w:rsidR="00C54AE6" w:rsidRPr="00B95747" w:rsidTr="00684382">
        <w:trPr>
          <w:trHeight w:val="143"/>
          <w:jc w:val="center"/>
        </w:trPr>
        <w:tc>
          <w:tcPr>
            <w:tcW w:w="534"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897"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4</w:t>
            </w:r>
          </w:p>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r w:rsidRPr="00B95747">
              <w:rPr>
                <w:rFonts w:asciiTheme="minorHAnsi" w:hAnsiTheme="minorHAnsi" w:cstheme="minorHAnsi"/>
                <w:sz w:val="20"/>
                <w:szCs w:val="16"/>
              </w:rPr>
              <w:t>.Hafta</w:t>
            </w:r>
          </w:p>
        </w:tc>
        <w:tc>
          <w:tcPr>
            <w:tcW w:w="804" w:type="dxa"/>
            <w:tcBorders>
              <w:top w:val="single" w:sz="4" w:space="0" w:color="auto"/>
              <w:left w:val="single" w:sz="4" w:space="0" w:color="auto"/>
              <w:right w:val="single" w:sz="4" w:space="0" w:color="auto"/>
            </w:tcBorders>
            <w:shd w:val="clear" w:color="auto" w:fill="auto"/>
            <w:vAlign w:val="center"/>
          </w:tcPr>
          <w:p w:rsidR="00C54AE6" w:rsidRDefault="00C54AE6" w:rsidP="00C54AE6">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23-29</w:t>
            </w:r>
          </w:p>
        </w:tc>
        <w:tc>
          <w:tcPr>
            <w:tcW w:w="709"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Pr>
                <w:rFonts w:asciiTheme="minorHAnsi" w:hAnsiTheme="minorHAnsi" w:cstheme="minorHAnsi"/>
                <w:sz w:val="20"/>
                <w:szCs w:val="16"/>
              </w:rPr>
              <w:t>2</w:t>
            </w:r>
          </w:p>
        </w:tc>
        <w:tc>
          <w:tcPr>
            <w:tcW w:w="5074" w:type="dxa"/>
            <w:tcBorders>
              <w:top w:val="single" w:sz="4" w:space="0" w:color="auto"/>
              <w:left w:val="single" w:sz="4" w:space="0" w:color="auto"/>
              <w:right w:val="single" w:sz="4" w:space="0" w:color="auto"/>
            </w:tcBorders>
            <w:shd w:val="clear" w:color="auto" w:fill="auto"/>
          </w:tcPr>
          <w:p w:rsidR="00C54AE6" w:rsidRPr="00B818EC" w:rsidRDefault="00C54AE6" w:rsidP="00C54AE6">
            <w:pPr>
              <w:autoSpaceDE w:val="0"/>
              <w:autoSpaceDN w:val="0"/>
              <w:adjustRightInd w:val="0"/>
              <w:spacing w:after="0" w:line="240" w:lineRule="auto"/>
              <w:rPr>
                <w:rFonts w:asciiTheme="minorHAnsi" w:eastAsiaTheme="minorHAnsi" w:hAnsiTheme="minorHAnsi" w:cstheme="minorHAnsi"/>
                <w:b/>
                <w:color w:val="231F20"/>
                <w:sz w:val="16"/>
              </w:rPr>
            </w:pPr>
            <w:r w:rsidRPr="00B818EC">
              <w:rPr>
                <w:rFonts w:asciiTheme="minorHAnsi" w:hAnsiTheme="minorHAnsi" w:cstheme="minorHAnsi"/>
                <w:b/>
                <w:color w:val="0070C0"/>
                <w:sz w:val="16"/>
                <w:szCs w:val="16"/>
              </w:rPr>
              <w:t>K-1)</w:t>
            </w:r>
            <w:r w:rsidRPr="00B818EC">
              <w:rPr>
                <w:rFonts w:ascii="ArialMT" w:eastAsiaTheme="minorHAnsi" w:hAnsi="ArialMT" w:cs="ArialMT"/>
                <w:b/>
                <w:color w:val="231F20"/>
              </w:rPr>
              <w:t xml:space="preserve"> </w:t>
            </w:r>
            <w:r w:rsidRPr="00B818EC">
              <w:rPr>
                <w:rFonts w:asciiTheme="minorHAnsi" w:eastAsiaTheme="minorHAnsi" w:hAnsiTheme="minorHAnsi" w:cstheme="minorHAnsi"/>
                <w:b/>
                <w:color w:val="231F20"/>
                <w:sz w:val="16"/>
              </w:rPr>
              <w:t>Doğal sayılar, kesirler, ondalık sayıların hesaplamaları matematiksel problemlerin çözümünde kullanır.</w:t>
            </w:r>
          </w:p>
          <w:p w:rsidR="00C54AE6" w:rsidRPr="00B95747" w:rsidRDefault="00C54AE6" w:rsidP="00C54AE6">
            <w:pPr>
              <w:autoSpaceDE w:val="0"/>
              <w:autoSpaceDN w:val="0"/>
              <w:adjustRightInd w:val="0"/>
              <w:spacing w:after="0" w:line="240" w:lineRule="auto"/>
              <w:rPr>
                <w:rFonts w:asciiTheme="minorHAnsi" w:hAnsiTheme="minorHAnsi" w:cstheme="minorHAnsi"/>
                <w:b/>
                <w:sz w:val="16"/>
                <w:szCs w:val="16"/>
              </w:rPr>
            </w:pPr>
            <w:r w:rsidRPr="00B818EC">
              <w:rPr>
                <w:rFonts w:asciiTheme="minorHAnsi" w:hAnsiTheme="minorHAnsi" w:cstheme="minorHAnsi"/>
                <w:b/>
                <w:color w:val="FF0000"/>
                <w:sz w:val="16"/>
                <w:szCs w:val="24"/>
              </w:rPr>
              <w:t>3. PİYES KOSTÜMÜ</w:t>
            </w:r>
          </w:p>
        </w:tc>
        <w:tc>
          <w:tcPr>
            <w:tcW w:w="4987" w:type="dxa"/>
            <w:vMerge/>
            <w:tcBorders>
              <w:left w:val="single" w:sz="4" w:space="0" w:color="auto"/>
              <w:right w:val="single" w:sz="4" w:space="0" w:color="auto"/>
            </w:tcBorders>
            <w:shd w:val="clear" w:color="auto" w:fill="auto"/>
          </w:tcPr>
          <w:p w:rsidR="00C54AE6" w:rsidRPr="00B95747" w:rsidRDefault="00C54AE6" w:rsidP="00C54AE6">
            <w:pPr>
              <w:spacing w:after="0" w:line="240" w:lineRule="auto"/>
              <w:rPr>
                <w:rFonts w:asciiTheme="minorHAnsi" w:hAnsiTheme="minorHAnsi" w:cstheme="minorHAnsi"/>
                <w:b/>
                <w:sz w:val="16"/>
                <w:szCs w:val="16"/>
              </w:rPr>
            </w:pPr>
          </w:p>
        </w:tc>
      </w:tr>
    </w:tbl>
    <w:p w:rsidR="00F5694D" w:rsidRPr="00B95747" w:rsidRDefault="00F5694D" w:rsidP="00FD1E1A">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992"/>
        <w:gridCol w:w="714"/>
        <w:gridCol w:w="704"/>
        <w:gridCol w:w="5104"/>
        <w:gridCol w:w="5036"/>
      </w:tblGrid>
      <w:tr w:rsidR="00C54AE6" w:rsidRPr="00B95747" w:rsidTr="00C54AE6">
        <w:trPr>
          <w:trHeight w:val="452"/>
          <w:jc w:val="center"/>
        </w:trPr>
        <w:tc>
          <w:tcPr>
            <w:tcW w:w="561"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225"/>
          <w:jc w:val="center"/>
        </w:trPr>
        <w:tc>
          <w:tcPr>
            <w:tcW w:w="561"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right="113"/>
              <w:jc w:val="center"/>
              <w:rPr>
                <w:rFonts w:asciiTheme="minorHAnsi" w:hAnsiTheme="minorHAnsi" w:cstheme="minorHAnsi"/>
                <w:b/>
                <w:sz w:val="20"/>
                <w:szCs w:val="20"/>
              </w:rPr>
            </w:pPr>
            <w:r w:rsidRPr="00B95747">
              <w:rPr>
                <w:rFonts w:asciiTheme="minorHAnsi" w:hAnsiTheme="minorHAnsi" w:cstheme="minorHAnsi"/>
                <w:b/>
                <w:sz w:val="24"/>
                <w:szCs w:val="20"/>
              </w:rPr>
              <w:t>EKİM</w:t>
            </w:r>
          </w:p>
        </w:tc>
        <w:tc>
          <w:tcPr>
            <w:tcW w:w="709"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30-4</w:t>
            </w: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C54AE6" w:rsidRPr="001A61A0" w:rsidRDefault="00C54AE6" w:rsidP="00C54AE6">
            <w:pPr>
              <w:autoSpaceDE w:val="0"/>
              <w:autoSpaceDN w:val="0"/>
              <w:adjustRightInd w:val="0"/>
              <w:spacing w:after="0"/>
              <w:rPr>
                <w:rFonts w:asciiTheme="minorHAnsi" w:hAnsiTheme="minorHAnsi" w:cstheme="minorHAnsi"/>
                <w:b/>
                <w:sz w:val="24"/>
                <w:szCs w:val="24"/>
              </w:rPr>
            </w:pPr>
            <w:r w:rsidRPr="001A61A0">
              <w:rPr>
                <w:rFonts w:asciiTheme="minorHAnsi" w:hAnsiTheme="minorHAnsi" w:cstheme="minorHAnsi"/>
                <w:b/>
                <w:color w:val="0070C0"/>
                <w:sz w:val="16"/>
                <w:szCs w:val="16"/>
              </w:rPr>
              <w:t xml:space="preserve">K-4) </w:t>
            </w:r>
            <w:r w:rsidRPr="001A61A0">
              <w:rPr>
                <w:rFonts w:asciiTheme="minorHAnsi" w:hAnsiTheme="minorHAnsi" w:cstheme="minorHAnsi"/>
                <w:b/>
                <w:color w:val="231F20"/>
                <w:sz w:val="16"/>
                <w:szCs w:val="16"/>
              </w:rPr>
              <w:t>Oran ve orantıyı problemlerdeki sayısal ilişkilerin gösteriminde ve çözümünde kullanır.</w:t>
            </w:r>
            <w:r w:rsidRPr="001A61A0">
              <w:rPr>
                <w:rFonts w:asciiTheme="minorHAnsi" w:hAnsiTheme="minorHAnsi" w:cstheme="minorHAnsi"/>
                <w:b/>
                <w:sz w:val="24"/>
                <w:szCs w:val="24"/>
              </w:rPr>
              <w:t xml:space="preserve"> </w:t>
            </w:r>
          </w:p>
          <w:p w:rsidR="00C54AE6" w:rsidRPr="001A61A0" w:rsidRDefault="00C54AE6" w:rsidP="00C54AE6">
            <w:pPr>
              <w:autoSpaceDE w:val="0"/>
              <w:autoSpaceDN w:val="0"/>
              <w:adjustRightInd w:val="0"/>
              <w:spacing w:after="0"/>
              <w:rPr>
                <w:rFonts w:asciiTheme="minorHAnsi" w:hAnsiTheme="minorHAnsi" w:cstheme="minorHAnsi"/>
                <w:b/>
                <w:sz w:val="16"/>
                <w:szCs w:val="16"/>
              </w:rPr>
            </w:pPr>
            <w:r w:rsidRPr="001A61A0">
              <w:rPr>
                <w:rFonts w:asciiTheme="minorHAnsi" w:hAnsiTheme="minorHAnsi" w:cstheme="minorHAnsi"/>
                <w:b/>
                <w:color w:val="FF0000"/>
                <w:sz w:val="16"/>
                <w:szCs w:val="24"/>
              </w:rPr>
              <w:t>4. TAHSİN DEDE</w:t>
            </w:r>
          </w:p>
        </w:tc>
        <w:tc>
          <w:tcPr>
            <w:tcW w:w="5036" w:type="dxa"/>
            <w:tcBorders>
              <w:top w:val="single" w:sz="4" w:space="0" w:color="auto"/>
              <w:left w:val="single" w:sz="4" w:space="0" w:color="auto"/>
              <w:bottom w:val="single" w:sz="4" w:space="0" w:color="auto"/>
              <w:right w:val="single" w:sz="4" w:space="0" w:color="auto"/>
            </w:tcBorders>
            <w:shd w:val="clear" w:color="auto" w:fill="auto"/>
          </w:tcPr>
          <w:p w:rsidR="00C54AE6" w:rsidRPr="00B95747" w:rsidRDefault="00C54AE6" w:rsidP="00C54AE6">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Günlük hayat problemlerinden benzer örnekler seçilebilir.</w:t>
            </w:r>
          </w:p>
        </w:tc>
      </w:tr>
      <w:tr w:rsidR="00C54AE6" w:rsidRPr="00B95747" w:rsidTr="00C54AE6">
        <w:trPr>
          <w:trHeight w:val="70"/>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r w:rsidRPr="00B95747">
              <w:rPr>
                <w:rFonts w:asciiTheme="minorHAnsi" w:hAnsiTheme="minorHAnsi" w:cstheme="minorHAnsi"/>
                <w:sz w:val="20"/>
                <w:szCs w:val="20"/>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7-11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C54AE6" w:rsidRPr="001A61A0" w:rsidRDefault="00C54AE6" w:rsidP="00C54AE6">
            <w:pPr>
              <w:autoSpaceDE w:val="0"/>
              <w:autoSpaceDN w:val="0"/>
              <w:adjustRightInd w:val="0"/>
              <w:spacing w:after="0"/>
              <w:rPr>
                <w:rFonts w:asciiTheme="minorHAnsi" w:hAnsiTheme="minorHAnsi" w:cstheme="minorHAnsi"/>
                <w:b/>
                <w:sz w:val="16"/>
                <w:szCs w:val="16"/>
              </w:rPr>
            </w:pPr>
            <w:r w:rsidRPr="001A61A0">
              <w:rPr>
                <w:rFonts w:asciiTheme="minorHAnsi" w:hAnsiTheme="minorHAnsi" w:cstheme="minorHAnsi"/>
                <w:b/>
                <w:color w:val="0070C0"/>
                <w:sz w:val="16"/>
                <w:szCs w:val="16"/>
              </w:rPr>
              <w:t xml:space="preserve">K-4) </w:t>
            </w:r>
            <w:r w:rsidRPr="001A61A0">
              <w:rPr>
                <w:rFonts w:asciiTheme="minorHAnsi" w:hAnsiTheme="minorHAnsi" w:cstheme="minorHAnsi"/>
                <w:b/>
                <w:color w:val="231F20"/>
                <w:sz w:val="16"/>
                <w:szCs w:val="16"/>
              </w:rPr>
              <w:t>Oran ve orantıyı problemlerdeki sayısal ilişkilerin gösteriminde ve çözümünde kullanır.</w:t>
            </w:r>
            <w:r w:rsidRPr="001A61A0">
              <w:rPr>
                <w:rFonts w:asciiTheme="minorHAnsi" w:hAnsiTheme="minorHAnsi" w:cstheme="minorHAnsi"/>
                <w:b/>
                <w:sz w:val="24"/>
                <w:szCs w:val="24"/>
              </w:rPr>
              <w:t xml:space="preserve"> </w:t>
            </w:r>
            <w:r w:rsidRPr="001A61A0">
              <w:rPr>
                <w:rFonts w:asciiTheme="minorHAnsi" w:hAnsiTheme="minorHAnsi" w:cstheme="minorHAnsi"/>
                <w:b/>
                <w:color w:val="FF0000"/>
                <w:sz w:val="16"/>
                <w:szCs w:val="24"/>
              </w:rPr>
              <w:t>5. FINDIK PAKETİ</w:t>
            </w:r>
          </w:p>
        </w:tc>
        <w:tc>
          <w:tcPr>
            <w:tcW w:w="5036" w:type="dxa"/>
          </w:tcPr>
          <w:p w:rsidR="00C54AE6" w:rsidRPr="00B95747" w:rsidRDefault="00C54AE6" w:rsidP="00C54AE6">
            <w:pPr>
              <w:autoSpaceDE w:val="0"/>
              <w:autoSpaceDN w:val="0"/>
              <w:adjustRightInd w:val="0"/>
              <w:rPr>
                <w:rFonts w:asciiTheme="minorHAnsi" w:hAnsiTheme="minorHAnsi" w:cstheme="minorHAnsi"/>
                <w:b/>
                <w:sz w:val="16"/>
              </w:rPr>
            </w:pPr>
            <w:r>
              <w:rPr>
                <w:rFonts w:asciiTheme="minorHAnsi" w:hAnsiTheme="minorHAnsi" w:cstheme="minorHAnsi"/>
                <w:sz w:val="16"/>
                <w:szCs w:val="16"/>
              </w:rPr>
              <w:t>Günlük hayat problemlerinden benzer örnekler seçilebilir.</w:t>
            </w:r>
          </w:p>
        </w:tc>
      </w:tr>
      <w:tr w:rsidR="00C54AE6" w:rsidRPr="00B95747" w:rsidTr="00C54AE6">
        <w:trPr>
          <w:trHeight w:val="137"/>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w:t>
            </w:r>
            <w:r w:rsidRPr="00B95747">
              <w:rPr>
                <w:rFonts w:asciiTheme="minorHAnsi" w:hAnsiTheme="minorHAnsi" w:cstheme="minorHAnsi"/>
                <w:sz w:val="20"/>
                <w:szCs w:val="20"/>
              </w:rPr>
              <w:t>hafta</w:t>
            </w:r>
          </w:p>
        </w:tc>
        <w:tc>
          <w:tcPr>
            <w:tcW w:w="714" w:type="dxa"/>
            <w:tcBorders>
              <w:left w:val="single" w:sz="4" w:space="0" w:color="auto"/>
              <w:bottom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14-18</w:t>
            </w:r>
          </w:p>
        </w:tc>
        <w:tc>
          <w:tcPr>
            <w:tcW w:w="704" w:type="dxa"/>
            <w:tcBorders>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C54AE6" w:rsidRPr="001A61A0" w:rsidRDefault="00C54AE6" w:rsidP="00C54AE6">
            <w:pPr>
              <w:autoSpaceDE w:val="0"/>
              <w:autoSpaceDN w:val="0"/>
              <w:adjustRightInd w:val="0"/>
              <w:spacing w:after="0"/>
              <w:rPr>
                <w:rFonts w:asciiTheme="minorHAnsi" w:hAnsiTheme="minorHAnsi" w:cstheme="minorHAnsi"/>
                <w:b/>
                <w:sz w:val="24"/>
                <w:szCs w:val="24"/>
              </w:rPr>
            </w:pPr>
            <w:r w:rsidRPr="001A61A0">
              <w:rPr>
                <w:rFonts w:asciiTheme="minorHAnsi" w:hAnsiTheme="minorHAnsi" w:cstheme="minorHAnsi"/>
                <w:b/>
                <w:color w:val="0070C0"/>
                <w:sz w:val="16"/>
                <w:szCs w:val="16"/>
              </w:rPr>
              <w:t xml:space="preserve">K-4) </w:t>
            </w:r>
            <w:r w:rsidRPr="001A61A0">
              <w:rPr>
                <w:rFonts w:asciiTheme="minorHAnsi" w:hAnsiTheme="minorHAnsi" w:cstheme="minorHAnsi"/>
                <w:b/>
                <w:color w:val="231F20"/>
                <w:sz w:val="16"/>
                <w:szCs w:val="16"/>
              </w:rPr>
              <w:t>Oran ve orantıyı problemlerdeki sayısal ilişkilerin gösteriminde ve çözümünde kullanır.</w:t>
            </w:r>
            <w:r w:rsidRPr="001A61A0">
              <w:rPr>
                <w:rFonts w:asciiTheme="minorHAnsi" w:hAnsiTheme="minorHAnsi" w:cstheme="minorHAnsi"/>
                <w:b/>
                <w:sz w:val="24"/>
                <w:szCs w:val="24"/>
              </w:rPr>
              <w:t xml:space="preserve"> </w:t>
            </w:r>
          </w:p>
          <w:p w:rsidR="00C54AE6" w:rsidRPr="001A61A0" w:rsidRDefault="00C54AE6" w:rsidP="00C54AE6">
            <w:pPr>
              <w:autoSpaceDE w:val="0"/>
              <w:autoSpaceDN w:val="0"/>
              <w:adjustRightInd w:val="0"/>
              <w:spacing w:after="0"/>
              <w:rPr>
                <w:rFonts w:asciiTheme="minorHAnsi" w:hAnsiTheme="minorHAnsi" w:cstheme="minorHAnsi"/>
                <w:b/>
                <w:sz w:val="16"/>
                <w:szCs w:val="16"/>
              </w:rPr>
            </w:pPr>
            <w:r w:rsidRPr="001A61A0">
              <w:rPr>
                <w:rFonts w:asciiTheme="minorHAnsi" w:hAnsiTheme="minorHAnsi" w:cstheme="minorHAnsi"/>
                <w:b/>
                <w:color w:val="FF0000"/>
                <w:sz w:val="16"/>
                <w:szCs w:val="24"/>
              </w:rPr>
              <w:t>6. EN BÜYÜK KESİR</w:t>
            </w:r>
          </w:p>
        </w:tc>
        <w:tc>
          <w:tcPr>
            <w:tcW w:w="5036" w:type="dxa"/>
            <w:vMerge w:val="restart"/>
          </w:tcPr>
          <w:p w:rsidR="00C54AE6" w:rsidRPr="00B95747" w:rsidRDefault="00C54AE6" w:rsidP="00C54AE6">
            <w:pPr>
              <w:autoSpaceDE w:val="0"/>
              <w:autoSpaceDN w:val="0"/>
              <w:adjustRightInd w:val="0"/>
              <w:rPr>
                <w:rFonts w:asciiTheme="minorHAnsi" w:hAnsiTheme="minorHAnsi" w:cstheme="minorHAnsi"/>
                <w:b/>
                <w:sz w:val="16"/>
              </w:rPr>
            </w:pPr>
            <w:r w:rsidRPr="001A61A0">
              <w:rPr>
                <w:rFonts w:asciiTheme="minorHAnsi" w:hAnsiTheme="minorHAnsi" w:cstheme="minorHAnsi"/>
                <w:b/>
                <w:color w:val="231F20"/>
                <w:sz w:val="16"/>
              </w:rPr>
              <w:t>Oran problemleri 6 sınıflarda çözülmelidir.</w:t>
            </w:r>
          </w:p>
        </w:tc>
      </w:tr>
      <w:tr w:rsidR="00C54AE6" w:rsidRPr="00B95747" w:rsidTr="00C54AE6">
        <w:trPr>
          <w:trHeight w:val="222"/>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160" w:line="259"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160" w:line="259"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21-25</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C54AE6" w:rsidRDefault="00C54AE6" w:rsidP="00C54AE6">
            <w:pPr>
              <w:autoSpaceDE w:val="0"/>
              <w:autoSpaceDN w:val="0"/>
              <w:adjustRightInd w:val="0"/>
              <w:spacing w:after="0"/>
              <w:rPr>
                <w:rFonts w:asciiTheme="minorHAnsi" w:hAnsiTheme="minorHAnsi" w:cstheme="minorHAnsi"/>
                <w:b/>
                <w:color w:val="FF0000"/>
                <w:sz w:val="16"/>
                <w:szCs w:val="24"/>
              </w:rPr>
            </w:pPr>
            <w:r w:rsidRPr="00F73201">
              <w:rPr>
                <w:rFonts w:asciiTheme="minorHAnsi" w:hAnsiTheme="minorHAnsi" w:cstheme="minorHAnsi"/>
                <w:b/>
                <w:color w:val="0070C0"/>
                <w:sz w:val="16"/>
                <w:szCs w:val="16"/>
              </w:rPr>
              <w:t>K-6)</w:t>
            </w:r>
            <w:r w:rsidRPr="00E83AE9">
              <w:rPr>
                <w:rFonts w:asciiTheme="minorHAnsi" w:hAnsiTheme="minorHAnsi" w:cstheme="minorHAnsi"/>
                <w:b/>
                <w:color w:val="231F20"/>
                <w:sz w:val="16"/>
                <w:szCs w:val="16"/>
              </w:rPr>
              <w:t>Problemlerdeki verilen ilişkileri düzlem ve uzay şekillerinin özelliklerini kullanarak çözer.</w:t>
            </w:r>
            <w:r w:rsidRPr="00E83AE9">
              <w:rPr>
                <w:rFonts w:asciiTheme="minorHAnsi" w:hAnsiTheme="minorHAnsi" w:cstheme="minorHAnsi"/>
                <w:b/>
                <w:color w:val="FF0000"/>
                <w:sz w:val="16"/>
                <w:szCs w:val="24"/>
              </w:rPr>
              <w:t xml:space="preserve"> </w:t>
            </w:r>
          </w:p>
          <w:p w:rsidR="00C54AE6" w:rsidRPr="00E83AE9" w:rsidRDefault="00C54AE6" w:rsidP="00C54AE6">
            <w:pPr>
              <w:autoSpaceDE w:val="0"/>
              <w:autoSpaceDN w:val="0"/>
              <w:adjustRightInd w:val="0"/>
              <w:spacing w:after="0"/>
              <w:rPr>
                <w:rFonts w:asciiTheme="minorHAnsi" w:hAnsiTheme="minorHAnsi" w:cstheme="minorHAnsi"/>
                <w:b/>
                <w:sz w:val="16"/>
                <w:szCs w:val="16"/>
              </w:rPr>
            </w:pPr>
            <w:r w:rsidRPr="00E83AE9">
              <w:rPr>
                <w:rFonts w:asciiTheme="minorHAnsi" w:hAnsiTheme="minorHAnsi" w:cstheme="minorHAnsi"/>
                <w:b/>
                <w:color w:val="FF0000"/>
                <w:sz w:val="16"/>
                <w:szCs w:val="24"/>
              </w:rPr>
              <w:t>7. EN BÜYÜK EN KÜÇÜK SAYILAR</w:t>
            </w:r>
          </w:p>
        </w:tc>
        <w:tc>
          <w:tcPr>
            <w:tcW w:w="5036" w:type="dxa"/>
            <w:vMerge/>
          </w:tcPr>
          <w:p w:rsidR="00C54AE6" w:rsidRPr="00B95747" w:rsidRDefault="00C54AE6" w:rsidP="00C54AE6">
            <w:pPr>
              <w:autoSpaceDE w:val="0"/>
              <w:autoSpaceDN w:val="0"/>
              <w:adjustRightInd w:val="0"/>
              <w:rPr>
                <w:rFonts w:asciiTheme="minorHAnsi" w:hAnsiTheme="minorHAnsi" w:cstheme="minorHAnsi"/>
                <w:b/>
                <w:sz w:val="16"/>
              </w:rPr>
            </w:pPr>
          </w:p>
        </w:tc>
      </w:tr>
      <w:tr w:rsidR="00C54AE6" w:rsidRPr="00B95747" w:rsidTr="00CE3924">
        <w:trPr>
          <w:trHeight w:val="358"/>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160" w:line="259"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160" w:line="259"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5</w:t>
            </w:r>
          </w:p>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8-1</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p>
        </w:tc>
        <w:tc>
          <w:tcPr>
            <w:tcW w:w="5104" w:type="dxa"/>
            <w:tcBorders>
              <w:left w:val="single" w:sz="4" w:space="0" w:color="auto"/>
            </w:tcBorders>
            <w:shd w:val="clear" w:color="auto" w:fill="auto"/>
          </w:tcPr>
          <w:p w:rsidR="00C54AE6" w:rsidRDefault="00C54AE6" w:rsidP="00C54AE6">
            <w:pPr>
              <w:autoSpaceDE w:val="0"/>
              <w:autoSpaceDN w:val="0"/>
              <w:adjustRightInd w:val="0"/>
              <w:spacing w:after="0"/>
              <w:rPr>
                <w:rFonts w:asciiTheme="minorHAnsi" w:hAnsiTheme="minorHAnsi" w:cstheme="minorHAnsi"/>
                <w:b/>
                <w:sz w:val="24"/>
                <w:szCs w:val="24"/>
              </w:rPr>
            </w:pPr>
            <w:r w:rsidRPr="00F73201">
              <w:rPr>
                <w:rFonts w:asciiTheme="minorHAnsi" w:hAnsiTheme="minorHAnsi" w:cstheme="minorHAnsi"/>
                <w:b/>
                <w:color w:val="0070C0"/>
                <w:sz w:val="16"/>
                <w:szCs w:val="16"/>
              </w:rPr>
              <w:t>K-6)</w:t>
            </w:r>
            <w:r w:rsidRPr="00BC27EF">
              <w:rPr>
                <w:rFonts w:asciiTheme="minorHAnsi" w:hAnsiTheme="minorHAnsi" w:cstheme="minorHAnsi"/>
                <w:b/>
                <w:color w:val="231F20"/>
                <w:sz w:val="16"/>
                <w:szCs w:val="16"/>
              </w:rPr>
              <w:t>Problemlerdeki verilen ilişkileri düzlem ve uzay şekillerinin özelliklerini kullanarak çözer.</w:t>
            </w:r>
            <w:r w:rsidRPr="00BC27EF">
              <w:rPr>
                <w:rFonts w:asciiTheme="minorHAnsi" w:hAnsiTheme="minorHAnsi" w:cstheme="minorHAnsi"/>
                <w:b/>
                <w:sz w:val="24"/>
                <w:szCs w:val="24"/>
              </w:rPr>
              <w:t xml:space="preserve"> </w:t>
            </w:r>
          </w:p>
          <w:p w:rsidR="00C54AE6" w:rsidRPr="00E83AE9"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FF0000"/>
                <w:sz w:val="16"/>
                <w:szCs w:val="24"/>
              </w:rPr>
              <w:t>8. ZIP ZIP KESİRLER</w:t>
            </w:r>
          </w:p>
        </w:tc>
        <w:tc>
          <w:tcPr>
            <w:tcW w:w="5036" w:type="dxa"/>
            <w:vMerge/>
            <w:shd w:val="clear" w:color="auto" w:fill="auto"/>
          </w:tcPr>
          <w:p w:rsidR="00C54AE6" w:rsidRPr="00B95747" w:rsidRDefault="00C54AE6" w:rsidP="00C54AE6">
            <w:pPr>
              <w:autoSpaceDE w:val="0"/>
              <w:autoSpaceDN w:val="0"/>
              <w:adjustRightInd w:val="0"/>
              <w:rPr>
                <w:rFonts w:asciiTheme="minorHAnsi" w:hAnsiTheme="minorHAnsi" w:cstheme="minorHAnsi"/>
                <w:b/>
                <w:sz w:val="16"/>
              </w:rPr>
            </w:pPr>
          </w:p>
        </w:tc>
      </w:tr>
    </w:tbl>
    <w:p w:rsidR="003D2D1F" w:rsidRPr="00B95747" w:rsidRDefault="003D2D1F" w:rsidP="00C46DFE">
      <w:pPr>
        <w:spacing w:after="0"/>
        <w:jc w:val="center"/>
        <w:rPr>
          <w:b/>
          <w:sz w:val="20"/>
          <w:szCs w:val="40"/>
        </w:rPr>
      </w:pP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5"/>
        <w:gridCol w:w="914"/>
        <w:gridCol w:w="804"/>
        <w:gridCol w:w="553"/>
        <w:gridCol w:w="5101"/>
        <w:gridCol w:w="5099"/>
      </w:tblGrid>
      <w:tr w:rsidR="00C54AE6" w:rsidRPr="00B95747" w:rsidTr="00C54AE6">
        <w:trPr>
          <w:trHeight w:val="514"/>
          <w:jc w:val="center"/>
        </w:trPr>
        <w:tc>
          <w:tcPr>
            <w:tcW w:w="535"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712"/>
          <w:jc w:val="center"/>
        </w:trPr>
        <w:tc>
          <w:tcPr>
            <w:tcW w:w="535"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KASIM</w:t>
            </w:r>
          </w:p>
        </w:tc>
        <w:tc>
          <w:tcPr>
            <w:tcW w:w="735"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w:t>
            </w:r>
          </w:p>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9</w:t>
            </w:r>
            <w:r w:rsidRPr="00B95747">
              <w:rPr>
                <w:rFonts w:asciiTheme="minorHAnsi" w:hAnsiTheme="minorHAnsi" w:cstheme="minorHAnsi"/>
                <w:sz w:val="20"/>
                <w:szCs w:val="16"/>
              </w:rPr>
              <w:t>.Hafta</w:t>
            </w:r>
          </w:p>
        </w:tc>
        <w:tc>
          <w:tcPr>
            <w:tcW w:w="80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4-8</w:t>
            </w:r>
          </w:p>
        </w:tc>
        <w:tc>
          <w:tcPr>
            <w:tcW w:w="553"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16"/>
                <w:szCs w:val="16"/>
              </w:rPr>
            </w:pPr>
            <w:r w:rsidRPr="00B95747">
              <w:rPr>
                <w:rFonts w:asciiTheme="minorHAnsi" w:hAnsiTheme="minorHAnsi" w:cstheme="minorHAnsi"/>
                <w:sz w:val="16"/>
                <w:szCs w:val="16"/>
              </w:rPr>
              <w:t>2</w:t>
            </w:r>
          </w:p>
        </w:tc>
        <w:tc>
          <w:tcPr>
            <w:tcW w:w="5101" w:type="dxa"/>
          </w:tcPr>
          <w:p w:rsidR="00C54AE6" w:rsidRDefault="00C54AE6" w:rsidP="00C54AE6">
            <w:pPr>
              <w:autoSpaceDE w:val="0"/>
              <w:autoSpaceDN w:val="0"/>
              <w:adjustRightInd w:val="0"/>
              <w:spacing w:after="0"/>
              <w:rPr>
                <w:rFonts w:asciiTheme="minorHAnsi" w:hAnsiTheme="minorHAnsi" w:cstheme="minorHAnsi"/>
                <w:b/>
                <w:sz w:val="24"/>
                <w:szCs w:val="24"/>
              </w:rPr>
            </w:pPr>
            <w:r w:rsidRPr="00F73201">
              <w:rPr>
                <w:rFonts w:asciiTheme="minorHAnsi" w:hAnsiTheme="minorHAnsi" w:cstheme="minorHAnsi"/>
                <w:b/>
                <w:color w:val="0070C0"/>
                <w:sz w:val="16"/>
                <w:szCs w:val="16"/>
              </w:rPr>
              <w:t>K-6)</w:t>
            </w:r>
            <w:r w:rsidRPr="00BC27EF">
              <w:rPr>
                <w:rFonts w:asciiTheme="minorHAnsi" w:hAnsiTheme="minorHAnsi" w:cstheme="minorHAnsi"/>
                <w:b/>
                <w:color w:val="231F20"/>
                <w:sz w:val="16"/>
                <w:szCs w:val="16"/>
              </w:rPr>
              <w:t>Problemlerdeki verilen ilişkileri düzlem ve uzay şekillerinin özelliklerini kullanarak çözer.</w:t>
            </w:r>
            <w:r w:rsidRPr="00BC27EF">
              <w:rPr>
                <w:rFonts w:asciiTheme="minorHAnsi" w:hAnsiTheme="minorHAnsi" w:cstheme="minorHAnsi"/>
                <w:b/>
                <w:sz w:val="24"/>
                <w:szCs w:val="24"/>
              </w:rPr>
              <w:t xml:space="preserve"> </w:t>
            </w:r>
          </w:p>
          <w:p w:rsidR="00C54AE6" w:rsidRPr="00BC27EF"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FF0000"/>
                <w:sz w:val="16"/>
                <w:szCs w:val="24"/>
              </w:rPr>
              <w:t>9. DÖVİZ DEĞİŞİMİ</w:t>
            </w:r>
          </w:p>
        </w:tc>
        <w:tc>
          <w:tcPr>
            <w:tcW w:w="5099" w:type="dxa"/>
            <w:vAlign w:val="center"/>
          </w:tcPr>
          <w:p w:rsidR="00C54AE6" w:rsidRPr="00BC27EF" w:rsidRDefault="00C54AE6" w:rsidP="00C54AE6">
            <w:pPr>
              <w:autoSpaceDE w:val="0"/>
              <w:autoSpaceDN w:val="0"/>
              <w:adjustRightInd w:val="0"/>
              <w:spacing w:after="0"/>
              <w:jc w:val="center"/>
              <w:rPr>
                <w:rFonts w:asciiTheme="minorHAnsi" w:hAnsiTheme="minorHAnsi" w:cstheme="minorHAnsi"/>
                <w:b/>
                <w:sz w:val="16"/>
                <w:szCs w:val="16"/>
              </w:rPr>
            </w:pPr>
            <w:r w:rsidRPr="00BC27EF">
              <w:rPr>
                <w:rFonts w:asciiTheme="minorHAnsi" w:hAnsiTheme="minorHAnsi" w:cstheme="minorHAnsi"/>
                <w:b/>
                <w:color w:val="FF0000"/>
                <w:sz w:val="16"/>
              </w:rPr>
              <w:t>1.Matematik Uygulaması Sınavı</w:t>
            </w:r>
          </w:p>
        </w:tc>
      </w:tr>
      <w:tr w:rsidR="00C54AE6" w:rsidRPr="00B95747" w:rsidTr="00C54AE6">
        <w:trPr>
          <w:trHeight w:val="209"/>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2</w:t>
            </w:r>
          </w:p>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10</w:t>
            </w:r>
            <w:r w:rsidRPr="00B95747">
              <w:rPr>
                <w:rFonts w:asciiTheme="minorHAnsi" w:hAnsiTheme="minorHAnsi" w:cstheme="minorHAnsi"/>
                <w:sz w:val="20"/>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11-15</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Pr>
                <w:rFonts w:asciiTheme="minorHAnsi" w:hAnsiTheme="minorHAnsi" w:cstheme="minorHAnsi"/>
                <w:sz w:val="20"/>
                <w:szCs w:val="16"/>
              </w:rPr>
              <w:t>2</w:t>
            </w:r>
          </w:p>
        </w:tc>
        <w:tc>
          <w:tcPr>
            <w:tcW w:w="5101" w:type="dxa"/>
          </w:tcPr>
          <w:p w:rsidR="00C54AE6" w:rsidRPr="00BC27EF" w:rsidRDefault="00C54AE6" w:rsidP="00C54AE6">
            <w:pPr>
              <w:autoSpaceDE w:val="0"/>
              <w:autoSpaceDN w:val="0"/>
              <w:adjustRightInd w:val="0"/>
              <w:spacing w:after="0"/>
              <w:rPr>
                <w:rFonts w:asciiTheme="minorHAnsi" w:hAnsiTheme="minorHAnsi" w:cstheme="minorHAnsi"/>
                <w:b/>
                <w:color w:val="231F20"/>
                <w:sz w:val="16"/>
                <w:szCs w:val="16"/>
              </w:rPr>
            </w:pPr>
            <w:r w:rsidRPr="00F73201">
              <w:rPr>
                <w:rFonts w:asciiTheme="minorHAnsi" w:hAnsiTheme="minorHAnsi" w:cstheme="minorHAnsi"/>
                <w:b/>
                <w:color w:val="0070C0"/>
                <w:sz w:val="16"/>
                <w:szCs w:val="16"/>
              </w:rPr>
              <w:t>K-7)</w:t>
            </w:r>
            <w:r w:rsidRPr="00BC27EF">
              <w:rPr>
                <w:rFonts w:asciiTheme="minorHAnsi" w:hAnsiTheme="minorHAnsi" w:cstheme="minorHAnsi"/>
                <w:b/>
                <w:color w:val="231F20"/>
                <w:sz w:val="16"/>
                <w:szCs w:val="16"/>
              </w:rPr>
              <w:t>Problemleri geometrik ilişkileri kullanarak çözer.</w:t>
            </w:r>
          </w:p>
          <w:p w:rsidR="00C54AE6" w:rsidRPr="00BC27EF"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FF0000"/>
                <w:sz w:val="16"/>
                <w:szCs w:val="24"/>
              </w:rPr>
              <w:t>10. DÜNYA SAATLERİ</w:t>
            </w:r>
          </w:p>
        </w:tc>
        <w:tc>
          <w:tcPr>
            <w:tcW w:w="5099" w:type="dxa"/>
          </w:tcPr>
          <w:p w:rsidR="00C54AE6" w:rsidRPr="00BC27EF"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231F20"/>
                <w:sz w:val="16"/>
                <w:szCs w:val="16"/>
              </w:rPr>
              <w:t>Problemler sınıf düzeylerine uygun geometrik kavramları kullanarak günlük hayat, diğer bilim alanları ve sanatla ilgili bağlamlardan seçilir.</w:t>
            </w:r>
          </w:p>
        </w:tc>
      </w:tr>
      <w:tr w:rsidR="00C54AE6" w:rsidRPr="00B95747" w:rsidTr="00C54AE6">
        <w:trPr>
          <w:trHeight w:val="503"/>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4AE6" w:rsidRPr="009613D0" w:rsidRDefault="00C54AE6" w:rsidP="00C54AE6">
            <w:pPr>
              <w:spacing w:after="0" w:line="240" w:lineRule="auto"/>
              <w:jc w:val="center"/>
              <w:rPr>
                <w:rFonts w:asciiTheme="minorHAnsi" w:hAnsiTheme="minorHAnsi" w:cstheme="minorHAnsi"/>
                <w:b/>
                <w:bCs/>
                <w:sz w:val="20"/>
                <w:szCs w:val="16"/>
              </w:rPr>
            </w:pPr>
            <w:r w:rsidRPr="009613D0">
              <w:rPr>
                <w:rFonts w:asciiTheme="minorHAnsi" w:hAnsiTheme="minorHAnsi" w:cstheme="minorHAnsi"/>
                <w:b/>
                <w:bCs/>
                <w:sz w:val="20"/>
                <w:szCs w:val="16"/>
              </w:rPr>
              <w:t>ARA TATİL</w:t>
            </w:r>
          </w:p>
        </w:tc>
        <w:tc>
          <w:tcPr>
            <w:tcW w:w="8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4AE6" w:rsidRPr="009613D0" w:rsidRDefault="00C54AE6" w:rsidP="00C54AE6">
            <w:pPr>
              <w:spacing w:after="0" w:line="240" w:lineRule="auto"/>
              <w:jc w:val="center"/>
              <w:rPr>
                <w:rFonts w:asciiTheme="minorHAnsi" w:hAnsiTheme="minorHAnsi" w:cstheme="minorHAnsi"/>
                <w:b/>
                <w:bCs/>
                <w:color w:val="000000" w:themeColor="text1"/>
                <w:sz w:val="20"/>
                <w:szCs w:val="16"/>
              </w:rPr>
            </w:pPr>
            <w:r w:rsidRPr="009613D0">
              <w:rPr>
                <w:rFonts w:asciiTheme="minorHAnsi" w:hAnsiTheme="minorHAnsi" w:cstheme="minorHAnsi"/>
                <w:b/>
                <w:bCs/>
                <w:color w:val="000000" w:themeColor="text1"/>
                <w:sz w:val="20"/>
                <w:szCs w:val="16"/>
              </w:rPr>
              <w:t>18-22</w:t>
            </w:r>
          </w:p>
        </w:tc>
        <w:tc>
          <w:tcPr>
            <w:tcW w:w="5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4AE6" w:rsidRPr="009613D0" w:rsidRDefault="00C54AE6" w:rsidP="00C54AE6">
            <w:pPr>
              <w:jc w:val="center"/>
              <w:rPr>
                <w:rFonts w:asciiTheme="minorHAnsi" w:hAnsiTheme="minorHAnsi" w:cstheme="minorHAnsi"/>
                <w:b/>
                <w:bCs/>
                <w:sz w:val="20"/>
                <w:szCs w:val="16"/>
              </w:rPr>
            </w:pPr>
          </w:p>
        </w:tc>
        <w:tc>
          <w:tcPr>
            <w:tcW w:w="5101" w:type="dxa"/>
            <w:shd w:val="clear" w:color="auto" w:fill="E7E6E6" w:themeFill="background2"/>
          </w:tcPr>
          <w:p w:rsidR="00C54AE6" w:rsidRPr="00B95747" w:rsidRDefault="00C54AE6" w:rsidP="00C54AE6">
            <w:pPr>
              <w:autoSpaceDE w:val="0"/>
              <w:autoSpaceDN w:val="0"/>
              <w:adjustRightInd w:val="0"/>
              <w:spacing w:after="0"/>
              <w:rPr>
                <w:rFonts w:asciiTheme="minorHAnsi" w:hAnsiTheme="minorHAnsi" w:cstheme="minorHAnsi"/>
                <w:b/>
                <w:sz w:val="16"/>
              </w:rPr>
            </w:pPr>
          </w:p>
        </w:tc>
        <w:tc>
          <w:tcPr>
            <w:tcW w:w="5099" w:type="dxa"/>
            <w:shd w:val="clear" w:color="auto" w:fill="E7E6E6" w:themeFill="background2"/>
          </w:tcPr>
          <w:p w:rsidR="00C54AE6" w:rsidRPr="00B95747" w:rsidRDefault="00C54AE6" w:rsidP="00C54AE6">
            <w:pPr>
              <w:autoSpaceDE w:val="0"/>
              <w:autoSpaceDN w:val="0"/>
              <w:adjustRightInd w:val="0"/>
              <w:rPr>
                <w:rFonts w:asciiTheme="minorHAnsi" w:hAnsiTheme="minorHAnsi" w:cstheme="minorHAnsi"/>
                <w:b/>
                <w:sz w:val="16"/>
              </w:rPr>
            </w:pPr>
          </w:p>
        </w:tc>
      </w:tr>
      <w:tr w:rsidR="00C54AE6" w:rsidRPr="00B95747" w:rsidTr="00C54AE6">
        <w:trPr>
          <w:trHeight w:val="423"/>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4</w:t>
            </w:r>
          </w:p>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11.hafta</w:t>
            </w:r>
          </w:p>
        </w:tc>
        <w:tc>
          <w:tcPr>
            <w:tcW w:w="80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25-29</w:t>
            </w:r>
          </w:p>
        </w:tc>
        <w:tc>
          <w:tcPr>
            <w:tcW w:w="553"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Pr>
                <w:rFonts w:asciiTheme="minorHAnsi" w:hAnsiTheme="minorHAnsi" w:cstheme="minorHAnsi"/>
                <w:sz w:val="20"/>
                <w:szCs w:val="16"/>
              </w:rPr>
              <w:t>2</w:t>
            </w:r>
          </w:p>
        </w:tc>
        <w:tc>
          <w:tcPr>
            <w:tcW w:w="5101" w:type="dxa"/>
          </w:tcPr>
          <w:p w:rsidR="00C54AE6" w:rsidRPr="00BC27EF" w:rsidRDefault="00C54AE6" w:rsidP="00C54AE6">
            <w:pPr>
              <w:autoSpaceDE w:val="0"/>
              <w:autoSpaceDN w:val="0"/>
              <w:adjustRightInd w:val="0"/>
              <w:spacing w:after="0"/>
              <w:rPr>
                <w:rFonts w:asciiTheme="minorHAnsi" w:hAnsiTheme="minorHAnsi" w:cstheme="minorHAnsi"/>
                <w:b/>
                <w:color w:val="231F20"/>
                <w:sz w:val="16"/>
                <w:szCs w:val="16"/>
              </w:rPr>
            </w:pPr>
            <w:r w:rsidRPr="00F73201">
              <w:rPr>
                <w:rFonts w:asciiTheme="minorHAnsi" w:hAnsiTheme="minorHAnsi" w:cstheme="minorHAnsi"/>
                <w:b/>
                <w:color w:val="0070C0"/>
                <w:sz w:val="16"/>
                <w:szCs w:val="16"/>
              </w:rPr>
              <w:t>K-7)</w:t>
            </w:r>
            <w:r w:rsidRPr="00BC27EF">
              <w:rPr>
                <w:rFonts w:asciiTheme="minorHAnsi" w:hAnsiTheme="minorHAnsi" w:cstheme="minorHAnsi"/>
                <w:b/>
                <w:color w:val="231F20"/>
                <w:sz w:val="16"/>
                <w:szCs w:val="16"/>
              </w:rPr>
              <w:t>Problemleri geometrik ilişkileri kullanarak çözer.</w:t>
            </w:r>
          </w:p>
          <w:p w:rsidR="00C54AE6" w:rsidRPr="00BC27EF"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FF0000"/>
                <w:sz w:val="16"/>
                <w:szCs w:val="24"/>
              </w:rPr>
              <w:t>11. KAY KAY</w:t>
            </w:r>
          </w:p>
        </w:tc>
        <w:tc>
          <w:tcPr>
            <w:tcW w:w="5099" w:type="dxa"/>
          </w:tcPr>
          <w:p w:rsidR="00C54AE6" w:rsidRPr="00BC27EF"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231F20"/>
                <w:sz w:val="16"/>
                <w:szCs w:val="16"/>
              </w:rPr>
              <w:t>Problemler sınıf düzeylerine uygun geometrik şekil ve özellikleri kullanarak günlük hayat, diğer bilim alanları ve sanatla ilgili bağlamlardan seçilir.</w:t>
            </w:r>
          </w:p>
        </w:tc>
      </w:tr>
    </w:tbl>
    <w:p w:rsidR="0065738C" w:rsidRPr="00B95747" w:rsidRDefault="0065738C" w:rsidP="00FD1E1A">
      <w:pPr>
        <w:spacing w:after="0"/>
        <w:jc w:val="center"/>
        <w:rPr>
          <w:b/>
          <w:sz w:val="20"/>
          <w:szCs w:val="4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3D2D1F" w:rsidRPr="00B95747" w:rsidRDefault="003D2D1F" w:rsidP="00C46DFE">
      <w:pPr>
        <w:spacing w:after="0"/>
        <w:jc w:val="center"/>
        <w:rPr>
          <w:b/>
          <w:sz w:val="20"/>
          <w:szCs w:val="40"/>
        </w:rPr>
      </w:pPr>
    </w:p>
    <w:p w:rsidR="00B95747" w:rsidRPr="00B95747" w:rsidRDefault="00B95747" w:rsidP="00C46DFE">
      <w:pPr>
        <w:spacing w:after="0"/>
        <w:jc w:val="center"/>
        <w:rPr>
          <w:b/>
          <w:sz w:val="20"/>
          <w:szCs w:val="40"/>
        </w:rPr>
      </w:pPr>
    </w:p>
    <w:p w:rsidR="00B95747" w:rsidRPr="00B95747" w:rsidRDefault="00B95747" w:rsidP="00C46DFE">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992"/>
        <w:gridCol w:w="714"/>
        <w:gridCol w:w="704"/>
        <w:gridCol w:w="4963"/>
        <w:gridCol w:w="5177"/>
      </w:tblGrid>
      <w:tr w:rsidR="00C54AE6" w:rsidRPr="00B95747" w:rsidTr="00C54AE6">
        <w:trPr>
          <w:trHeight w:val="452"/>
          <w:jc w:val="center"/>
        </w:trPr>
        <w:tc>
          <w:tcPr>
            <w:tcW w:w="561"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492"/>
          <w:jc w:val="center"/>
        </w:trPr>
        <w:tc>
          <w:tcPr>
            <w:tcW w:w="561"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20"/>
                <w:szCs w:val="20"/>
              </w:rPr>
            </w:pPr>
            <w:r w:rsidRPr="00B95747">
              <w:rPr>
                <w:rFonts w:asciiTheme="minorHAnsi" w:hAnsiTheme="minorHAnsi" w:cstheme="minorHAnsi"/>
                <w:b/>
                <w:sz w:val="24"/>
                <w:szCs w:val="20"/>
              </w:rPr>
              <w:t>ARALIK</w:t>
            </w:r>
          </w:p>
        </w:tc>
        <w:tc>
          <w:tcPr>
            <w:tcW w:w="709"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12.hafta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2-6</w:t>
            </w: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C54AE6" w:rsidRPr="00E21C35" w:rsidRDefault="00C54AE6" w:rsidP="00C54AE6">
            <w:pPr>
              <w:autoSpaceDE w:val="0"/>
              <w:autoSpaceDN w:val="0"/>
              <w:adjustRightInd w:val="0"/>
              <w:spacing w:after="0"/>
              <w:rPr>
                <w:rFonts w:asciiTheme="minorHAnsi" w:hAnsiTheme="minorHAnsi" w:cstheme="minorHAnsi"/>
                <w:b/>
                <w:color w:val="231F20"/>
                <w:sz w:val="16"/>
                <w:szCs w:val="16"/>
              </w:rPr>
            </w:pPr>
            <w:r w:rsidRPr="00E21C35">
              <w:rPr>
                <w:rFonts w:asciiTheme="minorHAnsi" w:hAnsiTheme="minorHAnsi" w:cstheme="minorHAnsi"/>
                <w:b/>
                <w:color w:val="0070C0"/>
                <w:sz w:val="16"/>
                <w:szCs w:val="16"/>
              </w:rPr>
              <w:t>K-7)</w:t>
            </w:r>
            <w:r w:rsidRPr="00E21C35">
              <w:rPr>
                <w:rFonts w:asciiTheme="minorHAnsi" w:hAnsiTheme="minorHAnsi" w:cstheme="minorHAnsi"/>
                <w:b/>
                <w:color w:val="231F20"/>
                <w:sz w:val="16"/>
                <w:szCs w:val="16"/>
              </w:rPr>
              <w:t>Problemleri geometrik ilişkileri kullanarak çözer.</w:t>
            </w:r>
          </w:p>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FF0000"/>
                <w:sz w:val="16"/>
                <w:szCs w:val="24"/>
              </w:rPr>
              <w:t>12. SAYI KÜPLERİ</w:t>
            </w:r>
          </w:p>
        </w:tc>
        <w:tc>
          <w:tcPr>
            <w:tcW w:w="5177" w:type="dxa"/>
          </w:tcPr>
          <w:p w:rsidR="00C54AE6" w:rsidRPr="00BC27EF" w:rsidRDefault="00C54AE6" w:rsidP="00C54AE6">
            <w:pPr>
              <w:autoSpaceDE w:val="0"/>
              <w:autoSpaceDN w:val="0"/>
              <w:adjustRightInd w:val="0"/>
              <w:spacing w:after="0"/>
              <w:rPr>
                <w:rFonts w:asciiTheme="minorHAnsi" w:hAnsiTheme="minorHAnsi" w:cstheme="minorHAnsi"/>
                <w:b/>
                <w:sz w:val="16"/>
                <w:szCs w:val="16"/>
              </w:rPr>
            </w:pPr>
            <w:r w:rsidRPr="00BC27EF">
              <w:rPr>
                <w:rFonts w:asciiTheme="minorHAnsi" w:hAnsiTheme="minorHAnsi" w:cstheme="minorHAnsi"/>
                <w:b/>
                <w:color w:val="231F20"/>
                <w:sz w:val="16"/>
                <w:szCs w:val="16"/>
              </w:rPr>
              <w:t>Problemler sınıf düzeylerine uygun geometrik şekil ve özellikleri kullanarak günlük hayat, diğer bilim alanları ve sanatla ilgili bağlamlardan seçilir.</w:t>
            </w:r>
          </w:p>
        </w:tc>
      </w:tr>
      <w:tr w:rsidR="00C54AE6" w:rsidRPr="00B95747" w:rsidTr="00C54AE6">
        <w:trPr>
          <w:trHeight w:val="292"/>
          <w:jc w:val="center"/>
        </w:trPr>
        <w:tc>
          <w:tcPr>
            <w:tcW w:w="561" w:type="dxa"/>
            <w:vMerge/>
            <w:tcBorders>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13.hafta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C54AE6" w:rsidRPr="00E21C35" w:rsidRDefault="00C54AE6" w:rsidP="00C54AE6">
            <w:pPr>
              <w:autoSpaceDE w:val="0"/>
              <w:autoSpaceDN w:val="0"/>
              <w:adjustRightInd w:val="0"/>
              <w:spacing w:after="0"/>
              <w:rPr>
                <w:rFonts w:asciiTheme="minorHAnsi" w:hAnsiTheme="minorHAnsi" w:cstheme="minorHAnsi"/>
                <w:b/>
                <w:color w:val="231F20"/>
                <w:sz w:val="16"/>
                <w:szCs w:val="16"/>
              </w:rPr>
            </w:pPr>
            <w:r w:rsidRPr="00E21C35">
              <w:rPr>
                <w:rFonts w:asciiTheme="minorHAnsi" w:hAnsiTheme="minorHAnsi" w:cstheme="minorHAnsi"/>
                <w:b/>
                <w:color w:val="0070C0"/>
                <w:sz w:val="16"/>
                <w:szCs w:val="16"/>
              </w:rPr>
              <w:t>K-8)</w:t>
            </w:r>
            <w:r w:rsidRPr="00E21C35">
              <w:rPr>
                <w:rFonts w:asciiTheme="minorHAnsi" w:hAnsiTheme="minorHAnsi" w:cstheme="minorHAnsi"/>
                <w:b/>
                <w:color w:val="231F20"/>
                <w:sz w:val="16"/>
                <w:szCs w:val="16"/>
              </w:rPr>
              <w:t>Ölçme problemlerini uygun birimleri seçerek çözer.</w:t>
            </w:r>
          </w:p>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FF0000"/>
                <w:sz w:val="16"/>
                <w:szCs w:val="24"/>
              </w:rPr>
              <w:t>13. BÜYÜK UYDULAR VE KÜÇÜK GEZEGENLER</w:t>
            </w:r>
          </w:p>
        </w:tc>
        <w:tc>
          <w:tcPr>
            <w:tcW w:w="5177" w:type="dxa"/>
            <w:vAlign w:val="center"/>
          </w:tcPr>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231F20"/>
                <w:sz w:val="16"/>
                <w:szCs w:val="16"/>
              </w:rPr>
              <w:t>Problemler sınıf düzeylerine göre uzunluk, alan, hacim, zaman, açı, hız, yoğunluk ve benzeri ölçüm özelliklerini içerir.</w:t>
            </w:r>
          </w:p>
        </w:tc>
      </w:tr>
      <w:tr w:rsidR="00C54AE6" w:rsidRPr="00B95747" w:rsidTr="00C54AE6">
        <w:trPr>
          <w:trHeight w:val="488"/>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14.hafta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6-20</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C54AE6" w:rsidRPr="00E21C35" w:rsidRDefault="00C54AE6" w:rsidP="00C54AE6">
            <w:pPr>
              <w:autoSpaceDE w:val="0"/>
              <w:autoSpaceDN w:val="0"/>
              <w:adjustRightInd w:val="0"/>
              <w:spacing w:after="0"/>
              <w:rPr>
                <w:rFonts w:asciiTheme="minorHAnsi" w:hAnsiTheme="minorHAnsi" w:cstheme="minorHAnsi"/>
                <w:b/>
                <w:color w:val="231F20"/>
                <w:sz w:val="16"/>
                <w:szCs w:val="16"/>
              </w:rPr>
            </w:pPr>
            <w:r w:rsidRPr="00E21C35">
              <w:rPr>
                <w:rFonts w:asciiTheme="minorHAnsi" w:hAnsiTheme="minorHAnsi" w:cstheme="minorHAnsi"/>
                <w:b/>
                <w:color w:val="0070C0"/>
                <w:sz w:val="16"/>
                <w:szCs w:val="16"/>
              </w:rPr>
              <w:t>K-8)</w:t>
            </w:r>
            <w:r w:rsidRPr="00E21C35">
              <w:rPr>
                <w:rFonts w:asciiTheme="minorHAnsi" w:hAnsiTheme="minorHAnsi" w:cstheme="minorHAnsi"/>
                <w:b/>
                <w:color w:val="231F20"/>
                <w:sz w:val="16"/>
                <w:szCs w:val="16"/>
              </w:rPr>
              <w:t>Ölçme problemlerini uygun birimleri seçerek çözer.</w:t>
            </w:r>
          </w:p>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FF0000"/>
                <w:sz w:val="16"/>
                <w:szCs w:val="24"/>
              </w:rPr>
              <w:t>14. YÜKSELEN MERDİVENLER</w:t>
            </w:r>
          </w:p>
        </w:tc>
        <w:tc>
          <w:tcPr>
            <w:tcW w:w="5177" w:type="dxa"/>
          </w:tcPr>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231F20"/>
                <w:sz w:val="16"/>
                <w:szCs w:val="16"/>
              </w:rPr>
              <w:t>Problemler sınıf düzeylerine göre uzunluk, alan, hacim, zaman, açı, hız, yoğunluk ve benzeri ölçüm özelliklerini içerir.</w:t>
            </w:r>
          </w:p>
        </w:tc>
      </w:tr>
      <w:tr w:rsidR="00C54AE6" w:rsidRPr="00B95747" w:rsidTr="00C54AE6">
        <w:trPr>
          <w:trHeight w:val="560"/>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15.hafta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3-27</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C54AE6" w:rsidRPr="00E21C35" w:rsidRDefault="00C54AE6" w:rsidP="00C54AE6">
            <w:pPr>
              <w:autoSpaceDE w:val="0"/>
              <w:autoSpaceDN w:val="0"/>
              <w:adjustRightInd w:val="0"/>
              <w:spacing w:after="0"/>
              <w:rPr>
                <w:rFonts w:asciiTheme="minorHAnsi" w:hAnsiTheme="minorHAnsi" w:cstheme="minorHAnsi"/>
                <w:b/>
                <w:color w:val="231F20"/>
                <w:sz w:val="16"/>
                <w:szCs w:val="16"/>
              </w:rPr>
            </w:pPr>
            <w:r w:rsidRPr="00E21C35">
              <w:rPr>
                <w:rFonts w:asciiTheme="minorHAnsi" w:hAnsiTheme="minorHAnsi" w:cstheme="minorHAnsi"/>
                <w:b/>
                <w:color w:val="0070C0"/>
                <w:sz w:val="16"/>
                <w:szCs w:val="16"/>
              </w:rPr>
              <w:t>K-8</w:t>
            </w:r>
            <w:r w:rsidRPr="00E21C35">
              <w:rPr>
                <w:rFonts w:asciiTheme="minorHAnsi" w:hAnsiTheme="minorHAnsi" w:cstheme="minorHAnsi"/>
                <w:b/>
                <w:color w:val="231F20"/>
                <w:sz w:val="16"/>
                <w:szCs w:val="16"/>
              </w:rPr>
              <w:t>)Ölçme problemlerini uygun birimleri seçerek çözer.</w:t>
            </w:r>
          </w:p>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FF0000"/>
                <w:sz w:val="16"/>
                <w:szCs w:val="24"/>
              </w:rPr>
              <w:t>15. ALTIGEN FAYANSLAR</w:t>
            </w:r>
          </w:p>
        </w:tc>
        <w:tc>
          <w:tcPr>
            <w:tcW w:w="5177" w:type="dxa"/>
          </w:tcPr>
          <w:p w:rsidR="00C54AE6" w:rsidRPr="00E21C35" w:rsidRDefault="00C54AE6" w:rsidP="00C54AE6">
            <w:pPr>
              <w:autoSpaceDE w:val="0"/>
              <w:autoSpaceDN w:val="0"/>
              <w:adjustRightInd w:val="0"/>
              <w:spacing w:after="0"/>
              <w:rPr>
                <w:rFonts w:asciiTheme="minorHAnsi" w:hAnsiTheme="minorHAnsi" w:cstheme="minorHAnsi"/>
                <w:b/>
                <w:sz w:val="16"/>
                <w:szCs w:val="16"/>
              </w:rPr>
            </w:pPr>
            <w:r w:rsidRPr="00E21C35">
              <w:rPr>
                <w:rFonts w:asciiTheme="minorHAnsi" w:hAnsiTheme="minorHAnsi" w:cstheme="minorHAnsi"/>
                <w:b/>
                <w:color w:val="231F20"/>
                <w:sz w:val="16"/>
                <w:szCs w:val="16"/>
              </w:rPr>
              <w:t>Problemler sınıf düzeylerine göre uzunluk, alan, hacim, zaman, açı, hız, yoğunluk ve benzeri ölçüm özelliklerini içerir.</w:t>
            </w:r>
          </w:p>
        </w:tc>
      </w:tr>
      <w:tr w:rsidR="00C54AE6" w:rsidRPr="00B95747" w:rsidTr="00C54AE6">
        <w:trPr>
          <w:trHeight w:val="213"/>
          <w:jc w:val="center"/>
        </w:trPr>
        <w:tc>
          <w:tcPr>
            <w:tcW w:w="561"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5</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16.hafta</w:t>
            </w:r>
          </w:p>
        </w:tc>
        <w:tc>
          <w:tcPr>
            <w:tcW w:w="714" w:type="dxa"/>
            <w:tcBorders>
              <w:left w:val="single" w:sz="4" w:space="0" w:color="auto"/>
              <w:right w:val="single" w:sz="4" w:space="0" w:color="auto"/>
            </w:tcBorders>
            <w:shd w:val="clear" w:color="auto" w:fill="auto"/>
            <w:vAlign w:val="center"/>
          </w:tcPr>
          <w:p w:rsidR="00C54AE6" w:rsidRPr="00551C08"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30-3</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C54AE6" w:rsidRPr="00E21C35" w:rsidRDefault="00C54AE6" w:rsidP="00C54AE6">
            <w:pPr>
              <w:autoSpaceDE w:val="0"/>
              <w:autoSpaceDN w:val="0"/>
              <w:adjustRightInd w:val="0"/>
              <w:spacing w:after="0" w:line="240" w:lineRule="auto"/>
              <w:rPr>
                <w:rFonts w:asciiTheme="minorHAnsi" w:eastAsiaTheme="minorHAnsi" w:hAnsiTheme="minorHAnsi" w:cstheme="minorHAnsi"/>
                <w:b/>
                <w:bCs/>
                <w:sz w:val="16"/>
                <w:szCs w:val="20"/>
              </w:rPr>
            </w:pPr>
            <w:r w:rsidRPr="00E21C35">
              <w:rPr>
                <w:rFonts w:asciiTheme="minorHAnsi" w:eastAsiaTheme="minorHAnsi" w:hAnsiTheme="minorHAnsi" w:cstheme="minorHAnsi"/>
                <w:b/>
                <w:bCs/>
                <w:color w:val="0070C0"/>
                <w:sz w:val="16"/>
                <w:szCs w:val="20"/>
              </w:rPr>
              <w:t>K-9</w:t>
            </w:r>
            <w:r w:rsidRPr="00E21C35">
              <w:rPr>
                <w:rFonts w:asciiTheme="minorHAnsi" w:eastAsiaTheme="minorHAnsi" w:hAnsiTheme="minorHAnsi" w:cstheme="minorHAnsi"/>
                <w:b/>
                <w:bCs/>
                <w:sz w:val="16"/>
                <w:szCs w:val="20"/>
              </w:rPr>
              <w:t>)İstatistiksel araştırma projeleri geliştirir, veri toplar ve bulgularını yorumlar.</w:t>
            </w:r>
          </w:p>
          <w:p w:rsidR="00C54AE6" w:rsidRPr="00C07499" w:rsidRDefault="00C54AE6" w:rsidP="00C54AE6">
            <w:pPr>
              <w:autoSpaceDE w:val="0"/>
              <w:autoSpaceDN w:val="0"/>
              <w:adjustRightInd w:val="0"/>
              <w:spacing w:after="0" w:line="240" w:lineRule="auto"/>
              <w:rPr>
                <w:rFonts w:asciiTheme="minorHAnsi" w:eastAsiaTheme="minorHAnsi" w:hAnsiTheme="minorHAnsi" w:cstheme="minorHAnsi"/>
                <w:bCs/>
                <w:sz w:val="16"/>
                <w:szCs w:val="20"/>
              </w:rPr>
            </w:pPr>
            <w:r w:rsidRPr="00E21C35">
              <w:rPr>
                <w:rFonts w:asciiTheme="minorHAnsi" w:eastAsiaTheme="minorHAnsi" w:hAnsiTheme="minorHAnsi" w:cstheme="minorHAnsi"/>
                <w:b/>
                <w:bCs/>
                <w:color w:val="FF0000"/>
                <w:sz w:val="16"/>
                <w:szCs w:val="20"/>
              </w:rPr>
              <w:t>16. KÜPLERLE İNŞA</w:t>
            </w:r>
          </w:p>
        </w:tc>
        <w:tc>
          <w:tcPr>
            <w:tcW w:w="5177" w:type="dxa"/>
          </w:tcPr>
          <w:p w:rsidR="00C54AE6" w:rsidRDefault="00C54AE6" w:rsidP="00C54AE6">
            <w:pPr>
              <w:spacing w:after="0" w:line="259" w:lineRule="auto"/>
              <w:rPr>
                <w:rFonts w:asciiTheme="minorHAnsi" w:hAnsiTheme="minorHAnsi" w:cstheme="minorHAnsi"/>
                <w:b/>
                <w:color w:val="FF0000"/>
                <w:sz w:val="16"/>
                <w:szCs w:val="16"/>
              </w:rPr>
            </w:pPr>
          </w:p>
          <w:p w:rsidR="00C54AE6" w:rsidRPr="00C07499" w:rsidRDefault="00C54AE6" w:rsidP="00C54AE6">
            <w:pPr>
              <w:spacing w:after="0" w:line="259" w:lineRule="auto"/>
              <w:rPr>
                <w:rFonts w:asciiTheme="minorHAnsi" w:eastAsiaTheme="minorHAnsi" w:hAnsiTheme="minorHAnsi" w:cstheme="minorHAnsi"/>
                <w:b/>
                <w:bCs/>
                <w:sz w:val="16"/>
                <w:szCs w:val="20"/>
              </w:rPr>
            </w:pPr>
            <w:r w:rsidRPr="00C07499">
              <w:rPr>
                <w:rFonts w:asciiTheme="minorHAnsi" w:hAnsiTheme="minorHAnsi" w:cstheme="minorHAnsi"/>
                <w:b/>
                <w:color w:val="FF0000"/>
                <w:sz w:val="16"/>
                <w:szCs w:val="16"/>
              </w:rPr>
              <w:t>2.Öğrenci değerlendirme sınavı</w:t>
            </w:r>
          </w:p>
          <w:p w:rsidR="00C54AE6" w:rsidRPr="00C07499" w:rsidRDefault="00C54AE6" w:rsidP="00C54AE6">
            <w:pPr>
              <w:autoSpaceDE w:val="0"/>
              <w:autoSpaceDN w:val="0"/>
              <w:adjustRightInd w:val="0"/>
              <w:spacing w:after="0" w:line="240" w:lineRule="auto"/>
              <w:rPr>
                <w:rFonts w:asciiTheme="minorHAnsi" w:eastAsiaTheme="minorHAnsi" w:hAnsiTheme="minorHAnsi" w:cstheme="minorHAnsi"/>
                <w:b/>
                <w:bCs/>
                <w:sz w:val="16"/>
                <w:szCs w:val="20"/>
              </w:rPr>
            </w:pPr>
          </w:p>
        </w:tc>
      </w:tr>
    </w:tbl>
    <w:p w:rsidR="008D1CD0" w:rsidRPr="00B95747" w:rsidRDefault="008D1CD0" w:rsidP="00FD1E1A">
      <w:pPr>
        <w:spacing w:after="0"/>
        <w:jc w:val="center"/>
        <w:rPr>
          <w:b/>
          <w:sz w:val="20"/>
          <w:szCs w:val="40"/>
        </w:rPr>
      </w:pPr>
    </w:p>
    <w:p w:rsidR="00D93E07" w:rsidRPr="00B95747" w:rsidRDefault="00D93E07" w:rsidP="00FD1E1A">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C54AE6" w:rsidRPr="00B95747" w:rsidTr="00C54AE6">
        <w:trPr>
          <w:trHeight w:val="452"/>
          <w:jc w:val="center"/>
        </w:trPr>
        <w:tc>
          <w:tcPr>
            <w:tcW w:w="56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225"/>
          <w:jc w:val="center"/>
        </w:trPr>
        <w:tc>
          <w:tcPr>
            <w:tcW w:w="562" w:type="dxa"/>
            <w:vMerge w:val="restart"/>
            <w:tcBorders>
              <w:top w:val="single" w:sz="4" w:space="0" w:color="auto"/>
              <w:left w:val="single" w:sz="4" w:space="0" w:color="auto"/>
              <w:right w:val="single" w:sz="4" w:space="0" w:color="auto"/>
            </w:tcBorders>
            <w:shd w:val="clear" w:color="auto" w:fill="auto"/>
            <w:textDirection w:val="btLr"/>
            <w:vAlign w:val="center"/>
          </w:tcPr>
          <w:p w:rsidR="00C54AE6" w:rsidRPr="00B95747" w:rsidRDefault="00C54AE6" w:rsidP="00C54AE6">
            <w:pPr>
              <w:spacing w:after="0" w:line="240" w:lineRule="auto"/>
              <w:ind w:right="113"/>
              <w:jc w:val="center"/>
              <w:rPr>
                <w:rFonts w:asciiTheme="minorHAnsi" w:hAnsiTheme="minorHAnsi" w:cstheme="minorHAnsi"/>
                <w:b/>
                <w:sz w:val="20"/>
                <w:szCs w:val="20"/>
              </w:rPr>
            </w:pPr>
            <w:r w:rsidRPr="00B95747">
              <w:rPr>
                <w:rFonts w:asciiTheme="minorHAnsi" w:hAnsiTheme="minorHAnsi" w:cstheme="minorHAnsi"/>
                <w:b/>
                <w:sz w:val="24"/>
                <w:szCs w:val="20"/>
              </w:rPr>
              <w:t>OCAK</w:t>
            </w:r>
          </w:p>
        </w:tc>
        <w:tc>
          <w:tcPr>
            <w:tcW w:w="709"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17.hafta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6-10</w:t>
            </w: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D11FED">
              <w:rPr>
                <w:rFonts w:asciiTheme="minorHAnsi" w:hAnsiTheme="minorHAnsi" w:cstheme="minorHAnsi"/>
                <w:b/>
                <w:color w:val="0070C0"/>
                <w:sz w:val="16"/>
                <w:szCs w:val="16"/>
              </w:rPr>
              <w:t>K-9</w:t>
            </w:r>
            <w:r w:rsidRPr="000F1B8A">
              <w:rPr>
                <w:rFonts w:asciiTheme="minorHAnsi" w:hAnsiTheme="minorHAnsi" w:cstheme="minorHAnsi"/>
                <w:b/>
                <w:color w:val="231F20"/>
                <w:sz w:val="16"/>
                <w:szCs w:val="16"/>
              </w:rPr>
              <w:t>)İstatistiksel araştırma projeleri geliştirir, veri toplar ve bulgularını yorumlar.</w:t>
            </w:r>
            <w:r w:rsidRPr="000F1B8A">
              <w:rPr>
                <w:rFonts w:asciiTheme="minorHAnsi" w:hAnsiTheme="minorHAnsi" w:cstheme="minorHAnsi"/>
                <w:b/>
                <w:sz w:val="24"/>
                <w:szCs w:val="24"/>
              </w:rPr>
              <w:t xml:space="preserve"> </w:t>
            </w:r>
          </w:p>
          <w:p w:rsidR="00C54AE6" w:rsidRPr="000F1B8A" w:rsidRDefault="00C54AE6" w:rsidP="00C54AE6">
            <w:pPr>
              <w:autoSpaceDE w:val="0"/>
              <w:autoSpaceDN w:val="0"/>
              <w:adjustRightInd w:val="0"/>
              <w:spacing w:after="0"/>
              <w:rPr>
                <w:rFonts w:asciiTheme="minorHAnsi" w:hAnsiTheme="minorHAnsi" w:cstheme="minorHAnsi"/>
                <w:b/>
                <w:sz w:val="16"/>
                <w:szCs w:val="16"/>
              </w:rPr>
            </w:pPr>
            <w:r w:rsidRPr="000F1B8A">
              <w:rPr>
                <w:rFonts w:asciiTheme="minorHAnsi" w:hAnsiTheme="minorHAnsi" w:cstheme="minorHAnsi"/>
                <w:b/>
                <w:color w:val="FF0000"/>
                <w:sz w:val="16"/>
                <w:szCs w:val="24"/>
              </w:rPr>
              <w:t>17. SAYI KULELERİ</w:t>
            </w:r>
          </w:p>
        </w:tc>
        <w:tc>
          <w:tcPr>
            <w:tcW w:w="5177" w:type="dxa"/>
          </w:tcPr>
          <w:p w:rsidR="00C54AE6" w:rsidRPr="000F1B8A" w:rsidRDefault="00C54AE6" w:rsidP="00C54AE6">
            <w:pPr>
              <w:autoSpaceDE w:val="0"/>
              <w:autoSpaceDN w:val="0"/>
              <w:adjustRightInd w:val="0"/>
              <w:spacing w:after="0"/>
              <w:rPr>
                <w:rFonts w:asciiTheme="minorHAnsi" w:hAnsiTheme="minorHAnsi" w:cstheme="minorHAnsi"/>
                <w:b/>
                <w:sz w:val="16"/>
                <w:szCs w:val="16"/>
              </w:rPr>
            </w:pPr>
            <w:r w:rsidRPr="000F1B8A">
              <w:rPr>
                <w:rFonts w:asciiTheme="minorHAnsi" w:hAnsiTheme="minorHAnsi" w:cstheme="minorHAnsi"/>
                <w:b/>
                <w:color w:val="231F20"/>
                <w:sz w:val="16"/>
                <w:szCs w:val="16"/>
              </w:rPr>
              <w:t>Proje konuları örneklem seçimini gerektiren durumlardan ve günlük hayat ve bilim alanlarından olabilir.</w:t>
            </w:r>
          </w:p>
        </w:tc>
      </w:tr>
      <w:tr w:rsidR="00C54AE6" w:rsidRPr="00B95747" w:rsidTr="00C54AE6">
        <w:trPr>
          <w:trHeight w:val="498"/>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18.hafta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13-17</w:t>
            </w: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D11FED">
              <w:rPr>
                <w:rFonts w:asciiTheme="minorHAnsi" w:hAnsiTheme="minorHAnsi" w:cstheme="minorHAnsi"/>
                <w:b/>
                <w:color w:val="0070C0"/>
                <w:sz w:val="16"/>
                <w:szCs w:val="16"/>
              </w:rPr>
              <w:t>K-9)</w:t>
            </w:r>
            <w:r w:rsidRPr="000F1B8A">
              <w:rPr>
                <w:rFonts w:asciiTheme="minorHAnsi" w:hAnsiTheme="minorHAnsi" w:cstheme="minorHAnsi"/>
                <w:b/>
                <w:color w:val="231F20"/>
                <w:sz w:val="16"/>
                <w:szCs w:val="16"/>
              </w:rPr>
              <w:t>İstatistiksel araştırma projeleri geliştirir, veri toplar ve bulgularını yorumlar.</w:t>
            </w:r>
            <w:r w:rsidRPr="000F1B8A">
              <w:rPr>
                <w:rFonts w:asciiTheme="minorHAnsi" w:hAnsiTheme="minorHAnsi" w:cstheme="minorHAnsi"/>
                <w:b/>
                <w:sz w:val="24"/>
                <w:szCs w:val="24"/>
              </w:rPr>
              <w:t xml:space="preserve"> </w:t>
            </w:r>
          </w:p>
          <w:p w:rsidR="00C54AE6" w:rsidRPr="000F1B8A" w:rsidRDefault="00C54AE6" w:rsidP="00C54AE6">
            <w:pPr>
              <w:autoSpaceDE w:val="0"/>
              <w:autoSpaceDN w:val="0"/>
              <w:adjustRightInd w:val="0"/>
              <w:spacing w:after="0"/>
              <w:rPr>
                <w:rFonts w:asciiTheme="minorHAnsi" w:hAnsiTheme="minorHAnsi" w:cstheme="minorHAnsi"/>
                <w:b/>
                <w:sz w:val="16"/>
                <w:szCs w:val="16"/>
              </w:rPr>
            </w:pPr>
            <w:r w:rsidRPr="000F1B8A">
              <w:rPr>
                <w:rFonts w:asciiTheme="minorHAnsi" w:hAnsiTheme="minorHAnsi" w:cstheme="minorHAnsi"/>
                <w:b/>
                <w:color w:val="FF0000"/>
                <w:sz w:val="16"/>
                <w:szCs w:val="24"/>
              </w:rPr>
              <w:t>18. SAYI OYUNU OYNAYALIM</w:t>
            </w:r>
          </w:p>
        </w:tc>
        <w:tc>
          <w:tcPr>
            <w:tcW w:w="5177" w:type="dxa"/>
          </w:tcPr>
          <w:p w:rsidR="00C54AE6" w:rsidRPr="000F1B8A" w:rsidRDefault="00C54AE6" w:rsidP="00C54AE6">
            <w:pPr>
              <w:autoSpaceDE w:val="0"/>
              <w:autoSpaceDN w:val="0"/>
              <w:adjustRightInd w:val="0"/>
              <w:spacing w:after="0"/>
              <w:rPr>
                <w:rFonts w:asciiTheme="minorHAnsi" w:hAnsiTheme="minorHAnsi" w:cstheme="minorHAnsi"/>
                <w:b/>
                <w:sz w:val="16"/>
                <w:szCs w:val="16"/>
              </w:rPr>
            </w:pPr>
            <w:r w:rsidRPr="000F1B8A">
              <w:rPr>
                <w:rFonts w:asciiTheme="minorHAnsi" w:hAnsiTheme="minorHAnsi" w:cstheme="minorHAnsi"/>
                <w:b/>
                <w:color w:val="231F20"/>
                <w:sz w:val="16"/>
                <w:szCs w:val="16"/>
              </w:rPr>
              <w:t>Proje konuları örneklem seçimini gerektiren durumlardan ve günlük hayat ve bilim alanlarından olabilir.</w:t>
            </w:r>
          </w:p>
        </w:tc>
      </w:tr>
    </w:tbl>
    <w:p w:rsidR="005702A1" w:rsidRPr="00B95747" w:rsidRDefault="005702A1" w:rsidP="00FD1E1A">
      <w:pPr>
        <w:spacing w:after="0"/>
        <w:jc w:val="center"/>
        <w:rPr>
          <w:b/>
          <w:sz w:val="20"/>
          <w:szCs w:val="4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Default="00B95747"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C46DFE" w:rsidRPr="00B95747" w:rsidRDefault="00C46DFE" w:rsidP="00C46DFE">
      <w:pPr>
        <w:spacing w:after="0"/>
        <w:jc w:val="center"/>
        <w:rPr>
          <w:b/>
          <w:sz w:val="20"/>
        </w:rPr>
      </w:pPr>
      <w:r w:rsidRPr="00B95747">
        <w:rPr>
          <w:b/>
          <w:sz w:val="20"/>
        </w:rPr>
        <w:t>201</w:t>
      </w:r>
      <w:r w:rsidR="00DD7DB8">
        <w:rPr>
          <w:b/>
          <w:sz w:val="20"/>
        </w:rPr>
        <w:t>9</w:t>
      </w:r>
      <w:r w:rsidRPr="00B95747">
        <w:rPr>
          <w:b/>
          <w:sz w:val="20"/>
        </w:rPr>
        <w:t>–20</w:t>
      </w:r>
      <w:r w:rsidR="00DD7DB8">
        <w:rPr>
          <w:b/>
          <w:sz w:val="20"/>
        </w:rPr>
        <w:t>20</w:t>
      </w:r>
      <w:r w:rsidRPr="00B95747">
        <w:rPr>
          <w:b/>
          <w:sz w:val="20"/>
        </w:rPr>
        <w:t xml:space="preserve"> EĞİTİM VE ÖĞRETİM YILI ………………………………………………………… ORTAOKULU </w:t>
      </w:r>
    </w:p>
    <w:p w:rsidR="00FD1E1A" w:rsidRPr="00B95747" w:rsidRDefault="00C46DFE" w:rsidP="00C46DFE">
      <w:pPr>
        <w:spacing w:after="0"/>
        <w:jc w:val="center"/>
        <w:rPr>
          <w:b/>
          <w:sz w:val="20"/>
          <w:szCs w:val="40"/>
        </w:rPr>
      </w:pPr>
      <w:r w:rsidRPr="00B95747">
        <w:rPr>
          <w:b/>
          <w:sz w:val="20"/>
        </w:rPr>
        <w:t xml:space="preserve"> SEÇMELİ MATEMATİK UYGULAMALARI </w:t>
      </w:r>
      <w:r w:rsidR="008811E9">
        <w:rPr>
          <w:b/>
          <w:sz w:val="20"/>
        </w:rPr>
        <w:t>6</w:t>
      </w:r>
      <w:r w:rsidRPr="00B95747">
        <w:rPr>
          <w:b/>
          <w:sz w:val="20"/>
        </w:rPr>
        <w:t xml:space="preserve">.SINIF ÜNİTELENDİRİLMİŞ YILLIK PLANDIR.  </w:t>
      </w:r>
      <w:r w:rsidR="00C03CA2" w:rsidRPr="00B95747">
        <w:rPr>
          <w:b/>
          <w:sz w:val="20"/>
          <w:szCs w:val="40"/>
        </w:rPr>
        <w:t>2</w:t>
      </w:r>
      <w:r w:rsidR="00FD1E1A" w:rsidRPr="00B95747">
        <w:rPr>
          <w:b/>
          <w:sz w:val="20"/>
          <w:szCs w:val="40"/>
        </w:rPr>
        <w:t xml:space="preserve">.DÖNEM  </w:t>
      </w: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992"/>
        <w:gridCol w:w="714"/>
        <w:gridCol w:w="704"/>
        <w:gridCol w:w="4964"/>
        <w:gridCol w:w="5177"/>
      </w:tblGrid>
      <w:tr w:rsidR="00C54AE6" w:rsidRPr="00B95747" w:rsidTr="00C54AE6">
        <w:trPr>
          <w:trHeight w:val="488"/>
          <w:jc w:val="center"/>
        </w:trPr>
        <w:tc>
          <w:tcPr>
            <w:tcW w:w="560"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488"/>
          <w:jc w:val="center"/>
        </w:trPr>
        <w:tc>
          <w:tcPr>
            <w:tcW w:w="560" w:type="dxa"/>
            <w:vMerge w:val="restart"/>
            <w:tcBorders>
              <w:left w:val="single" w:sz="4" w:space="0" w:color="auto"/>
              <w:right w:val="single" w:sz="4" w:space="0" w:color="auto"/>
            </w:tcBorders>
            <w:shd w:val="clear" w:color="auto" w:fill="auto"/>
            <w:textDirection w:val="btLr"/>
            <w:vAlign w:val="center"/>
          </w:tcPr>
          <w:p w:rsidR="00C54AE6" w:rsidRPr="00B95747" w:rsidRDefault="00C54AE6" w:rsidP="00C54AE6">
            <w:pPr>
              <w:spacing w:after="0" w:line="240" w:lineRule="auto"/>
              <w:jc w:val="center"/>
              <w:rPr>
                <w:rFonts w:asciiTheme="minorHAnsi" w:hAnsiTheme="minorHAnsi" w:cstheme="minorHAnsi"/>
                <w:b/>
              </w:rPr>
            </w:pPr>
            <w:r w:rsidRPr="00B95747">
              <w:rPr>
                <w:rFonts w:asciiTheme="minorHAnsi" w:hAnsiTheme="minorHAnsi" w:cstheme="minorHAnsi"/>
                <w:b/>
                <w:sz w:val="24"/>
              </w:rPr>
              <w:t>ŞUBAT</w:t>
            </w:r>
          </w:p>
        </w:tc>
        <w:tc>
          <w:tcPr>
            <w:tcW w:w="709" w:type="dxa"/>
            <w:vMerge w:val="restart"/>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r w:rsidRPr="00B95747">
              <w:rPr>
                <w:rFonts w:asciiTheme="minorHAnsi" w:hAnsiTheme="minorHAnsi" w:cstheme="minorHAnsi"/>
              </w:rPr>
              <w:t>3</w:t>
            </w: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19.hafta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3-7</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C54AE6" w:rsidRDefault="00C54AE6" w:rsidP="00C54AE6">
            <w:pPr>
              <w:autoSpaceDE w:val="0"/>
              <w:autoSpaceDN w:val="0"/>
              <w:adjustRightInd w:val="0"/>
              <w:spacing w:after="0"/>
              <w:rPr>
                <w:rFonts w:asciiTheme="minorHAnsi" w:hAnsiTheme="minorHAnsi" w:cstheme="minorHAnsi"/>
                <w:b/>
                <w:sz w:val="24"/>
                <w:szCs w:val="24"/>
              </w:rPr>
            </w:pPr>
            <w:r w:rsidRPr="008A5587">
              <w:rPr>
                <w:rFonts w:asciiTheme="minorHAnsi" w:hAnsiTheme="minorHAnsi" w:cstheme="minorHAnsi"/>
                <w:b/>
                <w:color w:val="0070C0"/>
                <w:sz w:val="16"/>
              </w:rPr>
              <w:t>K-10)</w:t>
            </w:r>
            <w:r w:rsidRPr="008A5587">
              <w:rPr>
                <w:rFonts w:asciiTheme="minorHAnsi" w:hAnsiTheme="minorHAnsi" w:cstheme="minorHAnsi"/>
                <w:b/>
                <w:color w:val="0070C0"/>
                <w:sz w:val="16"/>
                <w:szCs w:val="16"/>
              </w:rPr>
              <w:t xml:space="preserve"> </w:t>
            </w:r>
            <w:r w:rsidRPr="00D03008">
              <w:rPr>
                <w:rFonts w:asciiTheme="minorHAnsi" w:hAnsiTheme="minorHAnsi" w:cstheme="minorHAnsi"/>
                <w:b/>
                <w:color w:val="231F20"/>
                <w:sz w:val="16"/>
                <w:szCs w:val="16"/>
              </w:rPr>
              <w:t>Örneklem veya evrenlerden elde edilen verileri uygun merkezi eğilim ve dağılım ölçülerini kullanarak karşılaştırır.</w:t>
            </w:r>
            <w:r w:rsidRPr="00D03008">
              <w:rPr>
                <w:rFonts w:asciiTheme="minorHAnsi" w:hAnsiTheme="minorHAnsi" w:cstheme="minorHAnsi"/>
                <w:b/>
                <w:sz w:val="24"/>
                <w:szCs w:val="24"/>
              </w:rPr>
              <w:t xml:space="preserve"> </w:t>
            </w:r>
          </w:p>
          <w:p w:rsidR="00C54AE6" w:rsidRPr="00D03008" w:rsidRDefault="00C54AE6" w:rsidP="00C54AE6">
            <w:pPr>
              <w:autoSpaceDE w:val="0"/>
              <w:autoSpaceDN w:val="0"/>
              <w:adjustRightInd w:val="0"/>
              <w:spacing w:after="0"/>
              <w:rPr>
                <w:rFonts w:asciiTheme="minorHAnsi" w:hAnsiTheme="minorHAnsi" w:cstheme="minorHAnsi"/>
                <w:b/>
                <w:sz w:val="16"/>
              </w:rPr>
            </w:pPr>
            <w:r w:rsidRPr="00D03008">
              <w:rPr>
                <w:rFonts w:asciiTheme="minorHAnsi" w:hAnsiTheme="minorHAnsi" w:cstheme="minorHAnsi"/>
                <w:b/>
                <w:color w:val="FF0000"/>
                <w:sz w:val="16"/>
                <w:szCs w:val="24"/>
              </w:rPr>
              <w:t>19. ADIM UZUNLUĞU</w:t>
            </w:r>
          </w:p>
        </w:tc>
        <w:tc>
          <w:tcPr>
            <w:tcW w:w="5177" w:type="dxa"/>
          </w:tcPr>
          <w:p w:rsidR="00C54AE6" w:rsidRPr="00D03008" w:rsidRDefault="00C54AE6" w:rsidP="00C54AE6">
            <w:pPr>
              <w:autoSpaceDE w:val="0"/>
              <w:autoSpaceDN w:val="0"/>
              <w:adjustRightInd w:val="0"/>
              <w:spacing w:after="0"/>
              <w:rPr>
                <w:rFonts w:asciiTheme="minorHAnsi" w:hAnsiTheme="minorHAnsi" w:cstheme="minorHAnsi"/>
                <w:b/>
                <w:sz w:val="16"/>
                <w:szCs w:val="16"/>
              </w:rPr>
            </w:pPr>
            <w:r w:rsidRPr="00D03008">
              <w:rPr>
                <w:rFonts w:asciiTheme="minorHAnsi" w:hAnsiTheme="minorHAnsi" w:cstheme="minorHAnsi"/>
                <w:b/>
                <w:color w:val="231F20"/>
                <w:sz w:val="16"/>
                <w:szCs w:val="16"/>
              </w:rPr>
              <w:t>Kazanım 6, 7 ve 8. sınıflarda geçerlidir. İstatistiksel problemlerin konuları günlük hayat ve bilim alanlarından seçilebilir.</w:t>
            </w:r>
          </w:p>
        </w:tc>
      </w:tr>
      <w:tr w:rsidR="00C54AE6" w:rsidRPr="00B95747" w:rsidTr="00C54AE6">
        <w:trPr>
          <w:trHeight w:val="222"/>
          <w:jc w:val="center"/>
        </w:trPr>
        <w:tc>
          <w:tcPr>
            <w:tcW w:w="560"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20.hafta</w:t>
            </w:r>
          </w:p>
        </w:tc>
        <w:tc>
          <w:tcPr>
            <w:tcW w:w="714" w:type="dxa"/>
            <w:tcBorders>
              <w:left w:val="single" w:sz="4" w:space="0" w:color="auto"/>
              <w:right w:val="single" w:sz="4" w:space="0" w:color="auto"/>
            </w:tcBorders>
            <w:shd w:val="clear" w:color="auto" w:fill="auto"/>
            <w:vAlign w:val="center"/>
          </w:tcPr>
          <w:p w:rsidR="00C54AE6" w:rsidRPr="00551C08"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10-14</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C54AE6" w:rsidRDefault="00C54AE6" w:rsidP="00C54AE6">
            <w:pPr>
              <w:autoSpaceDE w:val="0"/>
              <w:autoSpaceDN w:val="0"/>
              <w:adjustRightInd w:val="0"/>
              <w:spacing w:after="0"/>
              <w:rPr>
                <w:rFonts w:asciiTheme="minorHAnsi" w:hAnsiTheme="minorHAnsi" w:cstheme="minorHAnsi"/>
                <w:b/>
                <w:sz w:val="24"/>
                <w:szCs w:val="24"/>
              </w:rPr>
            </w:pPr>
            <w:r w:rsidRPr="008A5587">
              <w:rPr>
                <w:rFonts w:asciiTheme="minorHAnsi" w:hAnsiTheme="minorHAnsi" w:cstheme="minorHAnsi"/>
                <w:b/>
                <w:color w:val="0070C0"/>
                <w:sz w:val="16"/>
              </w:rPr>
              <w:t>K-10)</w:t>
            </w:r>
            <w:r w:rsidRPr="008A5587">
              <w:rPr>
                <w:rFonts w:asciiTheme="minorHAnsi" w:hAnsiTheme="minorHAnsi" w:cstheme="minorHAnsi"/>
                <w:b/>
                <w:color w:val="0070C0"/>
                <w:sz w:val="16"/>
                <w:szCs w:val="16"/>
              </w:rPr>
              <w:t xml:space="preserve"> </w:t>
            </w:r>
            <w:r w:rsidRPr="00D03008">
              <w:rPr>
                <w:rFonts w:asciiTheme="minorHAnsi" w:hAnsiTheme="minorHAnsi" w:cstheme="minorHAnsi"/>
                <w:b/>
                <w:color w:val="231F20"/>
                <w:sz w:val="16"/>
                <w:szCs w:val="16"/>
              </w:rPr>
              <w:t>Örneklem veya evrenlerden elde edilen verileri uygun merkezi eğilim ve dağılım ölçülerini kullanarak karşılaştırır.</w:t>
            </w:r>
            <w:r w:rsidRPr="00D03008">
              <w:rPr>
                <w:rFonts w:asciiTheme="minorHAnsi" w:hAnsiTheme="minorHAnsi" w:cstheme="minorHAnsi"/>
                <w:b/>
                <w:sz w:val="24"/>
                <w:szCs w:val="24"/>
              </w:rPr>
              <w:t xml:space="preserve"> </w:t>
            </w:r>
          </w:p>
          <w:p w:rsidR="00C54AE6" w:rsidRPr="00D03008" w:rsidRDefault="00C54AE6" w:rsidP="00C54AE6">
            <w:pPr>
              <w:autoSpaceDE w:val="0"/>
              <w:autoSpaceDN w:val="0"/>
              <w:adjustRightInd w:val="0"/>
              <w:spacing w:after="0"/>
              <w:rPr>
                <w:rFonts w:asciiTheme="minorHAnsi" w:hAnsiTheme="minorHAnsi" w:cstheme="minorHAnsi"/>
                <w:b/>
                <w:sz w:val="16"/>
              </w:rPr>
            </w:pPr>
            <w:r w:rsidRPr="00D03008">
              <w:rPr>
                <w:rFonts w:asciiTheme="minorHAnsi" w:hAnsiTheme="minorHAnsi" w:cstheme="minorHAnsi"/>
                <w:b/>
                <w:color w:val="FF0000"/>
                <w:sz w:val="16"/>
                <w:szCs w:val="24"/>
              </w:rPr>
              <w:t>20. ELMA BAHÇESİ</w:t>
            </w:r>
          </w:p>
        </w:tc>
        <w:tc>
          <w:tcPr>
            <w:tcW w:w="5177" w:type="dxa"/>
          </w:tcPr>
          <w:p w:rsidR="00C54AE6" w:rsidRPr="00D03008" w:rsidRDefault="00C54AE6" w:rsidP="00C54AE6">
            <w:pPr>
              <w:autoSpaceDE w:val="0"/>
              <w:autoSpaceDN w:val="0"/>
              <w:adjustRightInd w:val="0"/>
              <w:spacing w:after="0"/>
              <w:rPr>
                <w:rFonts w:asciiTheme="minorHAnsi" w:hAnsiTheme="minorHAnsi" w:cstheme="minorHAnsi"/>
                <w:b/>
                <w:sz w:val="16"/>
                <w:szCs w:val="16"/>
              </w:rPr>
            </w:pPr>
            <w:r w:rsidRPr="00D03008">
              <w:rPr>
                <w:rFonts w:asciiTheme="minorHAnsi" w:hAnsiTheme="minorHAnsi" w:cstheme="minorHAnsi"/>
                <w:b/>
                <w:color w:val="231F20"/>
                <w:sz w:val="16"/>
                <w:szCs w:val="16"/>
              </w:rPr>
              <w:t>Kazanım 6, 7 ve 8. sınıflarda geçerlidir. İstatistiksel problemlerin konuları günlük hayat ve bilim alanlarından seçilebilir.</w:t>
            </w:r>
          </w:p>
        </w:tc>
      </w:tr>
      <w:tr w:rsidR="00C54AE6" w:rsidRPr="00B95747" w:rsidTr="00C54AE6">
        <w:trPr>
          <w:trHeight w:val="505"/>
          <w:jc w:val="center"/>
        </w:trPr>
        <w:tc>
          <w:tcPr>
            <w:tcW w:w="560" w:type="dxa"/>
            <w:vMerge/>
            <w:tcBorders>
              <w:left w:val="single" w:sz="4" w:space="0" w:color="auto"/>
              <w:right w:val="single" w:sz="4" w:space="0" w:color="auto"/>
            </w:tcBorders>
            <w:shd w:val="clear" w:color="auto" w:fill="auto"/>
            <w:textDirection w:val="btLr"/>
            <w:vAlign w:val="center"/>
          </w:tcPr>
          <w:p w:rsidR="00C54AE6" w:rsidRPr="00B95747" w:rsidRDefault="00C54AE6" w:rsidP="00C54AE6">
            <w:pPr>
              <w:spacing w:after="0" w:line="240" w:lineRule="auto"/>
              <w:ind w:right="113"/>
              <w:jc w:val="right"/>
              <w:rPr>
                <w:rFonts w:asciiTheme="minorHAnsi" w:hAnsiTheme="minorHAnsi" w:cstheme="minorHAnsi"/>
                <w:sz w:val="20"/>
                <w:szCs w:val="20"/>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21.hafta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17-21</w:t>
            </w:r>
          </w:p>
          <w:p w:rsidR="00C54AE6" w:rsidRPr="006F6286" w:rsidRDefault="00C54AE6" w:rsidP="00C54AE6">
            <w:pPr>
              <w:spacing w:after="0" w:line="240" w:lineRule="auto"/>
              <w:jc w:val="center"/>
              <w:rPr>
                <w:rFonts w:asciiTheme="minorHAnsi" w:hAnsiTheme="minorHAnsi" w:cstheme="minorHAnsi"/>
                <w:color w:val="000000" w:themeColor="text1"/>
                <w:sz w:val="20"/>
                <w:szCs w:val="20"/>
              </w:rPr>
            </w:pP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C54AE6" w:rsidRDefault="00C54AE6" w:rsidP="00C54AE6">
            <w:pPr>
              <w:autoSpaceDE w:val="0"/>
              <w:autoSpaceDN w:val="0"/>
              <w:adjustRightInd w:val="0"/>
              <w:spacing w:after="0"/>
              <w:rPr>
                <w:rFonts w:asciiTheme="minorHAnsi" w:hAnsiTheme="minorHAnsi" w:cstheme="minorHAnsi"/>
                <w:b/>
                <w:sz w:val="24"/>
                <w:szCs w:val="24"/>
              </w:rPr>
            </w:pPr>
            <w:r w:rsidRPr="008A5587">
              <w:rPr>
                <w:rFonts w:asciiTheme="minorHAnsi" w:hAnsiTheme="minorHAnsi" w:cstheme="minorHAnsi"/>
                <w:b/>
                <w:color w:val="0070C0"/>
                <w:sz w:val="16"/>
                <w:szCs w:val="16"/>
              </w:rPr>
              <w:t>K-12)</w:t>
            </w:r>
            <w:r w:rsidRPr="00D03008">
              <w:rPr>
                <w:rFonts w:asciiTheme="minorHAnsi" w:hAnsiTheme="minorHAnsi" w:cstheme="minorHAnsi"/>
                <w:b/>
                <w:color w:val="231F20"/>
                <w:sz w:val="16"/>
                <w:szCs w:val="16"/>
              </w:rPr>
              <w:t>Problem çözümünde hesap yöntem ve stratejilerin den uygun olanlarını seçerek kullanır.</w:t>
            </w:r>
            <w:r w:rsidRPr="00D03008">
              <w:rPr>
                <w:rFonts w:asciiTheme="minorHAnsi" w:hAnsiTheme="minorHAnsi" w:cstheme="minorHAnsi"/>
                <w:b/>
                <w:sz w:val="24"/>
                <w:szCs w:val="24"/>
              </w:rPr>
              <w:t xml:space="preserve"> </w:t>
            </w:r>
          </w:p>
          <w:p w:rsidR="00C54AE6" w:rsidRPr="00D03008" w:rsidRDefault="00C54AE6" w:rsidP="00C54AE6">
            <w:pPr>
              <w:autoSpaceDE w:val="0"/>
              <w:autoSpaceDN w:val="0"/>
              <w:adjustRightInd w:val="0"/>
              <w:spacing w:after="0"/>
              <w:rPr>
                <w:rFonts w:asciiTheme="minorHAnsi" w:hAnsiTheme="minorHAnsi" w:cstheme="minorHAnsi"/>
                <w:b/>
                <w:sz w:val="16"/>
                <w:szCs w:val="16"/>
              </w:rPr>
            </w:pPr>
            <w:r w:rsidRPr="00D03008">
              <w:rPr>
                <w:rFonts w:asciiTheme="minorHAnsi" w:hAnsiTheme="minorHAnsi" w:cstheme="minorHAnsi"/>
                <w:b/>
                <w:color w:val="FF0000"/>
                <w:sz w:val="16"/>
                <w:szCs w:val="24"/>
              </w:rPr>
              <w:t>21. KITANIN ALANINI BULMA</w:t>
            </w:r>
          </w:p>
        </w:tc>
        <w:tc>
          <w:tcPr>
            <w:tcW w:w="5177" w:type="dxa"/>
          </w:tcPr>
          <w:p w:rsidR="00C54AE6" w:rsidRPr="00D03008" w:rsidRDefault="00C54AE6" w:rsidP="00C54AE6">
            <w:pPr>
              <w:autoSpaceDE w:val="0"/>
              <w:autoSpaceDN w:val="0"/>
              <w:adjustRightInd w:val="0"/>
              <w:spacing w:after="0"/>
              <w:rPr>
                <w:rFonts w:asciiTheme="minorHAnsi" w:hAnsiTheme="minorHAnsi" w:cstheme="minorHAnsi"/>
                <w:b/>
                <w:sz w:val="16"/>
                <w:szCs w:val="16"/>
              </w:rPr>
            </w:pPr>
            <w:r w:rsidRPr="00D03008">
              <w:rPr>
                <w:rFonts w:asciiTheme="minorHAnsi" w:hAnsiTheme="minorHAnsi" w:cstheme="minorHAnsi"/>
                <w:b/>
                <w:color w:val="231F20"/>
                <w:sz w:val="16"/>
                <w:szCs w:val="16"/>
              </w:rPr>
              <w:t>Bu yöntemler kâğıt üzerinde hesaplama, akıldan hesaplama, tahmin, hesap makinesi ile hesaplama, bilgisayarla hesaplama olabilir.</w:t>
            </w:r>
          </w:p>
        </w:tc>
      </w:tr>
      <w:tr w:rsidR="00C54AE6" w:rsidRPr="00B95747" w:rsidTr="00C54AE6">
        <w:trPr>
          <w:trHeight w:val="500"/>
          <w:jc w:val="center"/>
        </w:trPr>
        <w:tc>
          <w:tcPr>
            <w:tcW w:w="560"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22.hafta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24-28</w:t>
            </w: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C54AE6" w:rsidRDefault="00C54AE6" w:rsidP="00C54AE6">
            <w:pPr>
              <w:autoSpaceDE w:val="0"/>
              <w:autoSpaceDN w:val="0"/>
              <w:adjustRightInd w:val="0"/>
              <w:spacing w:after="0"/>
              <w:rPr>
                <w:rFonts w:asciiTheme="minorHAnsi" w:hAnsiTheme="minorHAnsi" w:cstheme="minorHAnsi"/>
                <w:b/>
                <w:sz w:val="24"/>
                <w:szCs w:val="24"/>
              </w:rPr>
            </w:pPr>
            <w:r w:rsidRPr="008A5587">
              <w:rPr>
                <w:rFonts w:asciiTheme="minorHAnsi" w:hAnsiTheme="minorHAnsi" w:cstheme="minorHAnsi"/>
                <w:b/>
                <w:color w:val="0070C0"/>
                <w:sz w:val="16"/>
                <w:szCs w:val="16"/>
              </w:rPr>
              <w:t>K-12)</w:t>
            </w:r>
            <w:r w:rsidRPr="00D03008">
              <w:rPr>
                <w:rFonts w:asciiTheme="minorHAnsi" w:hAnsiTheme="minorHAnsi" w:cstheme="minorHAnsi"/>
                <w:b/>
                <w:color w:val="231F20"/>
                <w:sz w:val="16"/>
                <w:szCs w:val="16"/>
              </w:rPr>
              <w:t>Problem çözümünde hesap yöntem ve stratejilerin den uygun olanlarını seçerek kullanır.</w:t>
            </w:r>
            <w:r w:rsidRPr="00D03008">
              <w:rPr>
                <w:rFonts w:asciiTheme="minorHAnsi" w:hAnsiTheme="minorHAnsi" w:cstheme="minorHAnsi"/>
                <w:b/>
                <w:sz w:val="24"/>
                <w:szCs w:val="24"/>
              </w:rPr>
              <w:t xml:space="preserve"> </w:t>
            </w:r>
          </w:p>
          <w:p w:rsidR="00C54AE6" w:rsidRPr="00D03008" w:rsidRDefault="00C54AE6" w:rsidP="00C54AE6">
            <w:pPr>
              <w:autoSpaceDE w:val="0"/>
              <w:autoSpaceDN w:val="0"/>
              <w:adjustRightInd w:val="0"/>
              <w:spacing w:after="0"/>
              <w:rPr>
                <w:rFonts w:asciiTheme="minorHAnsi" w:hAnsiTheme="minorHAnsi" w:cstheme="minorHAnsi"/>
                <w:b/>
                <w:sz w:val="16"/>
                <w:szCs w:val="16"/>
              </w:rPr>
            </w:pPr>
            <w:r w:rsidRPr="00D03008">
              <w:rPr>
                <w:rFonts w:asciiTheme="minorHAnsi" w:hAnsiTheme="minorHAnsi" w:cstheme="minorHAnsi"/>
                <w:b/>
                <w:color w:val="FF0000"/>
                <w:sz w:val="16"/>
                <w:szCs w:val="24"/>
              </w:rPr>
              <w:t>22. ÇEMBERLERİ KEŞFEDELİM</w:t>
            </w:r>
          </w:p>
        </w:tc>
        <w:tc>
          <w:tcPr>
            <w:tcW w:w="5177" w:type="dxa"/>
          </w:tcPr>
          <w:p w:rsidR="00C54AE6" w:rsidRPr="00D03008" w:rsidRDefault="00C54AE6" w:rsidP="00C54AE6">
            <w:pPr>
              <w:autoSpaceDE w:val="0"/>
              <w:autoSpaceDN w:val="0"/>
              <w:adjustRightInd w:val="0"/>
              <w:spacing w:after="0"/>
              <w:rPr>
                <w:rFonts w:asciiTheme="minorHAnsi" w:hAnsiTheme="minorHAnsi" w:cstheme="minorHAnsi"/>
                <w:b/>
                <w:sz w:val="16"/>
                <w:szCs w:val="16"/>
              </w:rPr>
            </w:pPr>
            <w:r w:rsidRPr="00D03008">
              <w:rPr>
                <w:rFonts w:asciiTheme="minorHAnsi" w:hAnsiTheme="minorHAnsi" w:cstheme="minorHAnsi"/>
                <w:b/>
                <w:color w:val="231F20"/>
                <w:sz w:val="16"/>
                <w:szCs w:val="16"/>
              </w:rPr>
              <w:t>Bu yöntemler kâğıt üzerinde hesaplama, akıldan hesaplama, tahmin, hesap makinesi ile hesaplama, bilgisayarla hesaplama olabilir.</w:t>
            </w:r>
          </w:p>
        </w:tc>
      </w:tr>
    </w:tbl>
    <w:p w:rsidR="00CF4D95" w:rsidRPr="00B95747" w:rsidRDefault="00CF4D95" w:rsidP="00C46DFE">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C54AE6" w:rsidRPr="00B95747" w:rsidTr="00C54AE6">
        <w:trPr>
          <w:trHeight w:val="137"/>
          <w:jc w:val="center"/>
        </w:trPr>
        <w:tc>
          <w:tcPr>
            <w:tcW w:w="56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488"/>
          <w:jc w:val="center"/>
        </w:trPr>
        <w:tc>
          <w:tcPr>
            <w:tcW w:w="562" w:type="dxa"/>
            <w:vMerge w:val="restart"/>
            <w:tcBorders>
              <w:left w:val="single" w:sz="4" w:space="0" w:color="auto"/>
              <w:right w:val="single" w:sz="4" w:space="0" w:color="auto"/>
            </w:tcBorders>
            <w:shd w:val="clear" w:color="auto" w:fill="auto"/>
            <w:textDirection w:val="btLr"/>
            <w:vAlign w:val="center"/>
          </w:tcPr>
          <w:p w:rsidR="00C54AE6" w:rsidRPr="00B95747" w:rsidRDefault="00C54AE6" w:rsidP="00C54AE6">
            <w:pPr>
              <w:spacing w:after="160" w:line="259" w:lineRule="auto"/>
              <w:ind w:left="113" w:right="113"/>
              <w:jc w:val="center"/>
              <w:rPr>
                <w:rFonts w:asciiTheme="minorHAnsi" w:hAnsiTheme="minorHAnsi" w:cstheme="minorHAnsi"/>
                <w:b/>
              </w:rPr>
            </w:pPr>
            <w:r w:rsidRPr="00B95747">
              <w:rPr>
                <w:rFonts w:asciiTheme="minorHAnsi" w:hAnsiTheme="minorHAnsi" w:cstheme="minorHAnsi"/>
                <w:b/>
                <w:sz w:val="24"/>
              </w:rPr>
              <w:t>MART</w:t>
            </w:r>
          </w:p>
        </w:tc>
        <w:tc>
          <w:tcPr>
            <w:tcW w:w="709" w:type="dxa"/>
            <w:vMerge w:val="restart"/>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r w:rsidRPr="00B95747">
              <w:rPr>
                <w:rFonts w:asciiTheme="minorHAnsi" w:hAnsiTheme="minorHAnsi" w:cstheme="minorHAnsi"/>
              </w:rPr>
              <w:t>4</w:t>
            </w: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23.hafta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color w:val="FF0000"/>
                <w:sz w:val="16"/>
                <w:szCs w:val="16"/>
              </w:rPr>
            </w:pPr>
            <w:r w:rsidRPr="00D243B8">
              <w:rPr>
                <w:rFonts w:asciiTheme="minorHAnsi" w:hAnsiTheme="minorHAnsi" w:cstheme="minorHAnsi"/>
                <w:b/>
                <w:color w:val="0070C0"/>
                <w:sz w:val="16"/>
                <w:szCs w:val="16"/>
              </w:rPr>
              <w:t>K-13)</w:t>
            </w:r>
            <w:r w:rsidRPr="002F3FA4">
              <w:rPr>
                <w:rFonts w:asciiTheme="minorHAnsi" w:hAnsiTheme="minorHAnsi" w:cstheme="minorHAnsi"/>
                <w:b/>
                <w:color w:val="231F20"/>
                <w:sz w:val="16"/>
                <w:szCs w:val="16"/>
              </w:rPr>
              <w:t>Problem çözümlerinde verileri uygun görsel temsil yöntemlerini seçerek gösterir</w:t>
            </w:r>
            <w:r w:rsidRPr="002F3FA4">
              <w:rPr>
                <w:rFonts w:asciiTheme="minorHAnsi" w:hAnsiTheme="minorHAnsi" w:cstheme="minorHAnsi"/>
                <w:b/>
                <w:color w:val="FF0000"/>
                <w:sz w:val="16"/>
                <w:szCs w:val="16"/>
              </w:rPr>
              <w:t xml:space="preserve">. </w:t>
            </w:r>
          </w:p>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FF0000"/>
                <w:sz w:val="16"/>
                <w:szCs w:val="16"/>
              </w:rPr>
              <w:t>23. ÇEMBER VE DİKDÖRTGENLER YARDIMIYLA SPİRAL ÇİZELİM</w:t>
            </w:r>
          </w:p>
        </w:tc>
        <w:tc>
          <w:tcPr>
            <w:tcW w:w="5177" w:type="dxa"/>
          </w:tcPr>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231F20"/>
                <w:sz w:val="16"/>
                <w:szCs w:val="16"/>
              </w:rPr>
              <w:t>Görsel temsil yöntemleri tablo, grafik, şema, yazı, sayılar vb. olabilir. Kullanılan grafikler sınıf düzeylerine uygun olmalıdır.</w:t>
            </w:r>
          </w:p>
        </w:tc>
      </w:tr>
      <w:tr w:rsidR="00C54AE6" w:rsidRPr="00B95747" w:rsidTr="00C54AE6">
        <w:trPr>
          <w:trHeight w:val="231"/>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24.hafta</w:t>
            </w:r>
          </w:p>
        </w:tc>
        <w:tc>
          <w:tcPr>
            <w:tcW w:w="714" w:type="dxa"/>
            <w:tcBorders>
              <w:left w:val="single" w:sz="4" w:space="0" w:color="auto"/>
              <w:right w:val="single" w:sz="4" w:space="0" w:color="auto"/>
            </w:tcBorders>
            <w:shd w:val="clear" w:color="auto" w:fill="auto"/>
            <w:vAlign w:val="center"/>
          </w:tcPr>
          <w:p w:rsidR="00C54AE6" w:rsidRPr="00551C08" w:rsidRDefault="00C54AE6" w:rsidP="00C54AE6">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9-14</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D243B8">
              <w:rPr>
                <w:rFonts w:asciiTheme="minorHAnsi" w:hAnsiTheme="minorHAnsi" w:cstheme="minorHAnsi"/>
                <w:b/>
                <w:color w:val="0070C0"/>
                <w:sz w:val="16"/>
                <w:szCs w:val="16"/>
              </w:rPr>
              <w:t>K-13)</w:t>
            </w:r>
            <w:r w:rsidRPr="002F3FA4">
              <w:rPr>
                <w:rFonts w:asciiTheme="minorHAnsi" w:hAnsiTheme="minorHAnsi" w:cstheme="minorHAnsi"/>
                <w:b/>
                <w:color w:val="231F20"/>
                <w:sz w:val="16"/>
                <w:szCs w:val="16"/>
              </w:rPr>
              <w:t>Problem çözümlerinde verileri uygun görsel temsil yöntemlerini seçerek gösterir.</w:t>
            </w:r>
            <w:r w:rsidRPr="002F3FA4">
              <w:rPr>
                <w:rFonts w:asciiTheme="minorHAnsi" w:hAnsiTheme="minorHAnsi" w:cstheme="minorHAnsi"/>
                <w:b/>
                <w:sz w:val="24"/>
                <w:szCs w:val="24"/>
              </w:rPr>
              <w:t xml:space="preserve"> </w:t>
            </w:r>
          </w:p>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FF0000"/>
                <w:sz w:val="16"/>
                <w:szCs w:val="24"/>
              </w:rPr>
              <w:t>24. PARALELKENARLAR</w:t>
            </w:r>
          </w:p>
        </w:tc>
        <w:tc>
          <w:tcPr>
            <w:tcW w:w="5177" w:type="dxa"/>
          </w:tcPr>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231F20"/>
                <w:sz w:val="16"/>
                <w:szCs w:val="16"/>
              </w:rPr>
              <w:t>Görsel temsil yöntemleri tablo, grafik, şema, yazı, sayılar vb. olabilir. Kullanılan grafikler sınıf düzeylerine uygun olmalıdır.</w:t>
            </w:r>
          </w:p>
        </w:tc>
      </w:tr>
      <w:tr w:rsidR="00C54AE6" w:rsidRPr="00B95747" w:rsidTr="00C54AE6">
        <w:trPr>
          <w:trHeight w:val="488"/>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25.hafta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16-21</w:t>
            </w:r>
          </w:p>
          <w:p w:rsidR="00C54AE6" w:rsidRPr="006F6286" w:rsidRDefault="00C54AE6" w:rsidP="00C54AE6">
            <w:pPr>
              <w:spacing w:after="0" w:line="240" w:lineRule="auto"/>
              <w:jc w:val="center"/>
              <w:rPr>
                <w:rFonts w:asciiTheme="minorHAnsi" w:hAnsiTheme="minorHAnsi" w:cstheme="minorHAnsi"/>
                <w:color w:val="000000" w:themeColor="text1"/>
                <w:sz w:val="20"/>
                <w:szCs w:val="20"/>
              </w:rPr>
            </w:pP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D243B8">
              <w:rPr>
                <w:rFonts w:asciiTheme="minorHAnsi" w:hAnsiTheme="minorHAnsi" w:cstheme="minorHAnsi"/>
                <w:b/>
                <w:color w:val="0070C0"/>
                <w:sz w:val="16"/>
                <w:szCs w:val="16"/>
              </w:rPr>
              <w:t>K-14)</w:t>
            </w:r>
            <w:r w:rsidRPr="002F3FA4">
              <w:rPr>
                <w:rFonts w:asciiTheme="minorHAnsi" w:hAnsiTheme="minorHAnsi" w:cstheme="minorHAnsi"/>
                <w:b/>
                <w:color w:val="231F20"/>
                <w:sz w:val="16"/>
                <w:szCs w:val="16"/>
              </w:rPr>
              <w:t>Problemlerdeki örüntülerin anlatımında değişkenleri, cebirsel terimleri ve uygun matematiksel sembolleri kullanır.</w:t>
            </w:r>
            <w:r w:rsidRPr="002F3FA4">
              <w:rPr>
                <w:rFonts w:asciiTheme="minorHAnsi" w:hAnsiTheme="minorHAnsi" w:cstheme="minorHAnsi"/>
                <w:b/>
                <w:sz w:val="24"/>
                <w:szCs w:val="24"/>
              </w:rPr>
              <w:t xml:space="preserve"> </w:t>
            </w:r>
          </w:p>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FF0000"/>
                <w:sz w:val="16"/>
                <w:szCs w:val="24"/>
              </w:rPr>
              <w:t>25. SAF ALTIN MI, DEĞİL Mİ?</w:t>
            </w:r>
          </w:p>
        </w:tc>
        <w:tc>
          <w:tcPr>
            <w:tcW w:w="5177" w:type="dxa"/>
          </w:tcPr>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231F20"/>
                <w:sz w:val="16"/>
                <w:szCs w:val="16"/>
              </w:rPr>
              <w:t>6, 7, ve 8. sınıflarda matematiksel sembol ve cebirsel ifadelerin kullanım beklentisi artar.</w:t>
            </w:r>
          </w:p>
        </w:tc>
      </w:tr>
      <w:tr w:rsidR="00C54AE6" w:rsidRPr="00B95747" w:rsidTr="00C54AE6">
        <w:trPr>
          <w:trHeight w:val="488"/>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26.hafta</w:t>
            </w:r>
          </w:p>
        </w:tc>
        <w:tc>
          <w:tcPr>
            <w:tcW w:w="714" w:type="dxa"/>
            <w:tcBorders>
              <w:left w:val="single" w:sz="4" w:space="0" w:color="auto"/>
              <w:right w:val="single" w:sz="4" w:space="0" w:color="auto"/>
            </w:tcBorders>
            <w:shd w:val="clear" w:color="auto" w:fill="auto"/>
            <w:vAlign w:val="center"/>
          </w:tcPr>
          <w:p w:rsidR="00C54AE6" w:rsidRPr="00551C08"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23-28</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D243B8">
              <w:rPr>
                <w:rFonts w:asciiTheme="minorHAnsi" w:hAnsiTheme="minorHAnsi" w:cstheme="minorHAnsi"/>
                <w:b/>
                <w:color w:val="0070C0"/>
                <w:sz w:val="16"/>
                <w:szCs w:val="16"/>
              </w:rPr>
              <w:t>K-14)</w:t>
            </w:r>
            <w:r w:rsidRPr="002F3FA4">
              <w:rPr>
                <w:rFonts w:asciiTheme="minorHAnsi" w:hAnsiTheme="minorHAnsi" w:cstheme="minorHAnsi"/>
                <w:b/>
                <w:color w:val="231F20"/>
                <w:sz w:val="16"/>
                <w:szCs w:val="16"/>
              </w:rPr>
              <w:t>Problemlerdeki örüntülerin anlatımında değişkenleri, cebirsel terimleri ve uygun matematiksel sembolleri kullanır.</w:t>
            </w:r>
            <w:r w:rsidRPr="002F3FA4">
              <w:rPr>
                <w:rFonts w:asciiTheme="minorHAnsi" w:hAnsiTheme="minorHAnsi" w:cstheme="minorHAnsi"/>
                <w:b/>
                <w:sz w:val="24"/>
                <w:szCs w:val="24"/>
              </w:rPr>
              <w:t xml:space="preserve"> </w:t>
            </w:r>
          </w:p>
          <w:p w:rsidR="00C54AE6" w:rsidRPr="002F3FA4" w:rsidRDefault="00C54AE6" w:rsidP="00C54AE6">
            <w:pPr>
              <w:autoSpaceDE w:val="0"/>
              <w:autoSpaceDN w:val="0"/>
              <w:adjustRightInd w:val="0"/>
              <w:spacing w:after="0"/>
              <w:rPr>
                <w:rFonts w:asciiTheme="minorHAnsi" w:hAnsiTheme="minorHAnsi" w:cstheme="minorHAnsi"/>
                <w:b/>
                <w:sz w:val="16"/>
                <w:szCs w:val="16"/>
              </w:rPr>
            </w:pPr>
            <w:r w:rsidRPr="002F3FA4">
              <w:rPr>
                <w:rFonts w:asciiTheme="minorHAnsi" w:hAnsiTheme="minorHAnsi" w:cstheme="minorHAnsi"/>
                <w:b/>
                <w:color w:val="FF0000"/>
                <w:sz w:val="16"/>
                <w:szCs w:val="24"/>
              </w:rPr>
              <w:t>26. KÜÇÜK KARELER</w:t>
            </w:r>
          </w:p>
        </w:tc>
        <w:tc>
          <w:tcPr>
            <w:tcW w:w="5177" w:type="dxa"/>
          </w:tcPr>
          <w:p w:rsidR="00C54AE6" w:rsidRDefault="00C54AE6" w:rsidP="00C54AE6">
            <w:pPr>
              <w:autoSpaceDE w:val="0"/>
              <w:autoSpaceDN w:val="0"/>
              <w:adjustRightInd w:val="0"/>
              <w:spacing w:after="0"/>
              <w:rPr>
                <w:rFonts w:asciiTheme="minorHAnsi" w:hAnsiTheme="minorHAnsi" w:cstheme="minorHAnsi"/>
                <w:b/>
                <w:color w:val="231F20"/>
                <w:sz w:val="16"/>
                <w:szCs w:val="16"/>
              </w:rPr>
            </w:pPr>
            <w:r w:rsidRPr="002F3FA4">
              <w:rPr>
                <w:rFonts w:asciiTheme="minorHAnsi" w:hAnsiTheme="minorHAnsi" w:cstheme="minorHAnsi"/>
                <w:b/>
                <w:color w:val="231F20"/>
                <w:sz w:val="16"/>
                <w:szCs w:val="16"/>
              </w:rPr>
              <w:t>6, 7, ve 8. sınıflarda matematiksel sembol ve cebirsel ifadelerin kullanım beklentisi artar.</w:t>
            </w:r>
          </w:p>
          <w:p w:rsidR="00C54AE6" w:rsidRPr="002F3FA4" w:rsidRDefault="00C54AE6" w:rsidP="00C54AE6">
            <w:pPr>
              <w:autoSpaceDE w:val="0"/>
              <w:autoSpaceDN w:val="0"/>
              <w:adjustRightInd w:val="0"/>
              <w:spacing w:after="0" w:line="240" w:lineRule="auto"/>
              <w:rPr>
                <w:rFonts w:asciiTheme="minorHAnsi" w:hAnsiTheme="minorHAnsi" w:cstheme="minorHAnsi"/>
                <w:b/>
                <w:sz w:val="16"/>
                <w:szCs w:val="16"/>
              </w:rPr>
            </w:pPr>
            <w:r w:rsidRPr="00024595">
              <w:rPr>
                <w:rFonts w:asciiTheme="minorHAnsi" w:hAnsiTheme="minorHAnsi" w:cstheme="minorHAnsi"/>
                <w:color w:val="FF0000"/>
                <w:sz w:val="16"/>
                <w:szCs w:val="16"/>
              </w:rPr>
              <w:t>1.Öğrenci değerlendirme sınavı</w:t>
            </w:r>
          </w:p>
        </w:tc>
      </w:tr>
    </w:tbl>
    <w:p w:rsidR="00CF4D95" w:rsidRPr="00B95747" w:rsidRDefault="00CF4D95" w:rsidP="00C46DFE">
      <w:pPr>
        <w:spacing w:after="0"/>
        <w:jc w:val="center"/>
        <w:rPr>
          <w:b/>
          <w:sz w:val="20"/>
          <w:szCs w:val="40"/>
        </w:rPr>
      </w:pP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5"/>
        <w:gridCol w:w="914"/>
        <w:gridCol w:w="804"/>
        <w:gridCol w:w="709"/>
        <w:gridCol w:w="4916"/>
        <w:gridCol w:w="5128"/>
      </w:tblGrid>
      <w:tr w:rsidR="00C54AE6" w:rsidRPr="00B95747" w:rsidTr="00C54AE6">
        <w:trPr>
          <w:trHeight w:val="514"/>
          <w:jc w:val="center"/>
        </w:trPr>
        <w:tc>
          <w:tcPr>
            <w:tcW w:w="535"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16"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70"/>
          <w:jc w:val="center"/>
        </w:trPr>
        <w:tc>
          <w:tcPr>
            <w:tcW w:w="535"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NİSAN</w:t>
            </w:r>
          </w:p>
        </w:tc>
        <w:tc>
          <w:tcPr>
            <w:tcW w:w="735"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4</w:t>
            </w:r>
          </w:p>
        </w:tc>
        <w:tc>
          <w:tcPr>
            <w:tcW w:w="91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27.Hafta</w:t>
            </w:r>
          </w:p>
        </w:tc>
        <w:tc>
          <w:tcPr>
            <w:tcW w:w="80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30-3</w:t>
            </w:r>
          </w:p>
          <w:p w:rsidR="00C54AE6" w:rsidRPr="006F6286" w:rsidRDefault="00C54AE6" w:rsidP="00C54AE6">
            <w:pPr>
              <w:spacing w:after="0" w:line="240" w:lineRule="auto"/>
              <w:jc w:val="center"/>
              <w:rPr>
                <w:rFonts w:asciiTheme="minorHAnsi" w:hAnsiTheme="minorHAnsi" w:cstheme="minorHAnsi"/>
                <w:color w:val="000000" w:themeColor="text1"/>
                <w:sz w:val="20"/>
                <w:szCs w:val="20"/>
              </w:rPr>
            </w:pPr>
          </w:p>
        </w:tc>
        <w:tc>
          <w:tcPr>
            <w:tcW w:w="709"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16" w:type="dxa"/>
          </w:tcPr>
          <w:p w:rsidR="00C54AE6" w:rsidRDefault="00C54AE6" w:rsidP="00C54AE6">
            <w:pPr>
              <w:autoSpaceDE w:val="0"/>
              <w:autoSpaceDN w:val="0"/>
              <w:adjustRightInd w:val="0"/>
              <w:spacing w:after="0"/>
              <w:rPr>
                <w:rFonts w:asciiTheme="minorHAnsi" w:hAnsiTheme="minorHAnsi" w:cstheme="minorHAnsi"/>
                <w:b/>
                <w:sz w:val="24"/>
                <w:szCs w:val="24"/>
              </w:rPr>
            </w:pPr>
            <w:r w:rsidRPr="00024595">
              <w:rPr>
                <w:rFonts w:asciiTheme="minorHAnsi" w:hAnsiTheme="minorHAnsi" w:cstheme="minorHAnsi"/>
                <w:b/>
                <w:color w:val="0070C0"/>
                <w:sz w:val="16"/>
                <w:szCs w:val="16"/>
              </w:rPr>
              <w:t xml:space="preserve">K-15) </w:t>
            </w:r>
            <w:r w:rsidRPr="00024595">
              <w:rPr>
                <w:rFonts w:asciiTheme="minorHAnsi" w:hAnsiTheme="minorHAnsi" w:cstheme="minorHAnsi"/>
                <w:b/>
                <w:color w:val="231F20"/>
                <w:sz w:val="16"/>
                <w:szCs w:val="16"/>
              </w:rPr>
              <w:t>Problemlerin çözümünde uygun stratejileri seçer ve kullanır.</w:t>
            </w:r>
            <w:r w:rsidRPr="00024595">
              <w:rPr>
                <w:rFonts w:asciiTheme="minorHAnsi" w:hAnsiTheme="minorHAnsi" w:cstheme="minorHAnsi"/>
                <w:b/>
                <w:sz w:val="24"/>
                <w:szCs w:val="24"/>
              </w:rPr>
              <w:t xml:space="preserve"> </w:t>
            </w:r>
          </w:p>
          <w:p w:rsidR="00C54AE6" w:rsidRPr="00024595" w:rsidRDefault="00C54AE6" w:rsidP="00C54AE6">
            <w:pPr>
              <w:autoSpaceDE w:val="0"/>
              <w:autoSpaceDN w:val="0"/>
              <w:adjustRightInd w:val="0"/>
              <w:spacing w:after="0"/>
              <w:rPr>
                <w:rFonts w:asciiTheme="minorHAnsi" w:hAnsiTheme="minorHAnsi" w:cstheme="minorHAnsi"/>
                <w:b/>
                <w:sz w:val="16"/>
                <w:szCs w:val="16"/>
              </w:rPr>
            </w:pPr>
            <w:r w:rsidRPr="00024595">
              <w:rPr>
                <w:rFonts w:asciiTheme="minorHAnsi" w:hAnsiTheme="minorHAnsi" w:cstheme="minorHAnsi"/>
                <w:b/>
                <w:color w:val="FF0000"/>
                <w:sz w:val="16"/>
                <w:szCs w:val="24"/>
              </w:rPr>
              <w:t>27. MARANGOZ AHMET USTA</w:t>
            </w:r>
          </w:p>
        </w:tc>
        <w:tc>
          <w:tcPr>
            <w:tcW w:w="5128" w:type="dxa"/>
          </w:tcPr>
          <w:p w:rsidR="00C54AE6" w:rsidRPr="009670AB" w:rsidRDefault="00C54AE6" w:rsidP="00C54AE6">
            <w:pPr>
              <w:autoSpaceDE w:val="0"/>
              <w:autoSpaceDN w:val="0"/>
              <w:adjustRightInd w:val="0"/>
              <w:spacing w:after="0" w:line="240" w:lineRule="auto"/>
              <w:rPr>
                <w:rFonts w:asciiTheme="minorHAnsi" w:hAnsiTheme="minorHAnsi" w:cstheme="minorHAnsi"/>
                <w:sz w:val="16"/>
                <w:szCs w:val="16"/>
              </w:rPr>
            </w:pPr>
            <w:r w:rsidRPr="00024595">
              <w:rPr>
                <w:rFonts w:asciiTheme="minorHAnsi" w:hAnsiTheme="minorHAnsi" w:cstheme="minorHAnsi"/>
                <w:b/>
                <w:sz w:val="16"/>
                <w:szCs w:val="16"/>
              </w:rPr>
              <w:t>Bu stratejiler tahmin, yuvarlama, şekil çizme, listeleme, geriye doğru çalışma, örüntü arama, problemi sadeleştirme vb. olabilir.</w:t>
            </w:r>
          </w:p>
        </w:tc>
      </w:tr>
      <w:tr w:rsidR="00C54AE6" w:rsidRPr="00B95747" w:rsidTr="00C54AE6">
        <w:trPr>
          <w:trHeight w:val="200"/>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vMerge w:val="restart"/>
            <w:tcBorders>
              <w:top w:val="single" w:sz="4" w:space="0" w:color="auto"/>
              <w:left w:val="single" w:sz="4" w:space="0" w:color="auto"/>
              <w:right w:val="single" w:sz="4" w:space="0" w:color="auto"/>
            </w:tcBorders>
            <w:shd w:val="clear" w:color="auto" w:fill="E7E6E6" w:themeFill="background2"/>
            <w:vAlign w:val="center"/>
          </w:tcPr>
          <w:p w:rsidR="00C54AE6" w:rsidRPr="0091678C" w:rsidRDefault="00C54AE6" w:rsidP="00C54AE6">
            <w:pPr>
              <w:spacing w:after="0" w:line="240" w:lineRule="auto"/>
              <w:jc w:val="center"/>
              <w:rPr>
                <w:rFonts w:asciiTheme="minorHAnsi" w:hAnsiTheme="minorHAnsi" w:cstheme="minorHAnsi"/>
                <w:b/>
                <w:bCs/>
                <w:sz w:val="20"/>
                <w:szCs w:val="20"/>
              </w:rPr>
            </w:pPr>
            <w:r w:rsidRPr="0091678C">
              <w:rPr>
                <w:rFonts w:asciiTheme="minorHAnsi" w:hAnsiTheme="minorHAnsi" w:cstheme="minorHAnsi"/>
                <w:b/>
                <w:bCs/>
                <w:sz w:val="20"/>
                <w:szCs w:val="20"/>
              </w:rPr>
              <w:t>ARA TATİL</w:t>
            </w:r>
          </w:p>
        </w:tc>
        <w:tc>
          <w:tcPr>
            <w:tcW w:w="804" w:type="dxa"/>
            <w:vMerge w:val="restart"/>
            <w:tcBorders>
              <w:top w:val="single" w:sz="4" w:space="0" w:color="auto"/>
              <w:left w:val="single" w:sz="4" w:space="0" w:color="auto"/>
              <w:right w:val="single" w:sz="4" w:space="0" w:color="auto"/>
            </w:tcBorders>
            <w:shd w:val="clear" w:color="auto" w:fill="E7E6E6" w:themeFill="background2"/>
            <w:vAlign w:val="center"/>
          </w:tcPr>
          <w:p w:rsidR="00C54AE6" w:rsidRPr="00551C08"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6-10</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tcPr>
          <w:p w:rsidR="00C54AE6" w:rsidRPr="00B95747" w:rsidRDefault="00C54AE6" w:rsidP="00C54AE6">
            <w:pPr>
              <w:spacing w:after="0"/>
              <w:jc w:val="center"/>
              <w:rPr>
                <w:rFonts w:asciiTheme="minorHAnsi" w:hAnsiTheme="minorHAnsi" w:cstheme="minorHAnsi"/>
                <w:sz w:val="16"/>
                <w:szCs w:val="20"/>
              </w:rPr>
            </w:pPr>
          </w:p>
        </w:tc>
        <w:tc>
          <w:tcPr>
            <w:tcW w:w="4916" w:type="dxa"/>
            <w:vMerge w:val="restart"/>
            <w:shd w:val="clear" w:color="auto" w:fill="E7E6E6" w:themeFill="background2"/>
          </w:tcPr>
          <w:p w:rsidR="00C54AE6" w:rsidRPr="00B95747" w:rsidRDefault="00C54AE6" w:rsidP="00C54AE6">
            <w:pPr>
              <w:autoSpaceDE w:val="0"/>
              <w:autoSpaceDN w:val="0"/>
              <w:adjustRightInd w:val="0"/>
              <w:spacing w:after="0"/>
              <w:rPr>
                <w:rFonts w:asciiTheme="minorHAnsi" w:hAnsiTheme="minorHAnsi" w:cstheme="minorHAnsi"/>
                <w:b/>
                <w:sz w:val="16"/>
              </w:rPr>
            </w:pPr>
          </w:p>
        </w:tc>
        <w:tc>
          <w:tcPr>
            <w:tcW w:w="5128" w:type="dxa"/>
            <w:vMerge w:val="restart"/>
            <w:shd w:val="clear" w:color="auto" w:fill="E7E6E6" w:themeFill="background2"/>
            <w:vAlign w:val="center"/>
          </w:tcPr>
          <w:p w:rsidR="00C54AE6" w:rsidRPr="00B95747" w:rsidRDefault="00C54AE6" w:rsidP="00C54AE6">
            <w:pPr>
              <w:autoSpaceDE w:val="0"/>
              <w:autoSpaceDN w:val="0"/>
              <w:adjustRightInd w:val="0"/>
              <w:spacing w:after="0"/>
              <w:rPr>
                <w:rFonts w:asciiTheme="minorHAnsi" w:hAnsiTheme="minorHAnsi" w:cstheme="minorHAnsi"/>
                <w:b/>
                <w:sz w:val="16"/>
                <w:szCs w:val="16"/>
              </w:rPr>
            </w:pPr>
          </w:p>
        </w:tc>
      </w:tr>
      <w:tr w:rsidR="00C54AE6" w:rsidRPr="00B95747" w:rsidTr="00C54AE6">
        <w:trPr>
          <w:trHeight w:val="278"/>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val="restart"/>
            <w:tcBorders>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b/>
                <w:sz w:val="16"/>
                <w:szCs w:val="16"/>
              </w:rPr>
            </w:pPr>
            <w:r>
              <w:rPr>
                <w:rFonts w:asciiTheme="minorHAnsi" w:hAnsiTheme="minorHAnsi" w:cstheme="minorHAnsi"/>
                <w:b/>
                <w:sz w:val="16"/>
                <w:szCs w:val="16"/>
              </w:rPr>
              <w:t>5</w:t>
            </w:r>
          </w:p>
        </w:tc>
        <w:tc>
          <w:tcPr>
            <w:tcW w:w="914" w:type="dxa"/>
            <w:vMerge/>
            <w:tcBorders>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p>
        </w:tc>
        <w:tc>
          <w:tcPr>
            <w:tcW w:w="804" w:type="dxa"/>
            <w:vMerge/>
            <w:tcBorders>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jc w:val="center"/>
              <w:rPr>
                <w:rFonts w:asciiTheme="minorHAnsi" w:hAnsiTheme="minorHAnsi" w:cstheme="minorHAnsi"/>
                <w:sz w:val="16"/>
                <w:szCs w:val="20"/>
              </w:rPr>
            </w:pPr>
          </w:p>
        </w:tc>
        <w:tc>
          <w:tcPr>
            <w:tcW w:w="4916" w:type="dxa"/>
            <w:vMerge/>
          </w:tcPr>
          <w:p w:rsidR="00C54AE6" w:rsidRPr="00B95747" w:rsidRDefault="00C54AE6" w:rsidP="00C54AE6">
            <w:pPr>
              <w:autoSpaceDE w:val="0"/>
              <w:autoSpaceDN w:val="0"/>
              <w:adjustRightInd w:val="0"/>
              <w:spacing w:after="0" w:line="240" w:lineRule="auto"/>
              <w:rPr>
                <w:rFonts w:asciiTheme="minorHAnsi" w:hAnsiTheme="minorHAnsi" w:cstheme="minorHAnsi"/>
                <w:b/>
                <w:sz w:val="16"/>
                <w:szCs w:val="16"/>
              </w:rPr>
            </w:pPr>
          </w:p>
        </w:tc>
        <w:tc>
          <w:tcPr>
            <w:tcW w:w="5128" w:type="dxa"/>
            <w:vMerge/>
          </w:tcPr>
          <w:p w:rsidR="00C54AE6" w:rsidRPr="00B95747" w:rsidRDefault="00C54AE6" w:rsidP="00C54AE6">
            <w:pPr>
              <w:autoSpaceDE w:val="0"/>
              <w:autoSpaceDN w:val="0"/>
              <w:adjustRightInd w:val="0"/>
              <w:spacing w:after="0" w:line="240" w:lineRule="auto"/>
              <w:rPr>
                <w:rFonts w:asciiTheme="minorHAnsi" w:hAnsiTheme="minorHAnsi" w:cstheme="minorHAnsi"/>
                <w:b/>
                <w:sz w:val="16"/>
                <w:szCs w:val="16"/>
              </w:rPr>
            </w:pPr>
          </w:p>
        </w:tc>
      </w:tr>
      <w:tr w:rsidR="00C54AE6" w:rsidRPr="00B95747" w:rsidTr="00422D3A">
        <w:trPr>
          <w:trHeight w:val="489"/>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r>
              <w:rPr>
                <w:rFonts w:asciiTheme="minorHAnsi" w:hAnsiTheme="minorHAnsi" w:cstheme="minorHAnsi"/>
                <w:sz w:val="20"/>
                <w:szCs w:val="20"/>
              </w:rPr>
              <w:t>8</w:t>
            </w:r>
            <w:r w:rsidRPr="00B95747">
              <w:rPr>
                <w:rFonts w:asciiTheme="minorHAnsi" w:hAnsiTheme="minorHAnsi" w:cstheme="minorHAnsi"/>
                <w:sz w:val="20"/>
                <w:szCs w:val="20"/>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16" w:type="dxa"/>
          </w:tcPr>
          <w:p w:rsidR="00C54AE6" w:rsidRDefault="00C54AE6" w:rsidP="00C54AE6">
            <w:pPr>
              <w:autoSpaceDE w:val="0"/>
              <w:autoSpaceDN w:val="0"/>
              <w:adjustRightInd w:val="0"/>
              <w:spacing w:after="0"/>
              <w:rPr>
                <w:rFonts w:asciiTheme="minorHAnsi" w:hAnsiTheme="minorHAnsi" w:cstheme="minorHAnsi"/>
                <w:b/>
                <w:sz w:val="24"/>
                <w:szCs w:val="24"/>
              </w:rPr>
            </w:pPr>
            <w:r w:rsidRPr="00024595">
              <w:rPr>
                <w:rFonts w:asciiTheme="minorHAnsi" w:hAnsiTheme="minorHAnsi" w:cstheme="minorHAnsi"/>
                <w:b/>
                <w:color w:val="0070C0"/>
                <w:sz w:val="16"/>
                <w:szCs w:val="16"/>
              </w:rPr>
              <w:t xml:space="preserve">K-15) </w:t>
            </w:r>
            <w:r w:rsidRPr="00024595">
              <w:rPr>
                <w:rFonts w:asciiTheme="minorHAnsi" w:hAnsiTheme="minorHAnsi" w:cstheme="minorHAnsi"/>
                <w:b/>
                <w:color w:val="231F20"/>
                <w:sz w:val="16"/>
                <w:szCs w:val="16"/>
              </w:rPr>
              <w:t>Problemlerin çözümünde uygun stratejileri seçer ve kullanır.</w:t>
            </w:r>
            <w:r w:rsidRPr="00024595">
              <w:rPr>
                <w:rFonts w:asciiTheme="minorHAnsi" w:hAnsiTheme="minorHAnsi" w:cstheme="minorHAnsi"/>
                <w:b/>
                <w:sz w:val="24"/>
                <w:szCs w:val="24"/>
              </w:rPr>
              <w:t xml:space="preserve"> </w:t>
            </w:r>
          </w:p>
          <w:p w:rsidR="00C54AE6" w:rsidRPr="00024595" w:rsidRDefault="00C54AE6" w:rsidP="00C54AE6">
            <w:pPr>
              <w:autoSpaceDE w:val="0"/>
              <w:autoSpaceDN w:val="0"/>
              <w:adjustRightInd w:val="0"/>
              <w:spacing w:after="0"/>
              <w:rPr>
                <w:rFonts w:asciiTheme="minorHAnsi" w:hAnsiTheme="minorHAnsi" w:cstheme="minorHAnsi"/>
                <w:b/>
                <w:sz w:val="16"/>
                <w:szCs w:val="16"/>
              </w:rPr>
            </w:pPr>
            <w:r w:rsidRPr="00024595">
              <w:rPr>
                <w:rFonts w:asciiTheme="minorHAnsi" w:hAnsiTheme="minorHAnsi" w:cstheme="minorHAnsi"/>
                <w:b/>
                <w:color w:val="FF0000"/>
                <w:sz w:val="16"/>
                <w:szCs w:val="24"/>
              </w:rPr>
              <w:t>28. FUTBOL TAKIMI</w:t>
            </w:r>
          </w:p>
        </w:tc>
        <w:tc>
          <w:tcPr>
            <w:tcW w:w="5128" w:type="dxa"/>
          </w:tcPr>
          <w:p w:rsidR="00C54AE6" w:rsidRPr="00024595" w:rsidRDefault="00C54AE6" w:rsidP="00C54AE6">
            <w:pPr>
              <w:autoSpaceDE w:val="0"/>
              <w:autoSpaceDN w:val="0"/>
              <w:adjustRightInd w:val="0"/>
              <w:rPr>
                <w:rFonts w:asciiTheme="minorHAnsi" w:hAnsiTheme="minorHAnsi" w:cstheme="minorHAnsi"/>
                <w:b/>
                <w:sz w:val="16"/>
                <w:szCs w:val="16"/>
              </w:rPr>
            </w:pPr>
            <w:r w:rsidRPr="007C0038">
              <w:rPr>
                <w:rFonts w:asciiTheme="minorHAnsi" w:hAnsiTheme="minorHAnsi" w:cstheme="minorHAnsi"/>
                <w:b/>
                <w:sz w:val="16"/>
                <w:szCs w:val="16"/>
              </w:rPr>
              <w:t>Bu stratejiler tahmin, yuvarlama, şekil çizme, listeleme, geriye doğru çalışma, örüntü arama, problemi sadeleştirme vb. olabilir.</w:t>
            </w:r>
          </w:p>
        </w:tc>
      </w:tr>
      <w:tr w:rsidR="00C54AE6" w:rsidRPr="00B95747" w:rsidTr="00C54AE6">
        <w:trPr>
          <w:trHeight w:val="810"/>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29</w:t>
            </w:r>
            <w:r w:rsidRPr="00B95747">
              <w:rPr>
                <w:rFonts w:asciiTheme="minorHAnsi" w:hAnsiTheme="minorHAnsi" w:cstheme="minorHAnsi"/>
                <w:sz w:val="20"/>
                <w:szCs w:val="20"/>
              </w:rPr>
              <w:t>.hafta</w:t>
            </w:r>
          </w:p>
          <w:p w:rsidR="00C54AE6" w:rsidRPr="00B95747" w:rsidRDefault="00C54AE6" w:rsidP="00C54AE6">
            <w:pPr>
              <w:spacing w:after="0" w:line="240" w:lineRule="auto"/>
              <w:jc w:val="center"/>
              <w:rPr>
                <w:rFonts w:asciiTheme="minorHAnsi" w:hAnsiTheme="minorHAnsi" w:cstheme="minorHAnsi"/>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20-24</w:t>
            </w:r>
          </w:p>
          <w:p w:rsidR="00C54AE6" w:rsidRPr="006F6286" w:rsidRDefault="00C54AE6" w:rsidP="00C54AE6">
            <w:pPr>
              <w:spacing w:after="0" w:line="240" w:lineRule="auto"/>
              <w:rPr>
                <w:rFonts w:asciiTheme="minorHAnsi" w:hAnsiTheme="minorHAnsi" w:cstheme="minorHAns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16" w:type="dxa"/>
          </w:tcPr>
          <w:p w:rsidR="00C54AE6" w:rsidRPr="00513A0D" w:rsidRDefault="00C54AE6" w:rsidP="00C54AE6">
            <w:pPr>
              <w:autoSpaceDE w:val="0"/>
              <w:autoSpaceDN w:val="0"/>
              <w:adjustRightInd w:val="0"/>
              <w:spacing w:after="0"/>
              <w:rPr>
                <w:rFonts w:asciiTheme="minorHAnsi" w:hAnsiTheme="minorHAnsi" w:cstheme="minorHAnsi"/>
                <w:b/>
                <w:sz w:val="16"/>
                <w:szCs w:val="16"/>
              </w:rPr>
            </w:pPr>
            <w:r w:rsidRPr="00513A0D">
              <w:rPr>
                <w:rFonts w:asciiTheme="minorHAnsi" w:hAnsiTheme="minorHAnsi" w:cstheme="minorHAnsi"/>
                <w:b/>
                <w:color w:val="0070C0"/>
                <w:sz w:val="16"/>
                <w:szCs w:val="16"/>
              </w:rPr>
              <w:t>K-18)</w:t>
            </w:r>
            <w:r w:rsidRPr="00513A0D">
              <w:rPr>
                <w:rFonts w:asciiTheme="minorHAnsi" w:hAnsiTheme="minorHAnsi" w:cstheme="minorHAnsi"/>
                <w:b/>
                <w:color w:val="231F20"/>
                <w:sz w:val="16"/>
                <w:szCs w:val="16"/>
              </w:rPr>
              <w:t>Problem çözümlerinde arkadaşlarının geliştirdiği yaklaşım ve yöntemleri analiz eder ve değerlendirir.</w:t>
            </w:r>
          </w:p>
        </w:tc>
        <w:tc>
          <w:tcPr>
            <w:tcW w:w="5128" w:type="dxa"/>
          </w:tcPr>
          <w:p w:rsidR="00C54AE6" w:rsidRPr="00513A0D" w:rsidRDefault="00C54AE6" w:rsidP="00C54AE6">
            <w:pPr>
              <w:autoSpaceDE w:val="0"/>
              <w:autoSpaceDN w:val="0"/>
              <w:adjustRightInd w:val="0"/>
              <w:spacing w:after="0"/>
              <w:rPr>
                <w:rFonts w:asciiTheme="minorHAnsi" w:hAnsiTheme="minorHAnsi" w:cstheme="minorHAnsi"/>
                <w:b/>
                <w:sz w:val="16"/>
                <w:szCs w:val="16"/>
              </w:rPr>
            </w:pPr>
            <w:r w:rsidRPr="00513A0D">
              <w:rPr>
                <w:rFonts w:asciiTheme="minorHAnsi" w:hAnsiTheme="minorHAnsi" w:cstheme="minorHAnsi"/>
                <w:b/>
                <w:color w:val="231F20"/>
                <w:sz w:val="16"/>
                <w:szCs w:val="16"/>
              </w:rPr>
              <w:t>Çözümlerde ortaya çıkan farklı yaklaşımların göreceli üstünlük ve eksikliklerini inceler, karşılaştırır ve değerlendirir.</w:t>
            </w:r>
          </w:p>
        </w:tc>
      </w:tr>
      <w:tr w:rsidR="00C54AE6" w:rsidRPr="00B95747" w:rsidTr="00C54AE6">
        <w:trPr>
          <w:trHeight w:val="300"/>
          <w:jc w:val="center"/>
        </w:trPr>
        <w:tc>
          <w:tcPr>
            <w:tcW w:w="535"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br/>
            </w:r>
            <w:r w:rsidRPr="00B95747">
              <w:rPr>
                <w:rFonts w:asciiTheme="minorHAnsi" w:hAnsiTheme="minorHAnsi" w:cstheme="minorHAnsi"/>
                <w:sz w:val="20"/>
                <w:szCs w:val="20"/>
              </w:rPr>
              <w:t>3</w:t>
            </w:r>
            <w:r>
              <w:rPr>
                <w:rFonts w:asciiTheme="minorHAnsi" w:hAnsiTheme="minorHAnsi" w:cstheme="minorHAnsi"/>
                <w:sz w:val="20"/>
                <w:szCs w:val="20"/>
              </w:rPr>
              <w:t>0</w:t>
            </w:r>
            <w:r w:rsidRPr="00B95747">
              <w:rPr>
                <w:rFonts w:asciiTheme="minorHAnsi" w:hAnsiTheme="minorHAnsi" w:cstheme="minorHAnsi"/>
                <w:sz w:val="20"/>
                <w:szCs w:val="20"/>
              </w:rPr>
              <w:t>.hafta</w:t>
            </w:r>
          </w:p>
        </w:tc>
        <w:tc>
          <w:tcPr>
            <w:tcW w:w="804" w:type="dxa"/>
            <w:tcBorders>
              <w:top w:val="single" w:sz="4" w:space="0" w:color="auto"/>
              <w:left w:val="single" w:sz="4" w:space="0" w:color="auto"/>
              <w:right w:val="single" w:sz="4" w:space="0" w:color="auto"/>
            </w:tcBorders>
            <w:shd w:val="clear" w:color="auto" w:fill="auto"/>
            <w:vAlign w:val="center"/>
          </w:tcPr>
          <w:p w:rsidR="00C54AE6" w:rsidRDefault="00C54AE6" w:rsidP="00C54AE6">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27-01</w:t>
            </w:r>
          </w:p>
        </w:tc>
        <w:tc>
          <w:tcPr>
            <w:tcW w:w="709"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jc w:val="center"/>
              <w:rPr>
                <w:rFonts w:asciiTheme="minorHAnsi" w:hAnsiTheme="minorHAnsi" w:cstheme="minorHAnsi"/>
                <w:sz w:val="20"/>
                <w:szCs w:val="20"/>
              </w:rPr>
            </w:pPr>
            <w:r>
              <w:rPr>
                <w:rFonts w:asciiTheme="minorHAnsi" w:hAnsiTheme="minorHAnsi" w:cstheme="minorHAnsi"/>
                <w:sz w:val="20"/>
                <w:szCs w:val="20"/>
              </w:rPr>
              <w:t>2</w:t>
            </w:r>
          </w:p>
        </w:tc>
        <w:tc>
          <w:tcPr>
            <w:tcW w:w="4916" w:type="dxa"/>
          </w:tcPr>
          <w:p w:rsidR="00C54AE6" w:rsidRDefault="00C54AE6" w:rsidP="00C54AE6">
            <w:pPr>
              <w:autoSpaceDE w:val="0"/>
              <w:autoSpaceDN w:val="0"/>
              <w:adjustRightInd w:val="0"/>
              <w:spacing w:after="0"/>
              <w:rPr>
                <w:rFonts w:asciiTheme="minorHAnsi" w:hAnsiTheme="minorHAnsi" w:cstheme="minorHAnsi"/>
                <w:b/>
                <w:sz w:val="24"/>
                <w:szCs w:val="24"/>
              </w:rPr>
            </w:pPr>
            <w:r w:rsidRPr="003F1750">
              <w:rPr>
                <w:rFonts w:asciiTheme="minorHAnsi" w:hAnsiTheme="minorHAnsi" w:cstheme="minorHAnsi"/>
                <w:b/>
                <w:color w:val="0070C0"/>
                <w:sz w:val="16"/>
                <w:szCs w:val="16"/>
              </w:rPr>
              <w:t>K-19)</w:t>
            </w:r>
            <w:r w:rsidRPr="0052671A">
              <w:rPr>
                <w:rFonts w:asciiTheme="minorHAnsi" w:hAnsiTheme="minorHAnsi" w:cstheme="minorHAnsi"/>
                <w:b/>
                <w:color w:val="231F20"/>
                <w:sz w:val="16"/>
                <w:szCs w:val="16"/>
              </w:rPr>
              <w:t>Problem çözümlerini anlaşılır bir şekilde ifade eder ve sunar.</w:t>
            </w:r>
            <w:r w:rsidRPr="0052671A">
              <w:rPr>
                <w:rFonts w:asciiTheme="minorHAnsi" w:hAnsiTheme="minorHAnsi" w:cstheme="minorHAnsi"/>
                <w:b/>
                <w:sz w:val="24"/>
                <w:szCs w:val="24"/>
              </w:rPr>
              <w:t xml:space="preserve"> </w:t>
            </w:r>
          </w:p>
          <w:p w:rsidR="00C54AE6" w:rsidRPr="00513A0D"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FF0000"/>
                <w:sz w:val="16"/>
                <w:szCs w:val="24"/>
              </w:rPr>
              <w:t>29. HANGİ SINIF DAHA BAŞARILI?</w:t>
            </w:r>
          </w:p>
        </w:tc>
        <w:tc>
          <w:tcPr>
            <w:tcW w:w="5128" w:type="dxa"/>
          </w:tcPr>
          <w:p w:rsidR="00C54AE6" w:rsidRPr="00513A0D" w:rsidRDefault="00C54AE6" w:rsidP="00C54AE6">
            <w:pPr>
              <w:autoSpaceDE w:val="0"/>
              <w:autoSpaceDN w:val="0"/>
              <w:adjustRightInd w:val="0"/>
              <w:spacing w:after="0"/>
              <w:rPr>
                <w:rFonts w:asciiTheme="minorHAnsi" w:hAnsiTheme="minorHAnsi" w:cstheme="minorHAnsi"/>
                <w:b/>
                <w:sz w:val="16"/>
                <w:szCs w:val="16"/>
              </w:rPr>
            </w:pPr>
          </w:p>
        </w:tc>
      </w:tr>
    </w:tbl>
    <w:p w:rsidR="00EE1D55" w:rsidRPr="00B95747" w:rsidRDefault="00EE1D55" w:rsidP="00EE1D55">
      <w:pPr>
        <w:spacing w:after="0"/>
        <w:jc w:val="center"/>
        <w:rPr>
          <w:b/>
          <w:sz w:val="20"/>
          <w:szCs w:val="40"/>
        </w:rPr>
      </w:pPr>
    </w:p>
    <w:p w:rsidR="00CE6E95" w:rsidRPr="00B95747" w:rsidRDefault="00CE6E95" w:rsidP="001342FB">
      <w:pPr>
        <w:jc w:val="center"/>
      </w:pPr>
    </w:p>
    <w:p w:rsidR="00EC0B91" w:rsidRPr="00B95747" w:rsidRDefault="00EC0B91" w:rsidP="00C54AE6">
      <w:pPr>
        <w:spacing w:after="0"/>
        <w:rPr>
          <w:b/>
          <w:sz w:val="20"/>
        </w:rPr>
      </w:pPr>
    </w:p>
    <w:p w:rsidR="00B95747" w:rsidRPr="00B95747" w:rsidRDefault="00B95747" w:rsidP="00EE1D55">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C54AE6" w:rsidRPr="00B95747" w:rsidTr="00C54AE6">
        <w:trPr>
          <w:trHeight w:val="452"/>
          <w:jc w:val="center"/>
        </w:trPr>
        <w:tc>
          <w:tcPr>
            <w:tcW w:w="56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E63F90">
        <w:trPr>
          <w:trHeight w:val="488"/>
          <w:jc w:val="center"/>
        </w:trPr>
        <w:tc>
          <w:tcPr>
            <w:tcW w:w="562"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20"/>
                <w:szCs w:val="20"/>
              </w:rPr>
            </w:pPr>
            <w:r w:rsidRPr="00B95747">
              <w:rPr>
                <w:rFonts w:asciiTheme="minorHAnsi" w:hAnsiTheme="minorHAnsi" w:cstheme="minorHAnsi"/>
                <w:b/>
                <w:sz w:val="24"/>
                <w:szCs w:val="20"/>
              </w:rPr>
              <w:t>MAYIS</w:t>
            </w:r>
          </w:p>
        </w:tc>
        <w:tc>
          <w:tcPr>
            <w:tcW w:w="709"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20"/>
                <w:szCs w:val="20"/>
              </w:rPr>
            </w:pPr>
          </w:p>
          <w:p w:rsidR="00C54AE6" w:rsidRPr="00B95747" w:rsidRDefault="00C54AE6" w:rsidP="00C54AE6">
            <w:pPr>
              <w:spacing w:after="0" w:line="240" w:lineRule="auto"/>
              <w:jc w:val="center"/>
              <w:rPr>
                <w:rFonts w:asciiTheme="minorHAnsi" w:hAnsiTheme="minorHAnsi" w:cstheme="minorHAnsi"/>
                <w:sz w:val="20"/>
                <w:szCs w:val="20"/>
              </w:rPr>
            </w:pPr>
          </w:p>
          <w:p w:rsidR="00C54AE6" w:rsidRPr="00B95747" w:rsidRDefault="00C54AE6" w:rsidP="00C54AE6">
            <w:pPr>
              <w:spacing w:after="0" w:line="240" w:lineRule="auto"/>
              <w:jc w:val="center"/>
              <w:rPr>
                <w:rFonts w:asciiTheme="minorHAnsi" w:hAnsiTheme="minorHAnsi" w:cstheme="minorHAnsi"/>
                <w:sz w:val="20"/>
                <w:szCs w:val="20"/>
              </w:rPr>
            </w:pPr>
          </w:p>
          <w:p w:rsidR="00C54AE6" w:rsidRPr="00B95747" w:rsidRDefault="00C54AE6" w:rsidP="00C54AE6">
            <w:pPr>
              <w:spacing w:after="0" w:line="240" w:lineRule="auto"/>
              <w:jc w:val="center"/>
              <w:rPr>
                <w:rFonts w:asciiTheme="minorHAnsi" w:hAnsiTheme="minorHAnsi" w:cstheme="minorHAnsi"/>
              </w:rPr>
            </w:pPr>
          </w:p>
          <w:p w:rsidR="00C54AE6" w:rsidRPr="00B95747" w:rsidRDefault="00C54AE6" w:rsidP="00C54AE6">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1</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4-8</w:t>
            </w:r>
          </w:p>
          <w:p w:rsidR="00C54AE6" w:rsidRPr="006F6286" w:rsidRDefault="00C54AE6" w:rsidP="00C54AE6">
            <w:pPr>
              <w:spacing w:after="0" w:line="240" w:lineRule="auto"/>
              <w:jc w:val="center"/>
              <w:rPr>
                <w:rFonts w:asciiTheme="minorHAnsi" w:hAnsiTheme="minorHAnsi" w:cstheme="minorHAnsi"/>
                <w:color w:val="000000" w:themeColor="text1"/>
                <w:sz w:val="20"/>
                <w:szCs w:val="20"/>
              </w:rPr>
            </w:pP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Borders>
              <w:top w:val="single" w:sz="4" w:space="0" w:color="auto"/>
              <w:left w:val="single" w:sz="4" w:space="0" w:color="auto"/>
              <w:right w:val="single" w:sz="4" w:space="0" w:color="auto"/>
            </w:tcBorders>
            <w:shd w:val="clear" w:color="auto" w:fill="auto"/>
          </w:tcPr>
          <w:p w:rsidR="00C54AE6" w:rsidRDefault="00C54AE6" w:rsidP="00C54AE6">
            <w:pPr>
              <w:autoSpaceDE w:val="0"/>
              <w:autoSpaceDN w:val="0"/>
              <w:adjustRightInd w:val="0"/>
              <w:spacing w:after="0"/>
              <w:rPr>
                <w:rFonts w:asciiTheme="minorHAnsi" w:hAnsiTheme="minorHAnsi" w:cstheme="minorHAnsi"/>
                <w:b/>
                <w:sz w:val="24"/>
                <w:szCs w:val="24"/>
              </w:rPr>
            </w:pPr>
            <w:r w:rsidRPr="003F1750">
              <w:rPr>
                <w:rFonts w:asciiTheme="minorHAnsi" w:hAnsiTheme="minorHAnsi" w:cstheme="minorHAnsi"/>
                <w:b/>
                <w:color w:val="0070C0"/>
                <w:sz w:val="16"/>
                <w:szCs w:val="16"/>
              </w:rPr>
              <w:t>K-19)</w:t>
            </w:r>
            <w:r w:rsidRPr="0052671A">
              <w:rPr>
                <w:rFonts w:asciiTheme="minorHAnsi" w:hAnsiTheme="minorHAnsi" w:cstheme="minorHAnsi"/>
                <w:b/>
                <w:color w:val="231F20"/>
                <w:sz w:val="16"/>
                <w:szCs w:val="16"/>
              </w:rPr>
              <w:t>Problem çözümlerini anlaşılır bir şekilde ifade eder ve sunar.</w:t>
            </w:r>
            <w:r w:rsidRPr="0052671A">
              <w:rPr>
                <w:rFonts w:asciiTheme="minorHAnsi" w:hAnsiTheme="minorHAnsi" w:cstheme="minorHAnsi"/>
                <w:b/>
                <w:sz w:val="24"/>
                <w:szCs w:val="24"/>
              </w:rPr>
              <w:t xml:space="preserve"> </w:t>
            </w:r>
          </w:p>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FF0000"/>
                <w:sz w:val="16"/>
                <w:szCs w:val="24"/>
              </w:rPr>
              <w:t>30. GASP ARTIŞ ORANI</w:t>
            </w:r>
          </w:p>
        </w:tc>
        <w:tc>
          <w:tcPr>
            <w:tcW w:w="5177" w:type="dxa"/>
            <w:tcBorders>
              <w:top w:val="single" w:sz="4" w:space="0" w:color="auto"/>
              <w:left w:val="single" w:sz="4" w:space="0" w:color="auto"/>
              <w:right w:val="single" w:sz="4" w:space="0" w:color="auto"/>
            </w:tcBorders>
            <w:shd w:val="clear" w:color="auto" w:fill="auto"/>
          </w:tcPr>
          <w:p w:rsidR="00C54AE6" w:rsidRDefault="00C54AE6" w:rsidP="00C54AE6">
            <w:pPr>
              <w:autoSpaceDE w:val="0"/>
              <w:autoSpaceDN w:val="0"/>
              <w:adjustRightInd w:val="0"/>
              <w:spacing w:after="0"/>
              <w:rPr>
                <w:rFonts w:asciiTheme="minorHAnsi" w:hAnsiTheme="minorHAnsi" w:cstheme="minorHAnsi"/>
                <w:b/>
                <w:color w:val="231F20"/>
                <w:sz w:val="16"/>
                <w:szCs w:val="16"/>
              </w:rPr>
            </w:pPr>
            <w:r w:rsidRPr="0052671A">
              <w:rPr>
                <w:rFonts w:asciiTheme="minorHAnsi" w:hAnsiTheme="minorHAnsi" w:cstheme="minorHAnsi"/>
                <w:b/>
                <w:color w:val="FF0000"/>
                <w:sz w:val="16"/>
              </w:rPr>
              <w:t>2.Matematik Uygulaması Sınavı</w:t>
            </w:r>
          </w:p>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231F20"/>
                <w:sz w:val="16"/>
                <w:szCs w:val="16"/>
              </w:rPr>
              <w:t>Problem çözümleri ve sunumların yazılı ve sözel olarak sınıf arkadaşları için anlaşılır ve açık olması beklenmelidir.</w:t>
            </w:r>
          </w:p>
        </w:tc>
      </w:tr>
      <w:tr w:rsidR="00C54AE6" w:rsidRPr="00B95747" w:rsidTr="00E63F90">
        <w:trPr>
          <w:trHeight w:val="513"/>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2</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11-15</w:t>
            </w:r>
          </w:p>
        </w:tc>
        <w:tc>
          <w:tcPr>
            <w:tcW w:w="70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3F1750">
              <w:rPr>
                <w:rFonts w:asciiTheme="minorHAnsi" w:hAnsiTheme="minorHAnsi" w:cstheme="minorHAnsi"/>
                <w:b/>
                <w:color w:val="0070C0"/>
                <w:sz w:val="16"/>
                <w:szCs w:val="16"/>
              </w:rPr>
              <w:t>K-20)</w:t>
            </w:r>
            <w:r w:rsidRPr="0052671A">
              <w:rPr>
                <w:rFonts w:asciiTheme="minorHAnsi" w:hAnsiTheme="minorHAnsi" w:cstheme="minorHAnsi"/>
                <w:b/>
                <w:color w:val="231F20"/>
                <w:sz w:val="16"/>
                <w:szCs w:val="16"/>
              </w:rPr>
              <w:t>Problem çözümlerinde olası farklı yöntemleri kullanır.</w:t>
            </w:r>
            <w:r w:rsidRPr="0052671A">
              <w:rPr>
                <w:rFonts w:asciiTheme="minorHAnsi" w:hAnsiTheme="minorHAnsi" w:cstheme="minorHAnsi"/>
                <w:b/>
                <w:sz w:val="24"/>
                <w:szCs w:val="24"/>
              </w:rPr>
              <w:t xml:space="preserve"> </w:t>
            </w:r>
          </w:p>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FF0000"/>
                <w:sz w:val="16"/>
                <w:szCs w:val="24"/>
              </w:rPr>
              <w:t>31. BÜYÜME YARIŞI</w:t>
            </w:r>
          </w:p>
        </w:tc>
        <w:tc>
          <w:tcPr>
            <w:tcW w:w="5177" w:type="dxa"/>
            <w:vAlign w:val="center"/>
          </w:tcPr>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2F4753">
              <w:rPr>
                <w:rFonts w:asciiTheme="minorHAnsi" w:hAnsiTheme="minorHAnsi" w:cstheme="minorHAnsi"/>
                <w:b/>
                <w:sz w:val="16"/>
                <w:szCs w:val="16"/>
              </w:rPr>
              <w:t>Problem çözümleri ve sunumların yazılı ve sözel olarak sınıf arkadaşları için anlaşılır ve açık olması beklenmelidir.</w:t>
            </w:r>
          </w:p>
        </w:tc>
      </w:tr>
      <w:tr w:rsidR="00C54AE6" w:rsidRPr="00B95747" w:rsidTr="00C54AE6">
        <w:trPr>
          <w:trHeight w:val="255"/>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3</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18-22 </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Default="00C54AE6" w:rsidP="00C54AE6">
            <w:pPr>
              <w:autoSpaceDE w:val="0"/>
              <w:autoSpaceDN w:val="0"/>
              <w:adjustRightInd w:val="0"/>
              <w:spacing w:after="0"/>
              <w:rPr>
                <w:rFonts w:asciiTheme="minorHAnsi" w:hAnsiTheme="minorHAnsi" w:cstheme="minorHAnsi"/>
                <w:b/>
                <w:sz w:val="24"/>
                <w:szCs w:val="24"/>
              </w:rPr>
            </w:pPr>
            <w:r w:rsidRPr="003F1750">
              <w:rPr>
                <w:rFonts w:asciiTheme="minorHAnsi" w:hAnsiTheme="minorHAnsi" w:cstheme="minorHAnsi"/>
                <w:b/>
                <w:color w:val="0070C0"/>
                <w:sz w:val="16"/>
                <w:szCs w:val="16"/>
              </w:rPr>
              <w:t>K-20</w:t>
            </w:r>
            <w:r w:rsidRPr="0052671A">
              <w:rPr>
                <w:rFonts w:asciiTheme="minorHAnsi" w:hAnsiTheme="minorHAnsi" w:cstheme="minorHAnsi"/>
                <w:b/>
                <w:color w:val="231F20"/>
                <w:sz w:val="16"/>
                <w:szCs w:val="16"/>
              </w:rPr>
              <w:t>)Problem çözümlerinde olası farklı yöntemleri kullanır.</w:t>
            </w:r>
            <w:r w:rsidRPr="0052671A">
              <w:rPr>
                <w:rFonts w:asciiTheme="minorHAnsi" w:hAnsiTheme="minorHAnsi" w:cstheme="minorHAnsi"/>
                <w:b/>
                <w:sz w:val="24"/>
                <w:szCs w:val="24"/>
              </w:rPr>
              <w:t xml:space="preserve"> </w:t>
            </w:r>
          </w:p>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FF0000"/>
                <w:sz w:val="16"/>
                <w:szCs w:val="24"/>
              </w:rPr>
              <w:t>32. ÇEVREMİZDEN MATEMATİKSEL PROBLEM YAZALIM</w:t>
            </w:r>
          </w:p>
        </w:tc>
        <w:tc>
          <w:tcPr>
            <w:tcW w:w="5177" w:type="dxa"/>
          </w:tcPr>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231F20"/>
                <w:sz w:val="16"/>
                <w:szCs w:val="16"/>
              </w:rPr>
              <w:t>Bu yöntemler sayısal listeleme, cebirsel işlemler ve geometrik yaklaşımlar olabilir.</w:t>
            </w:r>
          </w:p>
        </w:tc>
      </w:tr>
      <w:tr w:rsidR="00C54AE6" w:rsidRPr="00B95747" w:rsidTr="00C54AE6">
        <w:trPr>
          <w:trHeight w:val="170"/>
          <w:jc w:val="center"/>
        </w:trPr>
        <w:tc>
          <w:tcPr>
            <w:tcW w:w="562" w:type="dxa"/>
            <w:vMerge/>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C54AE6" w:rsidRPr="00B95747" w:rsidRDefault="00C54AE6" w:rsidP="00C54AE6">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4</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C54AE6" w:rsidRPr="006F6286" w:rsidRDefault="00C54AE6" w:rsidP="00C54AE6">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25-29</w:t>
            </w:r>
          </w:p>
        </w:tc>
        <w:tc>
          <w:tcPr>
            <w:tcW w:w="704" w:type="dxa"/>
            <w:tcBorders>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3F1750">
              <w:rPr>
                <w:rFonts w:asciiTheme="minorHAnsi" w:hAnsiTheme="minorHAnsi" w:cstheme="minorHAnsi"/>
                <w:b/>
                <w:color w:val="0070C0"/>
                <w:sz w:val="16"/>
                <w:szCs w:val="16"/>
              </w:rPr>
              <w:t>K-21)</w:t>
            </w:r>
            <w:r w:rsidRPr="003F1750">
              <w:rPr>
                <w:rFonts w:asciiTheme="minorHAnsi" w:hAnsiTheme="minorHAnsi" w:cstheme="minorHAnsi"/>
                <w:b/>
                <w:color w:val="231F20"/>
                <w:sz w:val="16"/>
                <w:szCs w:val="16"/>
              </w:rPr>
              <w:t>Problem çözümlerini takiben yeni matematiksel problemler kurar.</w:t>
            </w:r>
          </w:p>
        </w:tc>
        <w:tc>
          <w:tcPr>
            <w:tcW w:w="5177" w:type="dxa"/>
          </w:tcPr>
          <w:p w:rsidR="00C54AE6" w:rsidRPr="0052671A" w:rsidRDefault="00C54AE6" w:rsidP="00C54AE6">
            <w:pPr>
              <w:autoSpaceDE w:val="0"/>
              <w:autoSpaceDN w:val="0"/>
              <w:adjustRightInd w:val="0"/>
              <w:spacing w:after="0"/>
              <w:rPr>
                <w:rFonts w:asciiTheme="minorHAnsi" w:hAnsiTheme="minorHAnsi" w:cstheme="minorHAnsi"/>
                <w:b/>
                <w:sz w:val="16"/>
                <w:szCs w:val="16"/>
              </w:rPr>
            </w:pPr>
            <w:r w:rsidRPr="0052671A">
              <w:rPr>
                <w:rFonts w:asciiTheme="minorHAnsi" w:hAnsiTheme="minorHAnsi" w:cstheme="minorHAnsi"/>
                <w:b/>
                <w:color w:val="231F20"/>
                <w:sz w:val="16"/>
                <w:szCs w:val="16"/>
              </w:rPr>
              <w:t>Bu yöntemler sayısal listeleme, cebirsel işlemler ve geometrik yaklaşımlar olabilir.</w:t>
            </w:r>
          </w:p>
        </w:tc>
      </w:tr>
    </w:tbl>
    <w:p w:rsidR="00B95747" w:rsidRPr="00B95747" w:rsidRDefault="00B95747" w:rsidP="00EE1D55">
      <w:pPr>
        <w:spacing w:after="0"/>
        <w:jc w:val="center"/>
        <w:rPr>
          <w:b/>
          <w:sz w:val="20"/>
        </w:rPr>
      </w:pPr>
    </w:p>
    <w:p w:rsidR="00EE1D55" w:rsidRPr="00B95747" w:rsidRDefault="00EE1D55" w:rsidP="00EE1D55">
      <w:pPr>
        <w:spacing w:after="0"/>
        <w:jc w:val="center"/>
        <w:rPr>
          <w:b/>
          <w:sz w:val="20"/>
          <w:szCs w:val="40"/>
        </w:rPr>
      </w:pPr>
      <w:r w:rsidRPr="00B95747">
        <w:rPr>
          <w:b/>
          <w:sz w:val="20"/>
          <w:szCs w:val="40"/>
        </w:rPr>
        <w:t xml:space="preserve"> </w:t>
      </w:r>
    </w:p>
    <w:tbl>
      <w:tblPr>
        <w:tblW w:w="1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31"/>
        <w:gridCol w:w="914"/>
        <w:gridCol w:w="800"/>
        <w:gridCol w:w="706"/>
        <w:gridCol w:w="4909"/>
        <w:gridCol w:w="5099"/>
      </w:tblGrid>
      <w:tr w:rsidR="00C54AE6" w:rsidRPr="00B95747" w:rsidTr="00C54AE6">
        <w:trPr>
          <w:trHeight w:val="965"/>
          <w:jc w:val="center"/>
        </w:trPr>
        <w:tc>
          <w:tcPr>
            <w:tcW w:w="531"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1" w:type="dxa"/>
            <w:tcBorders>
              <w:top w:val="single" w:sz="4" w:space="0" w:color="auto"/>
              <w:left w:val="single" w:sz="4" w:space="0" w:color="auto"/>
              <w:right w:val="single" w:sz="4" w:space="0" w:color="auto"/>
            </w:tcBorders>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C54AE6" w:rsidRPr="00B95747" w:rsidTr="00C54AE6">
        <w:trPr>
          <w:trHeight w:val="657"/>
          <w:jc w:val="center"/>
        </w:trPr>
        <w:tc>
          <w:tcPr>
            <w:tcW w:w="531" w:type="dxa"/>
            <w:vMerge w:val="restart"/>
            <w:tcBorders>
              <w:top w:val="single" w:sz="4" w:space="0" w:color="auto"/>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HAZİRAN</w:t>
            </w:r>
          </w:p>
        </w:tc>
        <w:tc>
          <w:tcPr>
            <w:tcW w:w="731" w:type="dxa"/>
            <w:vMerge w:val="restart"/>
            <w:tcBorders>
              <w:top w:val="single" w:sz="4" w:space="0" w:color="auto"/>
              <w:left w:val="single" w:sz="4" w:space="0" w:color="auto"/>
              <w:right w:val="single" w:sz="4" w:space="0" w:color="auto"/>
            </w:tcBorders>
            <w:vAlign w:val="center"/>
          </w:tcPr>
          <w:p w:rsidR="00C54AE6" w:rsidRPr="00B95747" w:rsidRDefault="00C54AE6" w:rsidP="00C54AE6">
            <w:pPr>
              <w:spacing w:after="0" w:line="240" w:lineRule="auto"/>
              <w:jc w:val="center"/>
              <w:rPr>
                <w:rFonts w:asciiTheme="minorHAnsi" w:hAnsiTheme="minorHAnsi" w:cstheme="minorHAnsi"/>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w:t>
            </w:r>
          </w:p>
          <w:p w:rsidR="00C54AE6" w:rsidRPr="00B95747" w:rsidRDefault="00C54AE6" w:rsidP="00C54AE6">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35.Hafta</w:t>
            </w:r>
          </w:p>
        </w:tc>
        <w:tc>
          <w:tcPr>
            <w:tcW w:w="800"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1-5</w:t>
            </w:r>
          </w:p>
        </w:tc>
        <w:tc>
          <w:tcPr>
            <w:tcW w:w="706" w:type="dxa"/>
            <w:tcBorders>
              <w:top w:val="single" w:sz="4" w:space="0" w:color="auto"/>
              <w:left w:val="single" w:sz="4" w:space="0" w:color="auto"/>
              <w:right w:val="single" w:sz="4" w:space="0" w:color="auto"/>
            </w:tcBorders>
            <w:shd w:val="clear" w:color="auto" w:fill="auto"/>
            <w:vAlign w:val="bottom"/>
          </w:tcPr>
          <w:p w:rsidR="00C54AE6" w:rsidRPr="00B95747" w:rsidRDefault="00C54AE6" w:rsidP="00C54AE6">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4909" w:type="dxa"/>
            <w:vAlign w:val="center"/>
          </w:tcPr>
          <w:p w:rsidR="00C54AE6" w:rsidRPr="003F1750" w:rsidRDefault="00C54AE6" w:rsidP="00C54AE6">
            <w:pPr>
              <w:autoSpaceDE w:val="0"/>
              <w:autoSpaceDN w:val="0"/>
              <w:adjustRightInd w:val="0"/>
              <w:rPr>
                <w:rFonts w:asciiTheme="minorHAnsi" w:hAnsiTheme="minorHAnsi" w:cstheme="minorHAnsi"/>
                <w:b/>
                <w:sz w:val="16"/>
                <w:szCs w:val="16"/>
              </w:rPr>
            </w:pPr>
            <w:r w:rsidRPr="003F1750">
              <w:rPr>
                <w:rFonts w:asciiTheme="minorHAnsi" w:hAnsiTheme="minorHAnsi" w:cstheme="minorHAnsi"/>
                <w:b/>
                <w:color w:val="0070C0"/>
                <w:sz w:val="16"/>
                <w:szCs w:val="16"/>
              </w:rPr>
              <w:t>K-21)</w:t>
            </w:r>
            <w:r w:rsidRPr="003F1750">
              <w:rPr>
                <w:rFonts w:asciiTheme="minorHAnsi" w:hAnsiTheme="minorHAnsi" w:cstheme="minorHAnsi"/>
                <w:b/>
                <w:color w:val="231F20"/>
                <w:sz w:val="16"/>
                <w:szCs w:val="16"/>
              </w:rPr>
              <w:t>Problem çözümlerini takiben yeni matematiksel problemler kurar.</w:t>
            </w:r>
          </w:p>
          <w:p w:rsidR="00C54AE6" w:rsidRPr="003F1750" w:rsidRDefault="00C54AE6" w:rsidP="00C54AE6">
            <w:pPr>
              <w:autoSpaceDE w:val="0"/>
              <w:autoSpaceDN w:val="0"/>
              <w:adjustRightInd w:val="0"/>
              <w:rPr>
                <w:rFonts w:asciiTheme="minorHAnsi" w:hAnsiTheme="minorHAnsi" w:cstheme="minorHAnsi"/>
                <w:b/>
                <w:sz w:val="16"/>
                <w:szCs w:val="16"/>
              </w:rPr>
            </w:pPr>
          </w:p>
        </w:tc>
        <w:tc>
          <w:tcPr>
            <w:tcW w:w="5099" w:type="dxa"/>
            <w:vMerge w:val="restart"/>
            <w:vAlign w:val="center"/>
          </w:tcPr>
          <w:p w:rsidR="00C54AE6" w:rsidRPr="003F1750" w:rsidRDefault="00C54AE6" w:rsidP="00C54AE6">
            <w:pPr>
              <w:autoSpaceDE w:val="0"/>
              <w:autoSpaceDN w:val="0"/>
              <w:adjustRightInd w:val="0"/>
              <w:rPr>
                <w:rFonts w:asciiTheme="minorHAnsi" w:hAnsiTheme="minorHAnsi" w:cstheme="minorHAnsi"/>
                <w:b/>
                <w:sz w:val="16"/>
                <w:szCs w:val="16"/>
              </w:rPr>
            </w:pPr>
            <w:r w:rsidRPr="003F1750">
              <w:rPr>
                <w:rFonts w:asciiTheme="minorHAnsi" w:hAnsiTheme="minorHAnsi" w:cstheme="minorHAnsi"/>
                <w:b/>
                <w:color w:val="231F20"/>
                <w:sz w:val="16"/>
                <w:szCs w:val="16"/>
              </w:rPr>
              <w:t>Problemlerin farklı çözümleri tartışıldıktan sonra“varsayalım ki..” veya “farz edelim ki ..” sorularını kullanarak ilk problemin uzantısı yeni problemler kurulabilir. Problemlerin farklı çözümleri tartışıldıktan sonra “varsayalım ki..” veya “farz edelim ki ..” sorularını kullanarak ilk problemin uzantısı yeni problemler kurulabilir.</w:t>
            </w:r>
          </w:p>
        </w:tc>
      </w:tr>
      <w:tr w:rsidR="00C54AE6" w:rsidRPr="00B95747" w:rsidTr="00C54AE6">
        <w:trPr>
          <w:trHeight w:val="330"/>
          <w:jc w:val="center"/>
        </w:trPr>
        <w:tc>
          <w:tcPr>
            <w:tcW w:w="531"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1"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2</w:t>
            </w:r>
            <w:r>
              <w:rPr>
                <w:rFonts w:asciiTheme="minorHAnsi" w:hAnsiTheme="minorHAnsi" w:cstheme="minorHAnsi"/>
                <w:sz w:val="20"/>
                <w:szCs w:val="16"/>
              </w:rPr>
              <w:br/>
            </w:r>
            <w:r w:rsidRPr="00B95747">
              <w:rPr>
                <w:rFonts w:asciiTheme="minorHAnsi" w:hAnsiTheme="minorHAnsi" w:cstheme="minorHAnsi"/>
                <w:sz w:val="20"/>
                <w:szCs w:val="16"/>
              </w:rPr>
              <w:t>3</w:t>
            </w:r>
            <w:r>
              <w:rPr>
                <w:rFonts w:asciiTheme="minorHAnsi" w:hAnsiTheme="minorHAnsi" w:cstheme="minorHAnsi"/>
                <w:sz w:val="20"/>
                <w:szCs w:val="16"/>
              </w:rPr>
              <w:t>6</w:t>
            </w:r>
            <w:r w:rsidRPr="00B95747">
              <w:rPr>
                <w:rFonts w:asciiTheme="minorHAnsi" w:hAnsiTheme="minorHAnsi" w:cstheme="minorHAnsi"/>
                <w:sz w:val="20"/>
                <w:szCs w:val="16"/>
              </w:rPr>
              <w:t>.Hafta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8-12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Pr>
                <w:rFonts w:asciiTheme="minorHAnsi" w:hAnsiTheme="minorHAnsi" w:cstheme="minorHAnsi"/>
                <w:sz w:val="20"/>
                <w:szCs w:val="16"/>
              </w:rPr>
              <w:t>2</w:t>
            </w:r>
          </w:p>
        </w:tc>
        <w:tc>
          <w:tcPr>
            <w:tcW w:w="4909" w:type="dxa"/>
            <w:vAlign w:val="center"/>
          </w:tcPr>
          <w:p w:rsidR="00C54AE6" w:rsidRPr="00B95747" w:rsidRDefault="00C54AE6" w:rsidP="00C54AE6">
            <w:pPr>
              <w:autoSpaceDE w:val="0"/>
              <w:autoSpaceDN w:val="0"/>
              <w:adjustRightInd w:val="0"/>
              <w:rPr>
                <w:rFonts w:asciiTheme="minorHAnsi" w:hAnsiTheme="minorHAnsi" w:cstheme="minorHAnsi"/>
                <w:b/>
                <w:sz w:val="16"/>
                <w:szCs w:val="16"/>
              </w:rPr>
            </w:pPr>
            <w:r w:rsidRPr="003F1750">
              <w:rPr>
                <w:rFonts w:asciiTheme="minorHAnsi" w:hAnsiTheme="minorHAnsi" w:cstheme="minorHAnsi"/>
                <w:b/>
                <w:color w:val="0070C0"/>
                <w:sz w:val="16"/>
                <w:szCs w:val="16"/>
              </w:rPr>
              <w:t>K-21)</w:t>
            </w:r>
            <w:r w:rsidRPr="003F1750">
              <w:rPr>
                <w:rFonts w:asciiTheme="minorHAnsi" w:hAnsiTheme="minorHAnsi" w:cstheme="minorHAnsi"/>
                <w:b/>
                <w:color w:val="231F20"/>
                <w:sz w:val="16"/>
                <w:szCs w:val="16"/>
              </w:rPr>
              <w:t>Problem çözümlerini takiben yeni matematiksel problemler kurar.</w:t>
            </w:r>
          </w:p>
        </w:tc>
        <w:tc>
          <w:tcPr>
            <w:tcW w:w="5099" w:type="dxa"/>
            <w:vMerge/>
            <w:vAlign w:val="center"/>
          </w:tcPr>
          <w:p w:rsidR="00C54AE6" w:rsidRPr="00B95747" w:rsidRDefault="00C54AE6" w:rsidP="00C54AE6">
            <w:pPr>
              <w:autoSpaceDE w:val="0"/>
              <w:autoSpaceDN w:val="0"/>
              <w:adjustRightInd w:val="0"/>
              <w:spacing w:after="0"/>
              <w:rPr>
                <w:rFonts w:asciiTheme="minorHAnsi" w:hAnsiTheme="minorHAnsi" w:cstheme="minorHAnsi"/>
                <w:b/>
                <w:sz w:val="16"/>
                <w:szCs w:val="16"/>
              </w:rPr>
            </w:pPr>
          </w:p>
        </w:tc>
      </w:tr>
      <w:tr w:rsidR="00C54AE6" w:rsidRPr="00B95747" w:rsidTr="00C54AE6">
        <w:trPr>
          <w:trHeight w:val="382"/>
          <w:jc w:val="center"/>
        </w:trPr>
        <w:tc>
          <w:tcPr>
            <w:tcW w:w="531" w:type="dxa"/>
            <w:vMerge/>
            <w:tcBorders>
              <w:left w:val="single" w:sz="4" w:space="0" w:color="auto"/>
              <w:right w:val="single" w:sz="4" w:space="0" w:color="auto"/>
            </w:tcBorders>
            <w:shd w:val="clear" w:color="auto" w:fill="auto"/>
            <w:textDirection w:val="btL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731" w:type="dxa"/>
            <w:vMerge/>
            <w:tcBorders>
              <w:left w:val="single" w:sz="4" w:space="0" w:color="auto"/>
              <w:right w:val="single" w:sz="4" w:space="0" w:color="auto"/>
            </w:tcBorders>
            <w:textDirection w:val="btLr"/>
            <w:vAlign w:val="center"/>
          </w:tcPr>
          <w:p w:rsidR="00C54AE6" w:rsidRPr="00B95747" w:rsidRDefault="00C54AE6" w:rsidP="00C54AE6">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r>
              <w:rPr>
                <w:rFonts w:asciiTheme="minorHAnsi" w:hAnsiTheme="minorHAnsi" w:cstheme="minorHAnsi"/>
                <w:sz w:val="20"/>
                <w:szCs w:val="16"/>
              </w:rPr>
              <w:br/>
            </w:r>
            <w:r w:rsidRPr="00B95747">
              <w:rPr>
                <w:rFonts w:asciiTheme="minorHAnsi" w:hAnsiTheme="minorHAnsi" w:cstheme="minorHAnsi"/>
                <w:sz w:val="20"/>
                <w:szCs w:val="16"/>
              </w:rPr>
              <w:t>3</w:t>
            </w:r>
            <w:r>
              <w:rPr>
                <w:rFonts w:asciiTheme="minorHAnsi" w:hAnsiTheme="minorHAnsi" w:cstheme="minorHAnsi"/>
                <w:sz w:val="20"/>
                <w:szCs w:val="16"/>
              </w:rPr>
              <w:t>7</w:t>
            </w:r>
            <w:r w:rsidRPr="00B95747">
              <w:rPr>
                <w:rFonts w:asciiTheme="minorHAnsi" w:hAnsiTheme="minorHAnsi" w:cstheme="minorHAnsi"/>
                <w:sz w:val="20"/>
                <w:szCs w:val="16"/>
              </w:rPr>
              <w:t>.Hafta</w:t>
            </w:r>
          </w:p>
        </w:tc>
        <w:tc>
          <w:tcPr>
            <w:tcW w:w="800"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15-19</w:t>
            </w:r>
          </w:p>
        </w:tc>
        <w:tc>
          <w:tcPr>
            <w:tcW w:w="706" w:type="dxa"/>
            <w:tcBorders>
              <w:top w:val="single" w:sz="4" w:space="0" w:color="auto"/>
              <w:left w:val="single" w:sz="4" w:space="0" w:color="auto"/>
              <w:right w:val="single" w:sz="4" w:space="0" w:color="auto"/>
            </w:tcBorders>
            <w:shd w:val="clear" w:color="auto" w:fill="auto"/>
            <w:vAlign w:val="center"/>
          </w:tcPr>
          <w:p w:rsidR="00C54AE6" w:rsidRPr="00B95747" w:rsidRDefault="00C54AE6" w:rsidP="00C54AE6">
            <w:pPr>
              <w:jc w:val="center"/>
              <w:rPr>
                <w:rFonts w:asciiTheme="minorHAnsi" w:hAnsiTheme="minorHAnsi" w:cstheme="minorHAnsi"/>
                <w:sz w:val="20"/>
                <w:szCs w:val="16"/>
              </w:rPr>
            </w:pPr>
            <w:r>
              <w:rPr>
                <w:rFonts w:asciiTheme="minorHAnsi" w:hAnsiTheme="minorHAnsi" w:cstheme="minorHAnsi"/>
                <w:sz w:val="20"/>
                <w:szCs w:val="16"/>
              </w:rPr>
              <w:t>2</w:t>
            </w:r>
          </w:p>
        </w:tc>
        <w:tc>
          <w:tcPr>
            <w:tcW w:w="4909" w:type="dxa"/>
            <w:vAlign w:val="center"/>
          </w:tcPr>
          <w:p w:rsidR="00C54AE6" w:rsidRPr="00B95747" w:rsidRDefault="00C54AE6" w:rsidP="00C54AE6">
            <w:pPr>
              <w:autoSpaceDE w:val="0"/>
              <w:autoSpaceDN w:val="0"/>
              <w:adjustRightInd w:val="0"/>
              <w:rPr>
                <w:rFonts w:asciiTheme="minorHAnsi" w:hAnsiTheme="minorHAnsi" w:cstheme="minorHAnsi"/>
                <w:b/>
                <w:sz w:val="16"/>
                <w:szCs w:val="16"/>
              </w:rPr>
            </w:pPr>
            <w:r w:rsidRPr="003F1750">
              <w:rPr>
                <w:rFonts w:asciiTheme="minorHAnsi" w:hAnsiTheme="minorHAnsi" w:cstheme="minorHAnsi"/>
                <w:b/>
                <w:color w:val="0070C0"/>
                <w:sz w:val="16"/>
                <w:szCs w:val="16"/>
              </w:rPr>
              <w:t>K-21)</w:t>
            </w:r>
            <w:r w:rsidRPr="003F1750">
              <w:rPr>
                <w:rFonts w:asciiTheme="minorHAnsi" w:hAnsiTheme="minorHAnsi" w:cstheme="minorHAnsi"/>
                <w:b/>
                <w:color w:val="231F20"/>
                <w:sz w:val="16"/>
                <w:szCs w:val="16"/>
              </w:rPr>
              <w:t>Problem çözümlerini takiben yeni matematiksel problemler kurar</w:t>
            </w:r>
            <w:r>
              <w:rPr>
                <w:rFonts w:asciiTheme="minorHAnsi" w:hAnsiTheme="minorHAnsi" w:cstheme="minorHAnsi"/>
                <w:b/>
                <w:color w:val="231F20"/>
                <w:sz w:val="16"/>
                <w:szCs w:val="16"/>
              </w:rPr>
              <w:t>.</w:t>
            </w:r>
          </w:p>
        </w:tc>
        <w:tc>
          <w:tcPr>
            <w:tcW w:w="5099" w:type="dxa"/>
            <w:vMerge/>
            <w:vAlign w:val="center"/>
          </w:tcPr>
          <w:p w:rsidR="00C54AE6" w:rsidRPr="00B95747" w:rsidRDefault="00C54AE6" w:rsidP="00C54AE6">
            <w:pPr>
              <w:autoSpaceDE w:val="0"/>
              <w:autoSpaceDN w:val="0"/>
              <w:adjustRightInd w:val="0"/>
              <w:spacing w:after="0"/>
              <w:rPr>
                <w:rFonts w:asciiTheme="minorHAnsi" w:hAnsiTheme="minorHAnsi" w:cstheme="minorHAnsi"/>
                <w:b/>
                <w:sz w:val="16"/>
                <w:szCs w:val="16"/>
              </w:rPr>
            </w:pPr>
          </w:p>
        </w:tc>
      </w:tr>
    </w:tbl>
    <w:p w:rsidR="00437AA1" w:rsidRDefault="005534C5" w:rsidP="001C1FA6">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266700</wp:posOffset>
                </wp:positionV>
                <wp:extent cx="9934575" cy="2295525"/>
                <wp:effectExtent l="0" t="0" r="9525"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4575" cy="2295525"/>
                        </a:xfrm>
                        <a:prstGeom prst="rect">
                          <a:avLst/>
                        </a:prstGeom>
                        <a:solidFill>
                          <a:schemeClr val="lt1"/>
                        </a:solidFill>
                        <a:ln w="6350">
                          <a:noFill/>
                        </a:ln>
                      </wps:spPr>
                      <wps:txbx>
                        <w:txbxContent>
                          <w:p w:rsidR="007140CB" w:rsidRDefault="007140CB" w:rsidP="007140CB">
                            <w:pPr>
                              <w:rPr>
                                <w:rFonts w:asciiTheme="minorHAnsi" w:eastAsiaTheme="minorHAnsi" w:hAnsiTheme="minorHAnsi"/>
                                <w:b/>
                                <w:bCs/>
                                <w:color w:val="000000" w:themeColor="text1"/>
                                <w:sz w:val="28"/>
                                <w:szCs w:val="28"/>
                              </w:rPr>
                            </w:pPr>
                            <w:r>
                              <w:rPr>
                                <w:b/>
                                <w:bCs/>
                                <w:color w:val="000000" w:themeColor="text1"/>
                                <w:sz w:val="28"/>
                                <w:szCs w:val="28"/>
                              </w:rPr>
                              <w:t>Matematik Öğretmeni</w:t>
                            </w:r>
                            <w:r>
                              <w:rPr>
                                <w:b/>
                                <w:bCs/>
                                <w:color w:val="000000" w:themeColor="text1"/>
                                <w:sz w:val="28"/>
                                <w:szCs w:val="28"/>
                              </w:rPr>
                              <w:tab/>
                              <w:t xml:space="preserve">                                                   Matematik Öğretmeni                                                             Matematik Öğretmeni</w:t>
                            </w:r>
                          </w:p>
                          <w:p w:rsidR="007140CB" w:rsidRDefault="007140CB" w:rsidP="007140CB">
                            <w:pPr>
                              <w:rPr>
                                <w:b/>
                                <w:bCs/>
                                <w:color w:val="000000" w:themeColor="text1"/>
                                <w:sz w:val="28"/>
                                <w:szCs w:val="28"/>
                              </w:rPr>
                            </w:pPr>
                          </w:p>
                          <w:p w:rsidR="007140CB" w:rsidRDefault="007140CB" w:rsidP="007140CB">
                            <w:pPr>
                              <w:jc w:val="center"/>
                              <w:rPr>
                                <w:b/>
                                <w:bCs/>
                                <w:color w:val="000000" w:themeColor="text1"/>
                                <w:sz w:val="28"/>
                                <w:szCs w:val="28"/>
                              </w:rPr>
                            </w:pPr>
                            <w:r>
                              <w:rPr>
                                <w:b/>
                                <w:bCs/>
                                <w:color w:val="000000" w:themeColor="text1"/>
                                <w:sz w:val="28"/>
                                <w:szCs w:val="28"/>
                              </w:rPr>
                              <w:t>UYGUNDUR</w:t>
                            </w:r>
                            <w:r>
                              <w:rPr>
                                <w:b/>
                                <w:bCs/>
                                <w:color w:val="000000" w:themeColor="text1"/>
                                <w:sz w:val="28"/>
                                <w:szCs w:val="28"/>
                              </w:rPr>
                              <w:br/>
                            </w:r>
                            <w:r>
                              <w:rPr>
                                <w:b/>
                                <w:bCs/>
                                <w:color w:val="000000" w:themeColor="text1"/>
                                <w:sz w:val="28"/>
                                <w:szCs w:val="28"/>
                              </w:rPr>
                              <w:br/>
                              <w:t>OKUL MÜDÜRÜ</w:t>
                            </w:r>
                          </w:p>
                          <w:p w:rsidR="00437AA1" w:rsidRPr="009346E6" w:rsidRDefault="005534C5">
                            <w:pPr>
                              <w:rPr>
                                <w:color w:val="FFFFFF" w:themeColor="background1"/>
                              </w:rPr>
                            </w:pPr>
                            <w:hyperlink r:id="rId9" w:history="1">
                              <w:r w:rsidR="009346E6" w:rsidRPr="009346E6">
                                <w:rPr>
                                  <w:rStyle w:val="Kpr"/>
                                  <w:color w:val="FFFFFF" w:themeColor="background1"/>
                                </w:rPr>
                                <w:t>https://www.sorubak.com</w:t>
                              </w:r>
                            </w:hyperlink>
                            <w:r w:rsidR="009346E6" w:rsidRPr="009346E6">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 o:spid="_x0000_s1027" type="#_x0000_t202" style="position:absolute;margin-left:24pt;margin-top:21pt;width:782.2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" fillcolor="white [3201]" stroked="f" strokeweight=".5pt">
                <v:path arrowok="t"/>
                <v:textbox>
                  <w:txbxContent>
                    <w:p w:rsidR="007140CB" w:rsidRDefault="007140CB" w:rsidP="007140CB">
                      <w:pPr>
                        <w:rPr>
                          <w:rFonts w:asciiTheme="minorHAnsi" w:eastAsiaTheme="minorHAnsi" w:hAnsiTheme="minorHAnsi"/>
                          <w:b/>
                          <w:bCs/>
                          <w:color w:val="000000" w:themeColor="text1"/>
                          <w:sz w:val="28"/>
                          <w:szCs w:val="28"/>
                        </w:rPr>
                      </w:pPr>
                      <w:r>
                        <w:rPr>
                          <w:b/>
                          <w:bCs/>
                          <w:color w:val="000000" w:themeColor="text1"/>
                          <w:sz w:val="28"/>
                          <w:szCs w:val="28"/>
                        </w:rPr>
                        <w:t>Matematik Öğretmeni</w:t>
                      </w:r>
                      <w:r>
                        <w:rPr>
                          <w:b/>
                          <w:bCs/>
                          <w:color w:val="000000" w:themeColor="text1"/>
                          <w:sz w:val="28"/>
                          <w:szCs w:val="28"/>
                        </w:rPr>
                        <w:tab/>
                        <w:t xml:space="preserve">                                                   Matematik Öğretmeni                                                             Matematik Öğretmeni</w:t>
                      </w:r>
                    </w:p>
                    <w:p w:rsidR="007140CB" w:rsidRDefault="007140CB" w:rsidP="007140CB">
                      <w:pPr>
                        <w:rPr>
                          <w:b/>
                          <w:bCs/>
                          <w:color w:val="000000" w:themeColor="text1"/>
                          <w:sz w:val="28"/>
                          <w:szCs w:val="28"/>
                        </w:rPr>
                      </w:pPr>
                    </w:p>
                    <w:p w:rsidR="007140CB" w:rsidRDefault="007140CB" w:rsidP="007140CB">
                      <w:pPr>
                        <w:jc w:val="center"/>
                        <w:rPr>
                          <w:b/>
                          <w:bCs/>
                          <w:color w:val="000000" w:themeColor="text1"/>
                          <w:sz w:val="28"/>
                          <w:szCs w:val="28"/>
                        </w:rPr>
                      </w:pPr>
                      <w:r>
                        <w:rPr>
                          <w:b/>
                          <w:bCs/>
                          <w:color w:val="000000" w:themeColor="text1"/>
                          <w:sz w:val="28"/>
                          <w:szCs w:val="28"/>
                        </w:rPr>
                        <w:t>UYGUNDUR</w:t>
                      </w:r>
                      <w:r>
                        <w:rPr>
                          <w:b/>
                          <w:bCs/>
                          <w:color w:val="000000" w:themeColor="text1"/>
                          <w:sz w:val="28"/>
                          <w:szCs w:val="28"/>
                        </w:rPr>
                        <w:br/>
                      </w:r>
                      <w:r>
                        <w:rPr>
                          <w:b/>
                          <w:bCs/>
                          <w:color w:val="000000" w:themeColor="text1"/>
                          <w:sz w:val="28"/>
                          <w:szCs w:val="28"/>
                        </w:rPr>
                        <w:br/>
                        <w:t>OKUL MÜDÜRÜ</w:t>
                      </w:r>
                    </w:p>
                    <w:p w:rsidR="00437AA1" w:rsidRPr="009346E6" w:rsidRDefault="005534C5">
                      <w:pPr>
                        <w:rPr>
                          <w:color w:val="FFFFFF" w:themeColor="background1"/>
                        </w:rPr>
                      </w:pPr>
                      <w:hyperlink r:id="rId10" w:history="1">
                        <w:r w:rsidR="009346E6" w:rsidRPr="009346E6">
                          <w:rPr>
                            <w:rStyle w:val="Kpr"/>
                            <w:color w:val="FFFFFF" w:themeColor="background1"/>
                          </w:rPr>
                          <w:t>https://www.sorubak.com</w:t>
                        </w:r>
                      </w:hyperlink>
                      <w:r w:rsidR="009346E6" w:rsidRPr="009346E6">
                        <w:rPr>
                          <w:color w:val="FFFFFF" w:themeColor="background1"/>
                        </w:rPr>
                        <w:t xml:space="preserve"> </w:t>
                      </w:r>
                    </w:p>
                  </w:txbxContent>
                </v:textbox>
              </v:shape>
            </w:pict>
          </mc:Fallback>
        </mc:AlternateContent>
      </w:r>
    </w:p>
    <w:p w:rsidR="00437AA1" w:rsidRDefault="00437AA1" w:rsidP="001C1FA6"/>
    <w:sectPr w:rsidR="00437AA1" w:rsidSect="0087759B">
      <w:pgSz w:w="16838" w:h="11906" w:orient="landscape"/>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1F"/>
    <w:rsid w:val="00020328"/>
    <w:rsid w:val="000365EF"/>
    <w:rsid w:val="0007410F"/>
    <w:rsid w:val="000760CD"/>
    <w:rsid w:val="00094E45"/>
    <w:rsid w:val="000A20D7"/>
    <w:rsid w:val="000A580E"/>
    <w:rsid w:val="000E73D7"/>
    <w:rsid w:val="001008DC"/>
    <w:rsid w:val="001342FB"/>
    <w:rsid w:val="0014209E"/>
    <w:rsid w:val="001925E2"/>
    <w:rsid w:val="001974D6"/>
    <w:rsid w:val="001A7668"/>
    <w:rsid w:val="001B3AF5"/>
    <w:rsid w:val="001C1FA6"/>
    <w:rsid w:val="001E51C0"/>
    <w:rsid w:val="00202949"/>
    <w:rsid w:val="002161ED"/>
    <w:rsid w:val="0022141F"/>
    <w:rsid w:val="00222B0F"/>
    <w:rsid w:val="00240696"/>
    <w:rsid w:val="0025048A"/>
    <w:rsid w:val="0026008A"/>
    <w:rsid w:val="00266CD3"/>
    <w:rsid w:val="00266DDC"/>
    <w:rsid w:val="002775EB"/>
    <w:rsid w:val="00284867"/>
    <w:rsid w:val="00286A6B"/>
    <w:rsid w:val="002A161B"/>
    <w:rsid w:val="002A54DF"/>
    <w:rsid w:val="002A73F6"/>
    <w:rsid w:val="002B1CD7"/>
    <w:rsid w:val="002E0575"/>
    <w:rsid w:val="002F43A3"/>
    <w:rsid w:val="00307B71"/>
    <w:rsid w:val="00310861"/>
    <w:rsid w:val="003121F9"/>
    <w:rsid w:val="00323E9E"/>
    <w:rsid w:val="003367BC"/>
    <w:rsid w:val="00367744"/>
    <w:rsid w:val="00371064"/>
    <w:rsid w:val="003D2D1F"/>
    <w:rsid w:val="003E3195"/>
    <w:rsid w:val="00414913"/>
    <w:rsid w:val="00437AA1"/>
    <w:rsid w:val="00476986"/>
    <w:rsid w:val="00482152"/>
    <w:rsid w:val="004902F6"/>
    <w:rsid w:val="00496860"/>
    <w:rsid w:val="004A451D"/>
    <w:rsid w:val="004B1EBE"/>
    <w:rsid w:val="004B5401"/>
    <w:rsid w:val="004E57CC"/>
    <w:rsid w:val="004F68F7"/>
    <w:rsid w:val="004F6D38"/>
    <w:rsid w:val="0051212B"/>
    <w:rsid w:val="00523D23"/>
    <w:rsid w:val="005534C5"/>
    <w:rsid w:val="005702A1"/>
    <w:rsid w:val="005966C3"/>
    <w:rsid w:val="005A1DFD"/>
    <w:rsid w:val="00615305"/>
    <w:rsid w:val="0062152E"/>
    <w:rsid w:val="00622B6E"/>
    <w:rsid w:val="0065738C"/>
    <w:rsid w:val="006573F3"/>
    <w:rsid w:val="0066766F"/>
    <w:rsid w:val="00680864"/>
    <w:rsid w:val="00696CE5"/>
    <w:rsid w:val="006A643B"/>
    <w:rsid w:val="006E1539"/>
    <w:rsid w:val="00707F5B"/>
    <w:rsid w:val="00710F86"/>
    <w:rsid w:val="007139A1"/>
    <w:rsid w:val="007140CB"/>
    <w:rsid w:val="00731769"/>
    <w:rsid w:val="00736457"/>
    <w:rsid w:val="007630B2"/>
    <w:rsid w:val="007A322E"/>
    <w:rsid w:val="007C5D8C"/>
    <w:rsid w:val="007C7E38"/>
    <w:rsid w:val="007D31D8"/>
    <w:rsid w:val="007D6141"/>
    <w:rsid w:val="007F187E"/>
    <w:rsid w:val="007F65A1"/>
    <w:rsid w:val="00822073"/>
    <w:rsid w:val="0083388A"/>
    <w:rsid w:val="00853AD5"/>
    <w:rsid w:val="00875F43"/>
    <w:rsid w:val="0087759B"/>
    <w:rsid w:val="008811E9"/>
    <w:rsid w:val="00887407"/>
    <w:rsid w:val="008A67E4"/>
    <w:rsid w:val="008B1640"/>
    <w:rsid w:val="008B2168"/>
    <w:rsid w:val="008B7CF1"/>
    <w:rsid w:val="008C1831"/>
    <w:rsid w:val="008C59E4"/>
    <w:rsid w:val="008D1CD0"/>
    <w:rsid w:val="008D34E7"/>
    <w:rsid w:val="008D46EA"/>
    <w:rsid w:val="008E33F8"/>
    <w:rsid w:val="009051E9"/>
    <w:rsid w:val="0091678C"/>
    <w:rsid w:val="009204E5"/>
    <w:rsid w:val="00927F68"/>
    <w:rsid w:val="009346E6"/>
    <w:rsid w:val="00936637"/>
    <w:rsid w:val="009613D0"/>
    <w:rsid w:val="00986590"/>
    <w:rsid w:val="009A3837"/>
    <w:rsid w:val="009B152D"/>
    <w:rsid w:val="009B7950"/>
    <w:rsid w:val="009E1F17"/>
    <w:rsid w:val="009F3B1F"/>
    <w:rsid w:val="00A075BA"/>
    <w:rsid w:val="00A13ABE"/>
    <w:rsid w:val="00A16871"/>
    <w:rsid w:val="00A35711"/>
    <w:rsid w:val="00A44D0F"/>
    <w:rsid w:val="00AB253A"/>
    <w:rsid w:val="00AC2390"/>
    <w:rsid w:val="00AE4878"/>
    <w:rsid w:val="00AF540C"/>
    <w:rsid w:val="00B03EE6"/>
    <w:rsid w:val="00B0761C"/>
    <w:rsid w:val="00B11C0B"/>
    <w:rsid w:val="00B137CB"/>
    <w:rsid w:val="00B21E41"/>
    <w:rsid w:val="00B27A2E"/>
    <w:rsid w:val="00B42BF8"/>
    <w:rsid w:val="00B520EB"/>
    <w:rsid w:val="00B612DA"/>
    <w:rsid w:val="00B65434"/>
    <w:rsid w:val="00B67BB7"/>
    <w:rsid w:val="00B71BC2"/>
    <w:rsid w:val="00B95747"/>
    <w:rsid w:val="00BF219B"/>
    <w:rsid w:val="00BF4282"/>
    <w:rsid w:val="00C00B5B"/>
    <w:rsid w:val="00C03CA2"/>
    <w:rsid w:val="00C213BD"/>
    <w:rsid w:val="00C44F9C"/>
    <w:rsid w:val="00C46DFE"/>
    <w:rsid w:val="00C514F1"/>
    <w:rsid w:val="00C53A90"/>
    <w:rsid w:val="00C5455A"/>
    <w:rsid w:val="00C54AE6"/>
    <w:rsid w:val="00C60829"/>
    <w:rsid w:val="00C718C4"/>
    <w:rsid w:val="00CC645F"/>
    <w:rsid w:val="00CE52E1"/>
    <w:rsid w:val="00CE6E95"/>
    <w:rsid w:val="00CF4C8A"/>
    <w:rsid w:val="00CF4D95"/>
    <w:rsid w:val="00D32C41"/>
    <w:rsid w:val="00D93E07"/>
    <w:rsid w:val="00DA1C01"/>
    <w:rsid w:val="00DB6A29"/>
    <w:rsid w:val="00DD1D9F"/>
    <w:rsid w:val="00DD7DB8"/>
    <w:rsid w:val="00DE35C3"/>
    <w:rsid w:val="00DF77C8"/>
    <w:rsid w:val="00E00BC6"/>
    <w:rsid w:val="00E24775"/>
    <w:rsid w:val="00E51EA5"/>
    <w:rsid w:val="00E57D99"/>
    <w:rsid w:val="00E77679"/>
    <w:rsid w:val="00E821B9"/>
    <w:rsid w:val="00E87FCA"/>
    <w:rsid w:val="00EA10D1"/>
    <w:rsid w:val="00EC0B91"/>
    <w:rsid w:val="00ED1BC0"/>
    <w:rsid w:val="00ED52B4"/>
    <w:rsid w:val="00EE1D55"/>
    <w:rsid w:val="00F138CF"/>
    <w:rsid w:val="00F21A4C"/>
    <w:rsid w:val="00F3753F"/>
    <w:rsid w:val="00F4642A"/>
    <w:rsid w:val="00F53E86"/>
    <w:rsid w:val="00F5694D"/>
    <w:rsid w:val="00F61330"/>
    <w:rsid w:val="00F73CDB"/>
    <w:rsid w:val="00F83DB4"/>
    <w:rsid w:val="00FD1E1A"/>
    <w:rsid w:val="00FE3A9C"/>
    <w:rsid w:val="00FE757E"/>
    <w:rsid w:val="00FF1392"/>
    <w:rsid w:val="00FF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1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4867"/>
    <w:rPr>
      <w:color w:val="0563C1" w:themeColor="hyperlink"/>
      <w:u w:val="single"/>
    </w:rPr>
  </w:style>
  <w:style w:type="character" w:styleId="zlenenKpr">
    <w:name w:val="FollowedHyperlink"/>
    <w:basedOn w:val="VarsaylanParagrafYazTipi"/>
    <w:uiPriority w:val="99"/>
    <w:semiHidden/>
    <w:unhideWhenUsed/>
    <w:rsid w:val="007C5D8C"/>
    <w:rPr>
      <w:color w:val="954F72" w:themeColor="followedHyperlink"/>
      <w:u w:val="single"/>
    </w:rPr>
  </w:style>
  <w:style w:type="character" w:customStyle="1" w:styleId="UnresolvedMention">
    <w:name w:val="Unresolved Mention"/>
    <w:basedOn w:val="VarsaylanParagrafYazTipi"/>
    <w:uiPriority w:val="99"/>
    <w:semiHidden/>
    <w:unhideWhenUsed/>
    <w:rsid w:val="00FF3C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1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4867"/>
    <w:rPr>
      <w:color w:val="0563C1" w:themeColor="hyperlink"/>
      <w:u w:val="single"/>
    </w:rPr>
  </w:style>
  <w:style w:type="character" w:styleId="zlenenKpr">
    <w:name w:val="FollowedHyperlink"/>
    <w:basedOn w:val="VarsaylanParagrafYazTipi"/>
    <w:uiPriority w:val="99"/>
    <w:semiHidden/>
    <w:unhideWhenUsed/>
    <w:rsid w:val="007C5D8C"/>
    <w:rPr>
      <w:color w:val="954F72" w:themeColor="followedHyperlink"/>
      <w:u w:val="single"/>
    </w:rPr>
  </w:style>
  <w:style w:type="character" w:customStyle="1" w:styleId="UnresolvedMention">
    <w:name w:val="Unresolved Mention"/>
    <w:basedOn w:val="VarsaylanParagrafYazTipi"/>
    <w:uiPriority w:val="99"/>
    <w:semiHidden/>
    <w:unhideWhenUsed/>
    <w:rsid w:val="00FF3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8078">
      <w:bodyDiv w:val="1"/>
      <w:marLeft w:val="0"/>
      <w:marRight w:val="0"/>
      <w:marTop w:val="0"/>
      <w:marBottom w:val="0"/>
      <w:divBdr>
        <w:top w:val="none" w:sz="0" w:space="0" w:color="auto"/>
        <w:left w:val="none" w:sz="0" w:space="0" w:color="auto"/>
        <w:bottom w:val="none" w:sz="0" w:space="0" w:color="auto"/>
        <w:right w:val="none" w:sz="0" w:space="0" w:color="auto"/>
      </w:divBdr>
    </w:div>
    <w:div w:id="1303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matiksinifi.net/" TargetMode="External"/><Relationship Id="rId3" Type="http://schemas.openxmlformats.org/officeDocument/2006/relationships/settings" Target="settings.xml"/><Relationship Id="rId7" Type="http://schemas.openxmlformats.org/officeDocument/2006/relationships/hyperlink" Target="https://www.matematiksinifi.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tematiksinifi.net/" TargetMode="External"/><Relationship Id="rId11" Type="http://schemas.openxmlformats.org/officeDocument/2006/relationships/fontTable" Target="fontTable.xml"/><Relationship Id="rId5" Type="http://schemas.openxmlformats.org/officeDocument/2006/relationships/hyperlink" Target="https://www.matematiksinifi.net/" TargetMode="External"/><Relationship Id="rId10" Type="http://schemas.openxmlformats.org/officeDocument/2006/relationships/hyperlink" Target="https://www.sorubak.com" TargetMode="External"/><Relationship Id="rId4" Type="http://schemas.openxmlformats.org/officeDocument/2006/relationships/webSettings" Target="webSettings.xml"/><Relationship Id="rId9"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7696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2019-08-16T20:25:00Z</dcterms:created>
  <dcterms:modified xsi:type="dcterms:W3CDTF">2019-08-16T20:25:00Z</dcterms:modified>
  <cp:category>https://www.sorubak.com</cp:category>
</cp:coreProperties>
</file>