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1C22" w:rsidRDefault="00971C22" w:rsidP="00971C22">
      <w:pPr>
        <w:pStyle w:val="Balk3"/>
      </w:pPr>
      <w:r>
        <w:rPr>
          <w:rStyle w:val="Gl"/>
          <w:rFonts w:ascii="Verdana" w:hAnsi="Verdana"/>
          <w:b/>
          <w:bCs/>
          <w:sz w:val="18"/>
          <w:szCs w:val="18"/>
          <w:shd w:val="clear" w:color="auto" w:fill="AFEEEE"/>
        </w:rPr>
        <w:t>Dünya Kadar Plastik Dinleme Metni Sayfa 153 Cevapları</w:t>
      </w:r>
    </w:p>
    <w:p w:rsidR="00971C22" w:rsidRDefault="00971C22" w:rsidP="00971C22">
      <w:pPr>
        <w:pStyle w:val="Balk3"/>
        <w:jc w:val="center"/>
      </w:pPr>
      <w:r>
        <w:rPr>
          <w:rStyle w:val="Gl"/>
          <w:rFonts w:ascii="Verdana" w:hAnsi="Verdana"/>
          <w:b/>
          <w:bCs/>
          <w:color w:val="FF0000"/>
          <w:sz w:val="18"/>
          <w:szCs w:val="18"/>
        </w:rPr>
        <w:t>HAZIRLIK ÇALIŞMALARI</w:t>
      </w:r>
    </w:p>
    <w:p w:rsidR="00971C22" w:rsidRDefault="00971C22" w:rsidP="00971C22">
      <w:pPr>
        <w:pStyle w:val="NormalWeb"/>
      </w:pPr>
      <w:r>
        <w:rPr>
          <w:rStyle w:val="Gl"/>
          <w:rFonts w:ascii="Verdana" w:hAnsi="Verdana"/>
          <w:sz w:val="18"/>
          <w:szCs w:val="18"/>
        </w:rPr>
        <w:t>1. Çevreyi korumak için neler yapılması gerektiği hakkında arkadaşlarınızla konuşunuz.</w:t>
      </w:r>
    </w:p>
    <w:p w:rsidR="00971C22" w:rsidRDefault="00971C22" w:rsidP="00971C22">
      <w:pPr>
        <w:pStyle w:val="NormalWeb"/>
      </w:pPr>
      <w:r>
        <w:rPr>
          <w:rFonts w:ascii="Verdana" w:hAnsi="Verdana"/>
          <w:sz w:val="18"/>
          <w:szCs w:val="18"/>
        </w:rPr>
        <w:t>Eğer ev ve iş yeriniz yakın mesafede ise araba kullanmak yerine yürüyün. (ya da bisikletle gidin diyeceğim ama ülkemizde biraz zor). Uzak mesafeler için toplu taşıma araçlarından daha fazla faydalanın. İş yerine araba ile giderken size yakın oturan iş arkadaşlarınızı da alın. 90 km civarında seyredin, lastiklerinizin havasını düzenli olarak kontrol edin, bagajınızı gereksiz ağırlıklardan arındırın böylelikle daha az yakıt tüketirsiniz. Dişlerinizi fırçalarken suyu sürekli akıtmayın.</w:t>
      </w:r>
    </w:p>
    <w:p w:rsidR="00971C22" w:rsidRDefault="00971C22" w:rsidP="00971C22">
      <w:pPr>
        <w:pStyle w:val="NormalWeb"/>
      </w:pPr>
      <w:r>
        <w:rPr>
          <w:rStyle w:val="Gl"/>
          <w:rFonts w:ascii="Verdana" w:hAnsi="Verdana"/>
          <w:sz w:val="18"/>
          <w:szCs w:val="18"/>
        </w:rPr>
        <w:t>2. Çevre kirliliğiyle ilgili derlediğiniz gazete ve dergi haberlerini arkadaşlarınıza okuyunuz.</w:t>
      </w:r>
    </w:p>
    <w:p w:rsidR="00971C22" w:rsidRDefault="00971C22" w:rsidP="00971C22">
      <w:pPr>
        <w:pStyle w:val="NormalWeb"/>
      </w:pPr>
      <w:r>
        <w:rPr>
          <w:rStyle w:val="Gl"/>
          <w:rFonts w:ascii="Verdana" w:hAnsi="Verdana"/>
          <w:sz w:val="18"/>
          <w:szCs w:val="18"/>
        </w:rPr>
        <w:t>Çevre kirliliğine dikkati çekmek için şehir çöplüğünde oyun parkı kurdu</w:t>
      </w:r>
    </w:p>
    <w:p w:rsidR="00971C22" w:rsidRDefault="00971C22" w:rsidP="00971C22">
      <w:pPr>
        <w:pStyle w:val="NormalWeb"/>
      </w:pPr>
      <w:r>
        <w:rPr>
          <w:rFonts w:ascii="Verdana" w:hAnsi="Verdana"/>
          <w:sz w:val="18"/>
          <w:szCs w:val="18"/>
        </w:rPr>
        <w:t>Erzincan Binali Yıldırım Üniversitesi Güzel Sanatlar Fakültesi Dekanı Prof. Dr. Mehmet Kavukçu, yaptığı farkındalık çalışması kapsamında, çöplükteki atık oyuncaklarla da oynadı</w:t>
      </w:r>
    </w:p>
    <w:p w:rsidR="00971C22" w:rsidRDefault="00971C22" w:rsidP="00971C22">
      <w:pPr>
        <w:pStyle w:val="NormalWeb"/>
      </w:pPr>
      <w:r>
        <w:rPr>
          <w:rFonts w:ascii="Verdana" w:hAnsi="Verdana"/>
          <w:sz w:val="18"/>
          <w:szCs w:val="18"/>
        </w:rPr>
        <w:t>Erzincan Binali Yıldırım Üniversitesi Güzel Sanatlar Fakültesi Dekanı Prof. Dr. Mehmet Kavukçu, çevre kirliliğine dikkati çekmek amacıyla şehir çöplüğünde atık malzemelerle oyun parkı kurdu. Mehmet Kavukçu, çevre kirliliği, atık oluşum ve israf konularında farkındalık oluşturmak amacıyla çalışma yaptı.</w:t>
      </w:r>
    </w:p>
    <w:p w:rsidR="00971C22" w:rsidRDefault="00971C22" w:rsidP="00971C22">
      <w:pPr>
        <w:pStyle w:val="NormalWeb"/>
      </w:pPr>
      <w:r>
        <w:rPr>
          <w:rFonts w:ascii="Verdana" w:hAnsi="Verdana"/>
          <w:sz w:val="18"/>
          <w:szCs w:val="18"/>
        </w:rPr>
        <w:t>Kent merkezine 6 kilometre uzaktaki, Erzincan Belediyesine ait Katı Atık Çöp Depolama Alanı'na giden Kavukçu, burada atık malzemelerle salıncak ve kaydırak kurdu. Bir süre alandaki atık oyuncaklarla da oynayan Kavukçu, çöplerin üzerine uzandı. Kavukçu'nun farkındalık çalışması, renkli görüntüler oluşturdu.</w:t>
      </w:r>
    </w:p>
    <w:p w:rsidR="00971C22" w:rsidRDefault="00971C22" w:rsidP="00971C22">
      <w:pPr>
        <w:pStyle w:val="NormalWeb"/>
      </w:pPr>
      <w:r>
        <w:rPr>
          <w:rStyle w:val="Gl"/>
          <w:rFonts w:ascii="Verdana" w:hAnsi="Verdana"/>
          <w:sz w:val="18"/>
          <w:szCs w:val="18"/>
        </w:rPr>
        <w:t>"Çocuklarımızın geleceği giderek yok olmakta"</w:t>
      </w:r>
    </w:p>
    <w:p w:rsidR="00971C22" w:rsidRDefault="00971C22" w:rsidP="00971C22">
      <w:pPr>
        <w:pStyle w:val="NormalWeb"/>
      </w:pPr>
      <w:r>
        <w:rPr>
          <w:rFonts w:ascii="Verdana" w:hAnsi="Verdana"/>
          <w:sz w:val="18"/>
          <w:szCs w:val="18"/>
        </w:rPr>
        <w:t>Prof. Dr. Kavukçu, gazetecilere yaptığı açıklamada, şehir çöplüğünde bir sanatçı sorumluluğunda ve duyarlılığında performans sergilediğini söyledi.</w:t>
      </w:r>
    </w:p>
    <w:p w:rsidR="00971C22" w:rsidRDefault="00971C22" w:rsidP="00971C22">
      <w:pPr>
        <w:pStyle w:val="NormalWeb"/>
      </w:pPr>
      <w:r>
        <w:rPr>
          <w:rFonts w:ascii="Verdana" w:hAnsi="Verdana"/>
          <w:sz w:val="18"/>
          <w:szCs w:val="18"/>
        </w:rPr>
        <w:t>Atık çöpleri toplayarak oyun alanı oluşturduğunu belirten Kavukçu, şöyle konuştu: "Doğayı, dünyayı atıkla çöplüğe çeviren zihniyet değişmedikçe, dünyamızın ve çocuklarımızın geleceği giderek yok olmakta. Ve bu yok oluştan kurtulamayacağız. Onun için kendi tüketimimize ilk başta birey olarak, sonra toplum ve tüm dünya olarak dikkat etmemiz, israfa ve savurganlığa kaçmadan ihtiyaçlarımız çerçevesinde tüketimi gerçekleştirmemiz gerekiyor. Yoksa burada da görüldüğü gibi büyük atık alanları, büyük çöplükler oluşmakta."</w:t>
      </w:r>
    </w:p>
    <w:p w:rsidR="00971C22" w:rsidRDefault="00971C22" w:rsidP="00971C22">
      <w:pPr>
        <w:pStyle w:val="NormalWeb"/>
      </w:pPr>
      <w:proofErr w:type="spellStart"/>
      <w:r>
        <w:rPr>
          <w:rStyle w:val="Gl"/>
          <w:rFonts w:ascii="Verdana" w:hAnsi="Verdana"/>
          <w:sz w:val="18"/>
          <w:szCs w:val="18"/>
        </w:rPr>
        <w:t>Hürryiet</w:t>
      </w:r>
      <w:proofErr w:type="spellEnd"/>
      <w:r>
        <w:rPr>
          <w:rStyle w:val="Gl"/>
          <w:rFonts w:ascii="Verdana" w:hAnsi="Verdana"/>
          <w:sz w:val="18"/>
          <w:szCs w:val="18"/>
        </w:rPr>
        <w:t xml:space="preserve"> Gazetesi</w:t>
      </w:r>
    </w:p>
    <w:p w:rsidR="00971C22" w:rsidRDefault="00971C22" w:rsidP="00971C22">
      <w:pPr>
        <w:pStyle w:val="Balk3"/>
        <w:jc w:val="center"/>
      </w:pPr>
      <w:r>
        <w:rPr>
          <w:rStyle w:val="Gl"/>
          <w:rFonts w:ascii="Verdana" w:hAnsi="Verdana"/>
          <w:b/>
          <w:bCs/>
          <w:color w:val="FF0000"/>
          <w:sz w:val="18"/>
          <w:szCs w:val="18"/>
        </w:rPr>
        <w:t>1. ETKİNLİK</w:t>
      </w:r>
    </w:p>
    <w:p w:rsidR="00971C22" w:rsidRDefault="00971C22" w:rsidP="00971C22">
      <w:pPr>
        <w:pStyle w:val="NormalWeb"/>
      </w:pPr>
      <w:r>
        <w:rPr>
          <w:rStyle w:val="Gl"/>
          <w:rFonts w:ascii="Verdana" w:hAnsi="Verdana"/>
          <w:sz w:val="18"/>
          <w:szCs w:val="18"/>
        </w:rPr>
        <w:t>Metinde geçen aşağıdaki sözcüklerin anlamını önce tahmin ediniz. Sonra bu sözcüklerin anlamını sözlükten bulup yazınız. Tahminleriniz ile sözlük anlamlarını karşılaştırıp bu sözcükleri birer cümlede kullanınız.</w:t>
      </w:r>
    </w:p>
    <w:p w:rsidR="00971C22" w:rsidRDefault="00971C22" w:rsidP="00971C22">
      <w:pPr>
        <w:pStyle w:val="NormalWeb"/>
      </w:pPr>
      <w:proofErr w:type="gramStart"/>
      <w:r>
        <w:rPr>
          <w:rStyle w:val="Gl"/>
          <w:rFonts w:ascii="Verdana" w:hAnsi="Verdana"/>
          <w:sz w:val="18"/>
          <w:szCs w:val="18"/>
        </w:rPr>
        <w:t>üretim</w:t>
      </w:r>
      <w:proofErr w:type="gramEnd"/>
      <w:r>
        <w:rPr>
          <w:rFonts w:ascii="Verdana" w:hAnsi="Verdana"/>
          <w:sz w:val="18"/>
          <w:szCs w:val="18"/>
        </w:rPr>
        <w:br/>
      </w:r>
      <w:r>
        <w:rPr>
          <w:rStyle w:val="Gl"/>
          <w:rFonts w:ascii="Verdana" w:hAnsi="Verdana"/>
          <w:sz w:val="18"/>
          <w:szCs w:val="18"/>
        </w:rPr>
        <w:t>Sözlük anlamı</w:t>
      </w:r>
      <w:r>
        <w:rPr>
          <w:rFonts w:ascii="Verdana" w:hAnsi="Verdana"/>
          <w:sz w:val="18"/>
          <w:szCs w:val="18"/>
        </w:rPr>
        <w:t>: Belirli faaliyet ve işlemler sonucu yeni bir mal veya hizmet meydana getirme, istihsal, tüketim karşıtı</w:t>
      </w:r>
      <w:r>
        <w:rPr>
          <w:rFonts w:ascii="Verdana" w:hAnsi="Verdana"/>
          <w:sz w:val="18"/>
          <w:szCs w:val="18"/>
        </w:rPr>
        <w:br/>
      </w:r>
      <w:r>
        <w:rPr>
          <w:rStyle w:val="Gl"/>
          <w:rFonts w:ascii="Verdana" w:hAnsi="Verdana"/>
          <w:sz w:val="18"/>
          <w:szCs w:val="18"/>
        </w:rPr>
        <w:t>Cümle</w:t>
      </w:r>
      <w:r>
        <w:rPr>
          <w:rFonts w:ascii="Verdana" w:hAnsi="Verdana"/>
          <w:sz w:val="18"/>
          <w:szCs w:val="18"/>
        </w:rPr>
        <w:t>: Dükkanımızın günlük leblebi üretim miktarı yirmi kilodur.</w:t>
      </w:r>
    </w:p>
    <w:p w:rsidR="00971C22" w:rsidRDefault="00971C22" w:rsidP="00971C22">
      <w:pPr>
        <w:pStyle w:val="NormalWeb"/>
      </w:pPr>
      <w:proofErr w:type="gramStart"/>
      <w:r>
        <w:rPr>
          <w:rStyle w:val="Gl"/>
          <w:rFonts w:ascii="Verdana" w:hAnsi="Verdana"/>
          <w:sz w:val="18"/>
          <w:szCs w:val="18"/>
        </w:rPr>
        <w:t>ambalaj</w:t>
      </w:r>
      <w:proofErr w:type="gramEnd"/>
      <w:r>
        <w:rPr>
          <w:rFonts w:ascii="Verdana" w:hAnsi="Verdana"/>
          <w:sz w:val="18"/>
          <w:szCs w:val="18"/>
        </w:rPr>
        <w:br/>
      </w:r>
      <w:r>
        <w:rPr>
          <w:rStyle w:val="Gl"/>
          <w:rFonts w:ascii="Verdana" w:hAnsi="Verdana"/>
          <w:sz w:val="18"/>
          <w:szCs w:val="18"/>
        </w:rPr>
        <w:t>Sözlük anlamı</w:t>
      </w:r>
      <w:r>
        <w:rPr>
          <w:rFonts w:ascii="Verdana" w:hAnsi="Verdana"/>
          <w:sz w:val="18"/>
          <w:szCs w:val="18"/>
        </w:rPr>
        <w:t>: Eşyayı sarmaya yarayan mukavva, kâğıt, tahta, plastik vb. malzeme</w:t>
      </w:r>
      <w:r>
        <w:rPr>
          <w:rFonts w:ascii="Verdana" w:hAnsi="Verdana"/>
          <w:sz w:val="18"/>
          <w:szCs w:val="18"/>
        </w:rPr>
        <w:br/>
      </w:r>
      <w:r>
        <w:rPr>
          <w:rStyle w:val="Gl"/>
          <w:rFonts w:ascii="Verdana" w:hAnsi="Verdana"/>
          <w:sz w:val="18"/>
          <w:szCs w:val="18"/>
        </w:rPr>
        <w:t>Cümle</w:t>
      </w:r>
      <w:r>
        <w:rPr>
          <w:rFonts w:ascii="Verdana" w:hAnsi="Verdana"/>
          <w:sz w:val="18"/>
          <w:szCs w:val="18"/>
        </w:rPr>
        <w:t>: Cips ambalajlarını yerlere atmayalım.</w:t>
      </w:r>
    </w:p>
    <w:p w:rsidR="00971C22" w:rsidRDefault="00971C22" w:rsidP="00971C22">
      <w:pPr>
        <w:pStyle w:val="NormalWeb"/>
      </w:pPr>
      <w:proofErr w:type="gramStart"/>
      <w:r>
        <w:rPr>
          <w:rStyle w:val="Gl"/>
          <w:rFonts w:ascii="Verdana" w:hAnsi="Verdana"/>
          <w:sz w:val="18"/>
          <w:szCs w:val="18"/>
        </w:rPr>
        <w:lastRenderedPageBreak/>
        <w:t>çözünmek</w:t>
      </w:r>
      <w:proofErr w:type="gramEnd"/>
      <w:r>
        <w:rPr>
          <w:rFonts w:ascii="Verdana" w:hAnsi="Verdana"/>
          <w:sz w:val="18"/>
          <w:szCs w:val="18"/>
        </w:rPr>
        <w:br/>
      </w:r>
      <w:r>
        <w:rPr>
          <w:rStyle w:val="Gl"/>
          <w:rFonts w:ascii="Verdana" w:hAnsi="Verdana"/>
          <w:sz w:val="18"/>
          <w:szCs w:val="18"/>
        </w:rPr>
        <w:t>Sözlük anlamı</w:t>
      </w:r>
      <w:r>
        <w:rPr>
          <w:rFonts w:ascii="Verdana" w:hAnsi="Verdana"/>
          <w:sz w:val="18"/>
          <w:szCs w:val="18"/>
        </w:rPr>
        <w:t>: Çözülme işine konu olmak, dağılmak, erimek</w:t>
      </w:r>
      <w:r>
        <w:rPr>
          <w:rFonts w:ascii="Verdana" w:hAnsi="Verdana"/>
          <w:sz w:val="18"/>
          <w:szCs w:val="18"/>
        </w:rPr>
        <w:br/>
      </w:r>
      <w:r>
        <w:rPr>
          <w:rStyle w:val="Gl"/>
          <w:rFonts w:ascii="Verdana" w:hAnsi="Verdana"/>
          <w:sz w:val="18"/>
          <w:szCs w:val="18"/>
        </w:rPr>
        <w:t>Cümle</w:t>
      </w:r>
      <w:r>
        <w:rPr>
          <w:rFonts w:ascii="Verdana" w:hAnsi="Verdana"/>
          <w:sz w:val="18"/>
          <w:szCs w:val="18"/>
        </w:rPr>
        <w:t>: Tuzun suda iyice çözünmesi için karıştıralım.</w:t>
      </w:r>
    </w:p>
    <w:p w:rsidR="00971C22" w:rsidRDefault="00971C22" w:rsidP="00971C22">
      <w:pPr>
        <w:pStyle w:val="NormalWeb"/>
      </w:pPr>
      <w:proofErr w:type="gramStart"/>
      <w:r>
        <w:rPr>
          <w:rStyle w:val="Gl"/>
          <w:rFonts w:ascii="Verdana" w:hAnsi="Verdana"/>
          <w:sz w:val="18"/>
          <w:szCs w:val="18"/>
        </w:rPr>
        <w:t>atık</w:t>
      </w:r>
      <w:proofErr w:type="gramEnd"/>
      <w:r>
        <w:rPr>
          <w:rFonts w:ascii="Verdana" w:hAnsi="Verdana"/>
          <w:sz w:val="18"/>
          <w:szCs w:val="18"/>
        </w:rPr>
        <w:br/>
      </w:r>
      <w:r>
        <w:rPr>
          <w:rStyle w:val="Gl"/>
          <w:rFonts w:ascii="Verdana" w:hAnsi="Verdana"/>
          <w:sz w:val="18"/>
          <w:szCs w:val="18"/>
        </w:rPr>
        <w:t>Sözlük anlamı</w:t>
      </w:r>
      <w:r>
        <w:rPr>
          <w:rFonts w:ascii="Verdana" w:hAnsi="Verdana"/>
          <w:sz w:val="18"/>
          <w:szCs w:val="18"/>
        </w:rPr>
        <w:t>: Hastane, ev, fabrika vb. yerlerde kullanılmış, artık işlenemez veya çevre için zarar oluşturan her türlü madde</w:t>
      </w:r>
      <w:r>
        <w:rPr>
          <w:rFonts w:ascii="Verdana" w:hAnsi="Verdana"/>
          <w:sz w:val="18"/>
          <w:szCs w:val="18"/>
        </w:rPr>
        <w:br/>
      </w:r>
      <w:r>
        <w:rPr>
          <w:rStyle w:val="Gl"/>
          <w:rFonts w:ascii="Verdana" w:hAnsi="Verdana"/>
          <w:sz w:val="18"/>
          <w:szCs w:val="18"/>
        </w:rPr>
        <w:t>Cümle</w:t>
      </w:r>
      <w:r>
        <w:rPr>
          <w:rFonts w:ascii="Verdana" w:hAnsi="Verdana"/>
          <w:sz w:val="18"/>
          <w:szCs w:val="18"/>
        </w:rPr>
        <w:t>: Plastik atıklarımızı geri dönüşüm kutularına atalım.</w:t>
      </w:r>
    </w:p>
    <w:p w:rsidR="00971C22" w:rsidRDefault="00971C22" w:rsidP="00971C22">
      <w:pPr>
        <w:pStyle w:val="Balk3"/>
      </w:pPr>
      <w:r>
        <w:rPr>
          <w:rStyle w:val="Gl"/>
          <w:rFonts w:ascii="Verdana" w:hAnsi="Verdana"/>
          <w:b/>
          <w:bCs/>
          <w:sz w:val="18"/>
          <w:szCs w:val="18"/>
          <w:shd w:val="clear" w:color="auto" w:fill="AFEEEE"/>
        </w:rPr>
        <w:t>Dünya Kadar Plastik Dinleme Metni Sayfa 154 Cevapları</w:t>
      </w:r>
    </w:p>
    <w:p w:rsidR="00971C22" w:rsidRDefault="00971C22" w:rsidP="00971C22">
      <w:pPr>
        <w:pStyle w:val="Balk3"/>
        <w:jc w:val="center"/>
      </w:pPr>
      <w:r>
        <w:rPr>
          <w:rStyle w:val="Gl"/>
          <w:rFonts w:ascii="Verdana" w:hAnsi="Verdana"/>
          <w:b/>
          <w:bCs/>
          <w:color w:val="FF0000"/>
          <w:sz w:val="18"/>
          <w:szCs w:val="18"/>
        </w:rPr>
        <w:t>2. ETKİNLİK</w:t>
      </w:r>
    </w:p>
    <w:p w:rsidR="00971C22" w:rsidRDefault="00971C22" w:rsidP="00971C22">
      <w:pPr>
        <w:pStyle w:val="NormalWeb"/>
      </w:pPr>
      <w:r>
        <w:rPr>
          <w:rStyle w:val="Gl"/>
          <w:rFonts w:ascii="Verdana" w:hAnsi="Verdana"/>
          <w:sz w:val="18"/>
          <w:szCs w:val="18"/>
        </w:rPr>
        <w:t>Aşağıdaki soruları metne göre yanıtlayınız.</w:t>
      </w:r>
    </w:p>
    <w:p w:rsidR="00971C22" w:rsidRDefault="00971C22" w:rsidP="00971C22">
      <w:pPr>
        <w:pStyle w:val="NormalWeb"/>
      </w:pPr>
      <w:r>
        <w:rPr>
          <w:rStyle w:val="Gl"/>
          <w:rFonts w:ascii="Verdana" w:hAnsi="Verdana"/>
          <w:sz w:val="18"/>
          <w:szCs w:val="18"/>
        </w:rPr>
        <w:t>1. İşlenmiş petrol, hangi ürünlerin üretiminde kullanılırmış?</w:t>
      </w:r>
    </w:p>
    <w:p w:rsidR="00971C22" w:rsidRDefault="00971C22" w:rsidP="00971C22">
      <w:pPr>
        <w:pStyle w:val="NormalWeb"/>
      </w:pPr>
      <w:r>
        <w:rPr>
          <w:rStyle w:val="Gl"/>
          <w:rFonts w:ascii="Verdana" w:hAnsi="Verdana"/>
          <w:sz w:val="18"/>
          <w:szCs w:val="18"/>
        </w:rPr>
        <w:t>Cevap: </w:t>
      </w:r>
      <w:r>
        <w:rPr>
          <w:rFonts w:ascii="Verdana" w:hAnsi="Verdana"/>
          <w:sz w:val="18"/>
          <w:szCs w:val="18"/>
        </w:rPr>
        <w:t>Plastik şişeler, kalemler, bilgisayarlar ve daha pek çok şeyin üretiminde kullanılırmış.</w:t>
      </w:r>
    </w:p>
    <w:p w:rsidR="00971C22" w:rsidRDefault="00971C22" w:rsidP="00971C22">
      <w:pPr>
        <w:pStyle w:val="NormalWeb"/>
      </w:pPr>
      <w:r>
        <w:rPr>
          <w:rStyle w:val="Gl"/>
          <w:rFonts w:ascii="Verdana" w:hAnsi="Verdana"/>
          <w:sz w:val="18"/>
          <w:szCs w:val="18"/>
        </w:rPr>
        <w:t>2. Plastik neden çevreci bir malzeme değilmiş?</w:t>
      </w:r>
    </w:p>
    <w:p w:rsidR="00971C22" w:rsidRDefault="00971C22" w:rsidP="00971C22">
      <w:pPr>
        <w:pStyle w:val="NormalWeb"/>
      </w:pPr>
      <w:r>
        <w:rPr>
          <w:rStyle w:val="Gl"/>
          <w:rFonts w:ascii="Verdana" w:hAnsi="Verdana"/>
          <w:sz w:val="18"/>
          <w:szCs w:val="18"/>
        </w:rPr>
        <w:t>Cevap: </w:t>
      </w:r>
      <w:r>
        <w:rPr>
          <w:rFonts w:ascii="Verdana" w:hAnsi="Verdana"/>
          <w:sz w:val="18"/>
          <w:szCs w:val="18"/>
        </w:rPr>
        <w:t>Çünkü plastik, doğada biyolojik olarak çözünmez.</w:t>
      </w:r>
    </w:p>
    <w:p w:rsidR="00971C22" w:rsidRDefault="00971C22" w:rsidP="00971C22">
      <w:pPr>
        <w:pStyle w:val="NormalWeb"/>
      </w:pPr>
      <w:r>
        <w:rPr>
          <w:rStyle w:val="Gl"/>
          <w:rFonts w:ascii="Verdana" w:hAnsi="Verdana"/>
          <w:sz w:val="18"/>
          <w:szCs w:val="18"/>
        </w:rPr>
        <w:t>3. Dünya üzerinde her gün çıkan plastik çöp miktarı ne kadarmış?</w:t>
      </w:r>
    </w:p>
    <w:p w:rsidR="00971C22" w:rsidRDefault="00971C22" w:rsidP="00971C22">
      <w:pPr>
        <w:pStyle w:val="NormalWeb"/>
      </w:pPr>
      <w:r>
        <w:rPr>
          <w:rStyle w:val="Gl"/>
          <w:rFonts w:ascii="Verdana" w:hAnsi="Verdana"/>
          <w:sz w:val="18"/>
          <w:szCs w:val="18"/>
        </w:rPr>
        <w:t>Cevap: </w:t>
      </w:r>
      <w:r>
        <w:rPr>
          <w:rFonts w:ascii="Verdana" w:hAnsi="Verdana"/>
          <w:sz w:val="18"/>
          <w:szCs w:val="18"/>
        </w:rPr>
        <w:t>Yaklaşık 8 milyon tonmuş.</w:t>
      </w:r>
    </w:p>
    <w:p w:rsidR="00971C22" w:rsidRDefault="00971C22" w:rsidP="00971C22">
      <w:pPr>
        <w:pStyle w:val="NormalWeb"/>
      </w:pPr>
      <w:r>
        <w:rPr>
          <w:rStyle w:val="Gl"/>
          <w:rFonts w:ascii="Verdana" w:hAnsi="Verdana"/>
          <w:sz w:val="18"/>
          <w:szCs w:val="18"/>
        </w:rPr>
        <w:t>4. Plastiklerin yolculuğu nerede başlar, nasıl sonlanırmış?</w:t>
      </w:r>
    </w:p>
    <w:p w:rsidR="00971C22" w:rsidRDefault="00971C22" w:rsidP="00971C22">
      <w:pPr>
        <w:pStyle w:val="NormalWeb"/>
      </w:pPr>
      <w:r>
        <w:rPr>
          <w:rStyle w:val="Gl"/>
          <w:rFonts w:ascii="Verdana" w:hAnsi="Verdana"/>
          <w:sz w:val="18"/>
          <w:szCs w:val="18"/>
        </w:rPr>
        <w:t>Cevap: </w:t>
      </w:r>
      <w:r>
        <w:rPr>
          <w:rFonts w:ascii="Verdana" w:hAnsi="Verdana"/>
          <w:sz w:val="18"/>
          <w:szCs w:val="18"/>
        </w:rPr>
        <w:t>Çöpte başlar ya çöp toplama alanlarında ya geri dönüşüm fabrikalarında ya da okyanuslarda birikip çöp adaları oluşturarak sonlanırmış.</w:t>
      </w:r>
    </w:p>
    <w:p w:rsidR="00971C22" w:rsidRDefault="00971C22" w:rsidP="00971C22">
      <w:pPr>
        <w:pStyle w:val="NormalWeb"/>
      </w:pPr>
      <w:r>
        <w:rPr>
          <w:rStyle w:val="Gl"/>
          <w:rFonts w:ascii="Verdana" w:hAnsi="Verdana"/>
          <w:sz w:val="18"/>
          <w:szCs w:val="18"/>
        </w:rPr>
        <w:t>5. Çöp adalar nasıl oluşurmuş?</w:t>
      </w:r>
    </w:p>
    <w:p w:rsidR="00971C22" w:rsidRDefault="00971C22" w:rsidP="00971C22">
      <w:pPr>
        <w:pStyle w:val="NormalWeb"/>
      </w:pPr>
      <w:r>
        <w:rPr>
          <w:rStyle w:val="Gl"/>
          <w:rFonts w:ascii="Verdana" w:hAnsi="Verdana"/>
          <w:sz w:val="18"/>
          <w:szCs w:val="18"/>
        </w:rPr>
        <w:t>Cevap: </w:t>
      </w:r>
      <w:proofErr w:type="gramStart"/>
      <w:r>
        <w:rPr>
          <w:rFonts w:ascii="Verdana" w:hAnsi="Verdana"/>
          <w:sz w:val="18"/>
          <w:szCs w:val="18"/>
        </w:rPr>
        <w:t>Rüzgar</w:t>
      </w:r>
      <w:proofErr w:type="gramEnd"/>
      <w:r>
        <w:rPr>
          <w:rFonts w:ascii="Verdana" w:hAnsi="Verdana"/>
          <w:sz w:val="18"/>
          <w:szCs w:val="18"/>
        </w:rPr>
        <w:t xml:space="preserve"> ve yağmurlarla sürüklene çöpler denizlere ve okyanuslara kadar taşınır. Akıntı ve dalgalarla birlikte sürüklenmeye devam eder. Bir yerde birikerek çöp adaları oluşur.</w:t>
      </w:r>
    </w:p>
    <w:p w:rsidR="00971C22" w:rsidRDefault="00971C22" w:rsidP="00971C22">
      <w:pPr>
        <w:pStyle w:val="NormalWeb"/>
      </w:pPr>
      <w:r>
        <w:rPr>
          <w:rStyle w:val="Gl"/>
          <w:rFonts w:ascii="Verdana" w:hAnsi="Verdana"/>
          <w:sz w:val="18"/>
          <w:szCs w:val="18"/>
        </w:rPr>
        <w:t>6. Plastik çöplerin, okyanusları kirletme dışında ne gibi zararları varmış?</w:t>
      </w:r>
    </w:p>
    <w:p w:rsidR="00971C22" w:rsidRDefault="00971C22" w:rsidP="00971C22">
      <w:pPr>
        <w:pStyle w:val="NormalWeb"/>
      </w:pPr>
      <w:r>
        <w:rPr>
          <w:rStyle w:val="Gl"/>
          <w:rFonts w:ascii="Verdana" w:hAnsi="Verdana"/>
          <w:sz w:val="18"/>
          <w:szCs w:val="18"/>
        </w:rPr>
        <w:t>Cevap: </w:t>
      </w:r>
      <w:r>
        <w:rPr>
          <w:rFonts w:ascii="Verdana" w:hAnsi="Verdana"/>
          <w:sz w:val="18"/>
          <w:szCs w:val="18"/>
        </w:rPr>
        <w:t>Deniz canlılarının ölümüne yol açıyor, plastikte bulunan zehirli parçacıklar içtiğimiz sudan ya da yediğimiz balıktan bize geçerek sağlığımızı etkiliyor.</w:t>
      </w:r>
    </w:p>
    <w:p w:rsidR="00971C22" w:rsidRDefault="00971C22" w:rsidP="00971C22">
      <w:pPr>
        <w:pStyle w:val="Balk3"/>
        <w:jc w:val="center"/>
      </w:pPr>
      <w:r>
        <w:rPr>
          <w:rStyle w:val="Gl"/>
          <w:rFonts w:ascii="Verdana" w:hAnsi="Verdana"/>
          <w:b/>
          <w:bCs/>
          <w:color w:val="FF0000"/>
          <w:sz w:val="18"/>
          <w:szCs w:val="18"/>
        </w:rPr>
        <w:t>3. ETKİNLİK</w:t>
      </w:r>
    </w:p>
    <w:p w:rsidR="00971C22" w:rsidRDefault="00971C22" w:rsidP="00971C22">
      <w:pPr>
        <w:pStyle w:val="NormalWeb"/>
      </w:pPr>
      <w:r>
        <w:rPr>
          <w:rStyle w:val="Gl"/>
          <w:rFonts w:ascii="Verdana" w:hAnsi="Verdana"/>
          <w:sz w:val="18"/>
          <w:szCs w:val="18"/>
        </w:rPr>
        <w:t>Metnin konusunu ve ana fikrini aşağıya yazınız.</w:t>
      </w:r>
    </w:p>
    <w:p w:rsidR="00971C22" w:rsidRDefault="00971C22" w:rsidP="00971C22">
      <w:pPr>
        <w:pStyle w:val="NormalWeb"/>
      </w:pPr>
      <w:r>
        <w:rPr>
          <w:rStyle w:val="Gl"/>
          <w:rFonts w:ascii="Verdana" w:hAnsi="Verdana"/>
          <w:sz w:val="18"/>
          <w:szCs w:val="18"/>
        </w:rPr>
        <w:t>Metnin konusu</w:t>
      </w:r>
      <w:r>
        <w:rPr>
          <w:rFonts w:ascii="Verdana" w:hAnsi="Verdana"/>
          <w:sz w:val="18"/>
          <w:szCs w:val="18"/>
        </w:rPr>
        <w:t>: Plastik atıkların zararları</w:t>
      </w:r>
    </w:p>
    <w:p w:rsidR="00971C22" w:rsidRDefault="00971C22" w:rsidP="00971C22">
      <w:pPr>
        <w:pStyle w:val="NormalWeb"/>
      </w:pPr>
      <w:r>
        <w:rPr>
          <w:rStyle w:val="Gl"/>
          <w:rFonts w:ascii="Verdana" w:hAnsi="Verdana"/>
          <w:sz w:val="18"/>
          <w:szCs w:val="18"/>
        </w:rPr>
        <w:t>Metnin ana fikri</w:t>
      </w:r>
      <w:r>
        <w:rPr>
          <w:rFonts w:ascii="Verdana" w:hAnsi="Verdana"/>
          <w:sz w:val="18"/>
          <w:szCs w:val="18"/>
        </w:rPr>
        <w:t>: Bilinçsizce doğaya bıraktığımız, doğada biyolojik olarak çözünemeyen plastik atıkların canlılara büyük zararları vardır.</w:t>
      </w:r>
    </w:p>
    <w:p w:rsidR="00971C22" w:rsidRDefault="00971C22" w:rsidP="00971C22">
      <w:pPr>
        <w:pStyle w:val="Balk3"/>
        <w:jc w:val="center"/>
      </w:pPr>
      <w:r>
        <w:rPr>
          <w:rStyle w:val="Gl"/>
          <w:rFonts w:ascii="Verdana" w:hAnsi="Verdana"/>
          <w:b/>
          <w:bCs/>
          <w:color w:val="FF0000"/>
          <w:sz w:val="18"/>
          <w:szCs w:val="18"/>
        </w:rPr>
        <w:t>4. ETKİNLİK</w:t>
      </w:r>
    </w:p>
    <w:p w:rsidR="00971C22" w:rsidRDefault="00971C22" w:rsidP="00971C22">
      <w:pPr>
        <w:pStyle w:val="NormalWeb"/>
      </w:pPr>
      <w:r>
        <w:rPr>
          <w:rStyle w:val="Gl"/>
          <w:rFonts w:ascii="Verdana" w:hAnsi="Verdana"/>
          <w:sz w:val="18"/>
          <w:szCs w:val="18"/>
        </w:rPr>
        <w:t>Metinle ilgili görüşlerinizi sebepleriyle birlikte aşağıya yazınız.</w:t>
      </w:r>
    </w:p>
    <w:p w:rsidR="00971C22" w:rsidRDefault="00971C22" w:rsidP="00971C22">
      <w:pPr>
        <w:pStyle w:val="NormalWeb"/>
      </w:pPr>
      <w:r>
        <w:rPr>
          <w:rFonts w:ascii="Verdana" w:hAnsi="Verdana"/>
          <w:sz w:val="18"/>
          <w:szCs w:val="18"/>
        </w:rPr>
        <w:lastRenderedPageBreak/>
        <w:t>Metin, plastik atıkların zararlarını sade bir dille ve etkileyici bir biçimde bize aktarıyor. Metin ile plastik atıkların hangi zararlara yok açabileceğini, doğadaki yolculuğunu, canlılar için ne kadar tehlikeli olduğunu öğreniyoruz.</w:t>
      </w:r>
    </w:p>
    <w:p w:rsidR="00971C22" w:rsidRDefault="00971C22" w:rsidP="00971C22">
      <w:pPr>
        <w:pStyle w:val="Balk3"/>
      </w:pPr>
      <w:r>
        <w:rPr>
          <w:rStyle w:val="Gl"/>
          <w:rFonts w:ascii="Verdana" w:hAnsi="Verdana"/>
          <w:b/>
          <w:bCs/>
          <w:sz w:val="18"/>
          <w:szCs w:val="18"/>
          <w:shd w:val="clear" w:color="auto" w:fill="AFEEEE"/>
        </w:rPr>
        <w:t>Dünya Kadar Plastik Dinleme Metni Sayfa 155 Cevapları</w:t>
      </w:r>
    </w:p>
    <w:p w:rsidR="00971C22" w:rsidRDefault="00971C22" w:rsidP="00971C22">
      <w:pPr>
        <w:pStyle w:val="Balk3"/>
        <w:jc w:val="center"/>
      </w:pPr>
      <w:r>
        <w:rPr>
          <w:rStyle w:val="Gl"/>
          <w:rFonts w:ascii="Verdana" w:hAnsi="Verdana"/>
          <w:b/>
          <w:bCs/>
          <w:color w:val="FF0000"/>
          <w:sz w:val="18"/>
          <w:szCs w:val="18"/>
        </w:rPr>
        <w:t>5. ETKİNLİK</w:t>
      </w:r>
    </w:p>
    <w:p w:rsidR="00971C22" w:rsidRDefault="00971C22" w:rsidP="00971C22">
      <w:pPr>
        <w:pStyle w:val="NormalWeb"/>
      </w:pPr>
      <w:r>
        <w:rPr>
          <w:rStyle w:val="Gl"/>
          <w:rFonts w:ascii="Verdana" w:hAnsi="Verdana"/>
          <w:sz w:val="18"/>
          <w:szCs w:val="18"/>
        </w:rPr>
        <w:t>Metinde geçen aşağıdaki cümleleri okuyunuz. Cümlelerdeki geçiş ve bağlantı ifadelerinin altını örnekteki gibi çiziniz.</w:t>
      </w:r>
    </w:p>
    <w:p w:rsidR="00971C22" w:rsidRDefault="00971C22" w:rsidP="00971C22">
      <w:pPr>
        <w:pStyle w:val="NormalWeb"/>
      </w:pPr>
      <w:r>
        <w:rPr>
          <w:rFonts w:ascii="Verdana" w:hAnsi="Verdana"/>
          <w:sz w:val="18"/>
          <w:szCs w:val="18"/>
        </w:rPr>
        <w:t>Plastik dayanıklı olmasının yanı sıra oldukça da ucuzdur. Hatta o kadar ucuzdur ki çoğu plastik ürün yalnızca bir kez kullanılmak üzere üretilir.</w:t>
      </w:r>
    </w:p>
    <w:p w:rsidR="00971C22" w:rsidRDefault="00971C22" w:rsidP="00971C22">
      <w:pPr>
        <w:pStyle w:val="NormalWeb"/>
      </w:pPr>
      <w:r>
        <w:rPr>
          <w:rFonts w:ascii="Verdana" w:hAnsi="Verdana"/>
          <w:sz w:val="18"/>
          <w:szCs w:val="18"/>
        </w:rPr>
        <w:t>Bu kadar çeşitli kullanım alanına rağmen plastik hiç de çevreci bir malzeme değildir. Neden mi? Çünkü plastik doğada biyolojik olarak çözünmez.</w:t>
      </w:r>
    </w:p>
    <w:p w:rsidR="00971C22" w:rsidRDefault="00971C22" w:rsidP="00971C22">
      <w:pPr>
        <w:pStyle w:val="NormalWeb"/>
      </w:pPr>
      <w:r>
        <w:rPr>
          <w:rFonts w:ascii="Verdana" w:hAnsi="Verdana"/>
          <w:sz w:val="18"/>
          <w:szCs w:val="18"/>
        </w:rPr>
        <w:t>Attığınız çöpler kimi zaman şehirlerdeki çöp toplama alanlarına, kimi zaman geri dönüşüm fabrikalarına gider. Ne yazık ki bunların dışında çoğunun yolculuğu devam eder.</w:t>
      </w:r>
    </w:p>
    <w:p w:rsidR="00971C22" w:rsidRDefault="00971C22" w:rsidP="00971C22">
      <w:pPr>
        <w:pStyle w:val="NormalWeb"/>
      </w:pPr>
      <w:r>
        <w:rPr>
          <w:rFonts w:ascii="Verdana" w:hAnsi="Verdana"/>
          <w:sz w:val="18"/>
          <w:szCs w:val="18"/>
        </w:rPr>
        <w:t>Rüzgâr ve yağmur yüzünden sürüklenmiş çoğu çöp, denizlere ve okyanuslara kadar taşınır. Ancak yolculukları burada da bitmez.</w:t>
      </w:r>
    </w:p>
    <w:p w:rsidR="00971C22" w:rsidRDefault="00971C22" w:rsidP="00971C22">
      <w:pPr>
        <w:pStyle w:val="NormalWeb"/>
      </w:pPr>
      <w:r>
        <w:rPr>
          <w:rFonts w:ascii="Verdana" w:hAnsi="Verdana"/>
          <w:sz w:val="18"/>
          <w:szCs w:val="18"/>
        </w:rPr>
        <w:t>Son olarak bu zehirli parçacıklar içtiğimiz suya ya da yediğimiz balığa geçiyor. Yani düşünmeden attığımız plastik çöpler, uzun yollardan geçip bizim tabağımıza geri geliyor.</w:t>
      </w:r>
    </w:p>
    <w:p w:rsidR="00971C22" w:rsidRDefault="00971C22" w:rsidP="00971C22">
      <w:pPr>
        <w:pStyle w:val="Balk3"/>
        <w:jc w:val="center"/>
      </w:pPr>
      <w:r>
        <w:rPr>
          <w:rStyle w:val="Gl"/>
          <w:rFonts w:ascii="Verdana" w:hAnsi="Verdana"/>
          <w:b/>
          <w:bCs/>
          <w:color w:val="FF0000"/>
          <w:sz w:val="18"/>
          <w:szCs w:val="18"/>
        </w:rPr>
        <w:t>6. ETKİNLİK</w:t>
      </w:r>
    </w:p>
    <w:p w:rsidR="00971C22" w:rsidRDefault="00971C22" w:rsidP="00971C22">
      <w:pPr>
        <w:pStyle w:val="NormalWeb"/>
      </w:pPr>
      <w:r>
        <w:rPr>
          <w:rStyle w:val="Gl"/>
          <w:rFonts w:ascii="Verdana" w:hAnsi="Verdana"/>
          <w:sz w:val="18"/>
          <w:szCs w:val="18"/>
        </w:rPr>
        <w:t>Aşağıdaki cümlelerde geçen altı çizili fiillerin yapısını karşılarına yazınız.</w:t>
      </w:r>
    </w:p>
    <w:p w:rsidR="00971C22" w:rsidRDefault="00971C22" w:rsidP="00971C22">
      <w:r>
        <w:rPr>
          <w:rFonts w:ascii="Verdana" w:hAnsi="Verdana"/>
          <w:sz w:val="18"/>
          <w:szCs w:val="18"/>
        </w:rPr>
        <w:t xml:space="preserve">Petrol pek çok şeyin üretiminde kullanılır. </w:t>
      </w:r>
      <w:r>
        <w:rPr>
          <w:rFonts w:ascii="Arial" w:hAnsi="Arial" w:cs="Arial"/>
          <w:sz w:val="18"/>
          <w:szCs w:val="18"/>
        </w:rPr>
        <w:t>→</w:t>
      </w:r>
      <w:r>
        <w:rPr>
          <w:rFonts w:ascii="Verdana" w:hAnsi="Verdana" w:cs="Verdana"/>
          <w:sz w:val="18"/>
          <w:szCs w:val="18"/>
        </w:rPr>
        <w:t> </w:t>
      </w:r>
      <w:r>
        <w:rPr>
          <w:rFonts w:ascii="Verdana" w:hAnsi="Verdana"/>
          <w:sz w:val="18"/>
          <w:szCs w:val="18"/>
        </w:rPr>
        <w:t>Basit</w:t>
      </w:r>
    </w:p>
    <w:p w:rsidR="00971C22" w:rsidRDefault="00971C22" w:rsidP="00971C22">
      <w:r>
        <w:rPr>
          <w:rFonts w:ascii="Verdana" w:hAnsi="Verdana"/>
          <w:sz w:val="18"/>
          <w:szCs w:val="18"/>
        </w:rPr>
        <w:t xml:space="preserve">Plastik ürünler yalnızca bir kez kullanılmak üzere üretilir. </w:t>
      </w:r>
      <w:r>
        <w:rPr>
          <w:rFonts w:ascii="Arial" w:hAnsi="Arial" w:cs="Arial"/>
          <w:sz w:val="18"/>
          <w:szCs w:val="18"/>
        </w:rPr>
        <w:t>→</w:t>
      </w:r>
      <w:r>
        <w:rPr>
          <w:rFonts w:ascii="Verdana" w:hAnsi="Verdana" w:cs="Verdana"/>
          <w:sz w:val="18"/>
          <w:szCs w:val="18"/>
        </w:rPr>
        <w:t> </w:t>
      </w:r>
      <w:r>
        <w:rPr>
          <w:rFonts w:ascii="Verdana" w:hAnsi="Verdana"/>
          <w:sz w:val="18"/>
          <w:szCs w:val="18"/>
        </w:rPr>
        <w:t>T</w:t>
      </w:r>
      <w:r>
        <w:rPr>
          <w:rFonts w:ascii="Verdana" w:hAnsi="Verdana" w:cs="Verdana"/>
          <w:sz w:val="18"/>
          <w:szCs w:val="18"/>
        </w:rPr>
        <w:t>ü</w:t>
      </w:r>
      <w:r>
        <w:rPr>
          <w:rFonts w:ascii="Verdana" w:hAnsi="Verdana"/>
          <w:sz w:val="18"/>
          <w:szCs w:val="18"/>
        </w:rPr>
        <w:t>remi</w:t>
      </w:r>
      <w:r>
        <w:rPr>
          <w:rFonts w:ascii="Verdana" w:hAnsi="Verdana" w:cs="Verdana"/>
          <w:sz w:val="18"/>
          <w:szCs w:val="18"/>
        </w:rPr>
        <w:t>ş</w:t>
      </w:r>
    </w:p>
    <w:p w:rsidR="00971C22" w:rsidRDefault="00971C22" w:rsidP="00971C22">
      <w:r>
        <w:rPr>
          <w:rFonts w:ascii="Verdana" w:hAnsi="Verdana"/>
          <w:sz w:val="18"/>
          <w:szCs w:val="18"/>
        </w:rPr>
        <w:t xml:space="preserve">Ayrıştırıcı canlılar, plastiği tanıyamaz. </w:t>
      </w:r>
      <w:r>
        <w:rPr>
          <w:rFonts w:ascii="Arial" w:hAnsi="Arial" w:cs="Arial"/>
          <w:sz w:val="18"/>
          <w:szCs w:val="18"/>
        </w:rPr>
        <w:t>→</w:t>
      </w:r>
      <w:r>
        <w:rPr>
          <w:rFonts w:ascii="Verdana" w:hAnsi="Verdana" w:cs="Verdana"/>
          <w:sz w:val="18"/>
          <w:szCs w:val="18"/>
        </w:rPr>
        <w:t> </w:t>
      </w:r>
      <w:r>
        <w:rPr>
          <w:rFonts w:ascii="Verdana" w:hAnsi="Verdana"/>
          <w:sz w:val="18"/>
          <w:szCs w:val="18"/>
        </w:rPr>
        <w:t>T</w:t>
      </w:r>
      <w:r>
        <w:rPr>
          <w:rFonts w:ascii="Verdana" w:hAnsi="Verdana" w:cs="Verdana"/>
          <w:sz w:val="18"/>
          <w:szCs w:val="18"/>
        </w:rPr>
        <w:t>ü</w:t>
      </w:r>
      <w:r>
        <w:rPr>
          <w:rFonts w:ascii="Verdana" w:hAnsi="Verdana"/>
          <w:sz w:val="18"/>
          <w:szCs w:val="18"/>
        </w:rPr>
        <w:t>remi</w:t>
      </w:r>
      <w:r>
        <w:rPr>
          <w:rFonts w:ascii="Verdana" w:hAnsi="Verdana" w:cs="Verdana"/>
          <w:sz w:val="18"/>
          <w:szCs w:val="18"/>
        </w:rPr>
        <w:t>ş</w:t>
      </w:r>
    </w:p>
    <w:p w:rsidR="00971C22" w:rsidRDefault="00971C22" w:rsidP="00971C22">
      <w:r>
        <w:rPr>
          <w:rFonts w:ascii="Verdana" w:hAnsi="Verdana"/>
          <w:sz w:val="18"/>
          <w:szCs w:val="18"/>
        </w:rPr>
        <w:t xml:space="preserve">Çöpe atılan plastikler acaba nereye gidiyor? </w:t>
      </w:r>
      <w:r>
        <w:rPr>
          <w:rFonts w:ascii="Arial" w:hAnsi="Arial" w:cs="Arial"/>
          <w:sz w:val="18"/>
          <w:szCs w:val="18"/>
        </w:rPr>
        <w:t>→</w:t>
      </w:r>
      <w:r>
        <w:rPr>
          <w:rFonts w:ascii="Verdana" w:hAnsi="Verdana" w:cs="Verdana"/>
          <w:sz w:val="18"/>
          <w:szCs w:val="18"/>
        </w:rPr>
        <w:t> </w:t>
      </w:r>
      <w:r>
        <w:rPr>
          <w:rFonts w:ascii="Verdana" w:hAnsi="Verdana"/>
          <w:sz w:val="18"/>
          <w:szCs w:val="18"/>
        </w:rPr>
        <w:t>Basit</w:t>
      </w:r>
    </w:p>
    <w:p w:rsidR="00971C22" w:rsidRDefault="00971C22" w:rsidP="00971C22">
      <w:r>
        <w:rPr>
          <w:rFonts w:ascii="Verdana" w:hAnsi="Verdana"/>
          <w:sz w:val="18"/>
          <w:szCs w:val="18"/>
        </w:rPr>
        <w:t xml:space="preserve">Hep birlikte plastiğin izini sürelim. </w:t>
      </w:r>
      <w:r>
        <w:rPr>
          <w:rFonts w:ascii="Arial" w:hAnsi="Arial" w:cs="Arial"/>
          <w:sz w:val="18"/>
          <w:szCs w:val="18"/>
        </w:rPr>
        <w:t>→</w:t>
      </w:r>
      <w:r>
        <w:rPr>
          <w:rFonts w:ascii="Verdana" w:hAnsi="Verdana" w:cs="Verdana"/>
          <w:sz w:val="18"/>
          <w:szCs w:val="18"/>
        </w:rPr>
        <w:t> </w:t>
      </w:r>
      <w:r>
        <w:rPr>
          <w:rFonts w:ascii="Verdana" w:hAnsi="Verdana"/>
          <w:sz w:val="18"/>
          <w:szCs w:val="18"/>
        </w:rPr>
        <w:t>Basit</w:t>
      </w:r>
    </w:p>
    <w:p w:rsidR="00971C22" w:rsidRDefault="00971C22" w:rsidP="00971C22">
      <w:r>
        <w:rPr>
          <w:rFonts w:ascii="Verdana" w:hAnsi="Verdana"/>
          <w:sz w:val="18"/>
          <w:szCs w:val="18"/>
        </w:rPr>
        <w:t xml:space="preserve">Bu plastik atıkları yiyecek zannediyorlar. </w:t>
      </w:r>
      <w:r>
        <w:rPr>
          <w:rFonts w:ascii="Arial" w:hAnsi="Arial" w:cs="Arial"/>
          <w:sz w:val="18"/>
          <w:szCs w:val="18"/>
        </w:rPr>
        <w:t>→</w:t>
      </w:r>
      <w:r>
        <w:rPr>
          <w:rFonts w:ascii="Verdana" w:hAnsi="Verdana" w:cs="Verdana"/>
          <w:sz w:val="18"/>
          <w:szCs w:val="18"/>
        </w:rPr>
        <w:t> </w:t>
      </w:r>
      <w:r>
        <w:rPr>
          <w:rFonts w:ascii="Verdana" w:hAnsi="Verdana"/>
          <w:sz w:val="18"/>
          <w:szCs w:val="18"/>
        </w:rPr>
        <w:t>Birle</w:t>
      </w:r>
      <w:r>
        <w:rPr>
          <w:rFonts w:ascii="Verdana" w:hAnsi="Verdana" w:cs="Verdana"/>
          <w:sz w:val="18"/>
          <w:szCs w:val="18"/>
        </w:rPr>
        <w:t>ş</w:t>
      </w:r>
      <w:r>
        <w:rPr>
          <w:rFonts w:ascii="Verdana" w:hAnsi="Verdana"/>
          <w:sz w:val="18"/>
          <w:szCs w:val="18"/>
        </w:rPr>
        <w:t>ik</w:t>
      </w:r>
    </w:p>
    <w:p w:rsidR="00971C22" w:rsidRDefault="00971C22" w:rsidP="00971C22">
      <w:r>
        <w:rPr>
          <w:rFonts w:ascii="Verdana" w:hAnsi="Verdana"/>
          <w:sz w:val="18"/>
          <w:szCs w:val="18"/>
        </w:rPr>
        <w:t xml:space="preserve">Çoğu çöp, denizlere ve okyanusa taşınır. </w:t>
      </w:r>
      <w:r>
        <w:rPr>
          <w:rFonts w:ascii="Arial" w:hAnsi="Arial" w:cs="Arial"/>
          <w:sz w:val="18"/>
          <w:szCs w:val="18"/>
        </w:rPr>
        <w:t>→</w:t>
      </w:r>
      <w:r>
        <w:rPr>
          <w:rFonts w:ascii="Verdana" w:hAnsi="Verdana" w:cs="Verdana"/>
          <w:sz w:val="18"/>
          <w:szCs w:val="18"/>
        </w:rPr>
        <w:t> </w:t>
      </w:r>
      <w:r>
        <w:rPr>
          <w:rFonts w:ascii="Verdana" w:hAnsi="Verdana"/>
          <w:sz w:val="18"/>
          <w:szCs w:val="18"/>
        </w:rPr>
        <w:t>T</w:t>
      </w:r>
      <w:r>
        <w:rPr>
          <w:rFonts w:ascii="Verdana" w:hAnsi="Verdana" w:cs="Verdana"/>
          <w:sz w:val="18"/>
          <w:szCs w:val="18"/>
        </w:rPr>
        <w:t>ü</w:t>
      </w:r>
      <w:r>
        <w:rPr>
          <w:rFonts w:ascii="Verdana" w:hAnsi="Verdana"/>
          <w:sz w:val="18"/>
          <w:szCs w:val="18"/>
        </w:rPr>
        <w:t>remi</w:t>
      </w:r>
      <w:r>
        <w:rPr>
          <w:rFonts w:ascii="Verdana" w:hAnsi="Verdana" w:cs="Verdana"/>
          <w:sz w:val="18"/>
          <w:szCs w:val="18"/>
        </w:rPr>
        <w:t>ş</w:t>
      </w:r>
    </w:p>
    <w:p w:rsidR="00971C22" w:rsidRDefault="00971C22" w:rsidP="00971C22">
      <w:r>
        <w:rPr>
          <w:rFonts w:ascii="Verdana" w:hAnsi="Verdana"/>
          <w:sz w:val="18"/>
          <w:szCs w:val="18"/>
        </w:rPr>
        <w:t xml:space="preserve">Çöp yığınlarının arasında sıkışabiliyorlar. </w:t>
      </w:r>
      <w:r>
        <w:rPr>
          <w:rFonts w:ascii="Arial" w:hAnsi="Arial" w:cs="Arial"/>
          <w:sz w:val="18"/>
          <w:szCs w:val="18"/>
        </w:rPr>
        <w:t>→</w:t>
      </w:r>
      <w:r>
        <w:rPr>
          <w:rFonts w:ascii="Verdana" w:hAnsi="Verdana" w:cs="Verdana"/>
          <w:sz w:val="18"/>
          <w:szCs w:val="18"/>
        </w:rPr>
        <w:t> </w:t>
      </w:r>
      <w:r>
        <w:rPr>
          <w:rFonts w:ascii="Verdana" w:hAnsi="Verdana"/>
          <w:sz w:val="18"/>
          <w:szCs w:val="18"/>
        </w:rPr>
        <w:t>Birle</w:t>
      </w:r>
      <w:r>
        <w:rPr>
          <w:rFonts w:ascii="Verdana" w:hAnsi="Verdana" w:cs="Verdana"/>
          <w:sz w:val="18"/>
          <w:szCs w:val="18"/>
        </w:rPr>
        <w:t>ş</w:t>
      </w:r>
      <w:r>
        <w:rPr>
          <w:rFonts w:ascii="Verdana" w:hAnsi="Verdana"/>
          <w:sz w:val="18"/>
          <w:szCs w:val="18"/>
        </w:rPr>
        <w:t>ik</w:t>
      </w:r>
    </w:p>
    <w:p w:rsidR="00971C22" w:rsidRDefault="00971C22" w:rsidP="00971C22">
      <w:pPr>
        <w:pStyle w:val="Balk3"/>
      </w:pPr>
      <w:r>
        <w:rPr>
          <w:rStyle w:val="Gl"/>
          <w:rFonts w:ascii="Verdana" w:hAnsi="Verdana"/>
          <w:b/>
          <w:bCs/>
          <w:sz w:val="18"/>
          <w:szCs w:val="18"/>
          <w:shd w:val="clear" w:color="auto" w:fill="AFEEEE"/>
        </w:rPr>
        <w:t>Dünya Kadar Plastik Dinleme Metni Sayfa 156 Cevapları</w:t>
      </w:r>
    </w:p>
    <w:p w:rsidR="00971C22" w:rsidRDefault="00971C22" w:rsidP="00971C22">
      <w:pPr>
        <w:pStyle w:val="Balk3"/>
        <w:jc w:val="center"/>
      </w:pPr>
      <w:r>
        <w:rPr>
          <w:rStyle w:val="Gl"/>
          <w:rFonts w:ascii="Verdana" w:hAnsi="Verdana"/>
          <w:b/>
          <w:bCs/>
          <w:color w:val="FF0000"/>
          <w:sz w:val="18"/>
          <w:szCs w:val="18"/>
        </w:rPr>
        <w:t>7. ETKİNLİK</w:t>
      </w:r>
    </w:p>
    <w:p w:rsidR="00971C22" w:rsidRDefault="00971C22" w:rsidP="00971C22">
      <w:pPr>
        <w:pStyle w:val="NormalWeb"/>
      </w:pPr>
      <w:r>
        <w:rPr>
          <w:rStyle w:val="Gl"/>
          <w:rFonts w:ascii="Verdana" w:hAnsi="Verdana"/>
          <w:sz w:val="18"/>
          <w:szCs w:val="18"/>
        </w:rPr>
        <w:t>Aşağıdaki cümlelerde geçen birleşik fiillerin altını çiziniz. Bu birleşik fiillerin hangi yolla oluştuğunu tablonun uygun bölümüne örnekteki gibi yazınız.</w:t>
      </w:r>
    </w:p>
    <w:p w:rsidR="00971C22" w:rsidRDefault="00971C22" w:rsidP="00971C22">
      <w:pPr>
        <w:pStyle w:val="NormalWeb"/>
      </w:pPr>
      <w:r>
        <w:rPr>
          <w:rFonts w:ascii="Verdana" w:hAnsi="Verdana"/>
          <w:sz w:val="18"/>
          <w:szCs w:val="18"/>
        </w:rPr>
        <w:t>• Her zaman bizlere yardım ettiniz siz.</w:t>
      </w:r>
      <w:r>
        <w:rPr>
          <w:rFonts w:ascii="Verdana" w:hAnsi="Verdana"/>
          <w:sz w:val="18"/>
          <w:szCs w:val="18"/>
        </w:rPr>
        <w:br/>
        <w:t>• İnsan isterse her şeyi başarabilir.</w:t>
      </w:r>
      <w:r>
        <w:rPr>
          <w:rFonts w:ascii="Verdana" w:hAnsi="Verdana"/>
          <w:sz w:val="18"/>
          <w:szCs w:val="18"/>
        </w:rPr>
        <w:br/>
        <w:t>• İşlerinizi bitiriverin de dışarı çıkalım.</w:t>
      </w:r>
      <w:r>
        <w:rPr>
          <w:rFonts w:ascii="Verdana" w:hAnsi="Verdana"/>
          <w:sz w:val="18"/>
          <w:szCs w:val="18"/>
        </w:rPr>
        <w:br/>
        <w:t>• Bir an önce onların yanına gitmek için can atıyorum.</w:t>
      </w:r>
      <w:r>
        <w:rPr>
          <w:rFonts w:ascii="Verdana" w:hAnsi="Verdana"/>
          <w:sz w:val="18"/>
          <w:szCs w:val="18"/>
        </w:rPr>
        <w:br/>
        <w:t>• Çocuklar, giden arabanın ardından bakakaldılar.</w:t>
      </w:r>
      <w:r>
        <w:rPr>
          <w:rFonts w:ascii="Verdana" w:hAnsi="Verdana"/>
          <w:sz w:val="18"/>
          <w:szCs w:val="18"/>
        </w:rPr>
        <w:br/>
        <w:t>• Sabredersen işimiz daha çabuk biter.</w:t>
      </w:r>
      <w:r>
        <w:rPr>
          <w:rFonts w:ascii="Verdana" w:hAnsi="Verdana"/>
          <w:sz w:val="18"/>
          <w:szCs w:val="18"/>
        </w:rPr>
        <w:br/>
      </w:r>
      <w:r>
        <w:rPr>
          <w:rFonts w:ascii="Verdana" w:hAnsi="Verdana"/>
          <w:sz w:val="18"/>
          <w:szCs w:val="18"/>
        </w:rPr>
        <w:lastRenderedPageBreak/>
        <w:t>• Burnumda tütüyor annemin güzel yemekleri.</w:t>
      </w:r>
      <w:r>
        <w:rPr>
          <w:rFonts w:ascii="Verdana" w:hAnsi="Verdana"/>
          <w:sz w:val="18"/>
          <w:szCs w:val="18"/>
        </w:rPr>
        <w:br/>
        <w:t>• O kadar çalıştı ama büyük ödülü kazanamadı.</w:t>
      </w:r>
      <w:r>
        <w:rPr>
          <w:rFonts w:ascii="Verdana" w:hAnsi="Verdana"/>
          <w:sz w:val="18"/>
          <w:szCs w:val="18"/>
        </w:rPr>
        <w:br/>
        <w:t>• Yanımıza ne zaman geldiğini fark etmedim.</w:t>
      </w:r>
      <w:r>
        <w:rPr>
          <w:rFonts w:ascii="Verdana" w:hAnsi="Verdana"/>
          <w:sz w:val="18"/>
          <w:szCs w:val="18"/>
        </w:rPr>
        <w:br/>
        <w:t>• Çocuklar, ağız birliği etmiş gibi aynı şeyleri söylüyorlar.</w:t>
      </w:r>
      <w:r>
        <w:rPr>
          <w:rFonts w:ascii="Verdana" w:hAnsi="Verdana"/>
          <w:sz w:val="18"/>
          <w:szCs w:val="18"/>
        </w:rPr>
        <w:br/>
        <w:t>• Biraz daha gayret edersem işimi erkenden bitiririm.</w:t>
      </w:r>
      <w:r>
        <w:rPr>
          <w:rFonts w:ascii="Verdana" w:hAnsi="Verdana"/>
          <w:sz w:val="18"/>
          <w:szCs w:val="18"/>
        </w:rPr>
        <w:br/>
        <w:t>• Ben de sizin kadar iyi bir sanatçı olabilirim.</w:t>
      </w:r>
      <w:r>
        <w:rPr>
          <w:rFonts w:ascii="Verdana" w:hAnsi="Verdana"/>
          <w:sz w:val="18"/>
          <w:szCs w:val="18"/>
        </w:rPr>
        <w:br/>
        <w:t>• Antrenörün gözüne girmek için daha fazla çalışmalısın.</w:t>
      </w:r>
      <w:r>
        <w:rPr>
          <w:rFonts w:ascii="Verdana" w:hAnsi="Verdana"/>
          <w:sz w:val="18"/>
          <w:szCs w:val="18"/>
        </w:rPr>
        <w:br/>
        <w:t>• Onlar hazırlıkları tamamlayıversinler de bir an önce çıkalım.</w:t>
      </w:r>
      <w:r>
        <w:rPr>
          <w:rFonts w:ascii="Verdana" w:hAnsi="Verdana"/>
          <w:sz w:val="18"/>
          <w:szCs w:val="18"/>
        </w:rPr>
        <w:br/>
        <w:t>• Bazı insanlar sevdiklerini mutlu etmek için çalışır.</w:t>
      </w:r>
    </w:p>
    <w:tbl>
      <w:tblPr>
        <w:tblW w:w="5000" w:type="pct"/>
        <w:tblCellSpacing w:w="7"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3779"/>
        <w:gridCol w:w="2555"/>
        <w:gridCol w:w="2826"/>
      </w:tblGrid>
      <w:tr w:rsidR="00971C22" w:rsidTr="00971C22">
        <w:trPr>
          <w:tblHeade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1C22" w:rsidRDefault="00971C22">
            <w:pPr>
              <w:jc w:val="center"/>
              <w:rPr>
                <w:b/>
                <w:bCs/>
                <w:sz w:val="24"/>
                <w:szCs w:val="24"/>
              </w:rPr>
            </w:pPr>
            <w:r>
              <w:rPr>
                <w:rStyle w:val="Gl"/>
                <w:rFonts w:ascii="Verdana" w:hAnsi="Verdana"/>
                <w:sz w:val="18"/>
                <w:szCs w:val="18"/>
              </w:rPr>
              <w:t>İsim + Yardımcı Fiil</w:t>
            </w:r>
          </w:p>
        </w:tc>
        <w:tc>
          <w:tcPr>
            <w:tcW w:w="0" w:type="auto"/>
            <w:tcBorders>
              <w:top w:val="outset" w:sz="6" w:space="0" w:color="auto"/>
              <w:left w:val="outset" w:sz="6" w:space="0" w:color="auto"/>
              <w:bottom w:val="outset" w:sz="6" w:space="0" w:color="auto"/>
              <w:right w:val="outset" w:sz="6" w:space="0" w:color="auto"/>
            </w:tcBorders>
            <w:vAlign w:val="center"/>
            <w:hideMark/>
          </w:tcPr>
          <w:p w:rsidR="00971C22" w:rsidRDefault="00971C22">
            <w:pPr>
              <w:jc w:val="center"/>
              <w:rPr>
                <w:b/>
                <w:bCs/>
                <w:sz w:val="24"/>
                <w:szCs w:val="24"/>
              </w:rPr>
            </w:pPr>
            <w:r>
              <w:rPr>
                <w:rStyle w:val="Gl"/>
                <w:rFonts w:ascii="Verdana" w:hAnsi="Verdana"/>
                <w:sz w:val="18"/>
                <w:szCs w:val="18"/>
              </w:rPr>
              <w:t>Fiil + Fiil</w:t>
            </w:r>
          </w:p>
        </w:tc>
        <w:tc>
          <w:tcPr>
            <w:tcW w:w="0" w:type="auto"/>
            <w:tcBorders>
              <w:top w:val="outset" w:sz="6" w:space="0" w:color="auto"/>
              <w:left w:val="outset" w:sz="6" w:space="0" w:color="auto"/>
              <w:bottom w:val="outset" w:sz="6" w:space="0" w:color="auto"/>
              <w:right w:val="outset" w:sz="6" w:space="0" w:color="auto"/>
            </w:tcBorders>
            <w:vAlign w:val="center"/>
            <w:hideMark/>
          </w:tcPr>
          <w:p w:rsidR="00971C22" w:rsidRDefault="00971C22">
            <w:pPr>
              <w:jc w:val="center"/>
              <w:rPr>
                <w:b/>
                <w:bCs/>
                <w:sz w:val="24"/>
                <w:szCs w:val="24"/>
              </w:rPr>
            </w:pPr>
            <w:r>
              <w:rPr>
                <w:rStyle w:val="Gl"/>
                <w:rFonts w:ascii="Verdana" w:hAnsi="Verdana"/>
                <w:sz w:val="18"/>
                <w:szCs w:val="18"/>
              </w:rPr>
              <w:t>Deyim Hâlinde</w:t>
            </w:r>
          </w:p>
        </w:tc>
      </w:tr>
      <w:tr w:rsidR="00971C22" w:rsidTr="00971C22">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rsidR="00971C22" w:rsidRDefault="00971C22">
            <w:proofErr w:type="gramStart"/>
            <w:r>
              <w:rPr>
                <w:rFonts w:ascii="Verdana" w:hAnsi="Verdana"/>
                <w:sz w:val="18"/>
                <w:szCs w:val="18"/>
              </w:rPr>
              <w:t>yardım</w:t>
            </w:r>
            <w:proofErr w:type="gramEnd"/>
            <w:r>
              <w:rPr>
                <w:rFonts w:ascii="Verdana" w:hAnsi="Verdana"/>
                <w:sz w:val="18"/>
                <w:szCs w:val="18"/>
              </w:rPr>
              <w:t xml:space="preserve"> et-</w:t>
            </w:r>
          </w:p>
          <w:p w:rsidR="00971C22" w:rsidRDefault="00971C22">
            <w:pPr>
              <w:pStyle w:val="NormalWeb"/>
            </w:pPr>
            <w:proofErr w:type="gramStart"/>
            <w:r>
              <w:rPr>
                <w:rFonts w:ascii="Verdana" w:hAnsi="Verdana"/>
                <w:sz w:val="18"/>
                <w:szCs w:val="18"/>
              </w:rPr>
              <w:t>sabret</w:t>
            </w:r>
            <w:proofErr w:type="gramEnd"/>
            <w:r>
              <w:rPr>
                <w:rFonts w:ascii="Verdana" w:hAnsi="Verdana"/>
                <w:sz w:val="18"/>
                <w:szCs w:val="18"/>
              </w:rPr>
              <w:t>-</w:t>
            </w:r>
          </w:p>
          <w:p w:rsidR="00971C22" w:rsidRDefault="00971C22">
            <w:pPr>
              <w:pStyle w:val="NormalWeb"/>
            </w:pPr>
            <w:proofErr w:type="gramStart"/>
            <w:r>
              <w:rPr>
                <w:rFonts w:ascii="Verdana" w:hAnsi="Verdana"/>
                <w:sz w:val="18"/>
                <w:szCs w:val="18"/>
              </w:rPr>
              <w:t>fark</w:t>
            </w:r>
            <w:proofErr w:type="gramEnd"/>
            <w:r>
              <w:rPr>
                <w:rFonts w:ascii="Verdana" w:hAnsi="Verdana"/>
                <w:sz w:val="18"/>
                <w:szCs w:val="18"/>
              </w:rPr>
              <w:t xml:space="preserve"> et-</w:t>
            </w:r>
          </w:p>
          <w:p w:rsidR="00971C22" w:rsidRDefault="00971C22">
            <w:pPr>
              <w:pStyle w:val="NormalWeb"/>
            </w:pPr>
            <w:proofErr w:type="gramStart"/>
            <w:r>
              <w:rPr>
                <w:rFonts w:ascii="Verdana" w:hAnsi="Verdana"/>
                <w:sz w:val="18"/>
                <w:szCs w:val="18"/>
              </w:rPr>
              <w:t>gayret</w:t>
            </w:r>
            <w:proofErr w:type="gramEnd"/>
            <w:r>
              <w:rPr>
                <w:rFonts w:ascii="Verdana" w:hAnsi="Verdana"/>
                <w:sz w:val="18"/>
                <w:szCs w:val="18"/>
              </w:rPr>
              <w:t xml:space="preserve"> et-</w:t>
            </w:r>
          </w:p>
          <w:p w:rsidR="00971C22" w:rsidRDefault="00971C22">
            <w:pPr>
              <w:pStyle w:val="NormalWeb"/>
            </w:pPr>
            <w:proofErr w:type="gramStart"/>
            <w:r>
              <w:rPr>
                <w:rFonts w:ascii="Verdana" w:hAnsi="Verdana"/>
                <w:sz w:val="18"/>
                <w:szCs w:val="18"/>
              </w:rPr>
              <w:t>mutlu</w:t>
            </w:r>
            <w:proofErr w:type="gramEnd"/>
            <w:r>
              <w:rPr>
                <w:rFonts w:ascii="Verdana" w:hAnsi="Verdana"/>
                <w:sz w:val="18"/>
                <w:szCs w:val="18"/>
              </w:rPr>
              <w:t xml:space="preserve"> et-</w:t>
            </w:r>
          </w:p>
        </w:tc>
        <w:tc>
          <w:tcPr>
            <w:tcW w:w="0" w:type="auto"/>
            <w:tcBorders>
              <w:top w:val="outset" w:sz="6" w:space="0" w:color="auto"/>
              <w:left w:val="outset" w:sz="6" w:space="0" w:color="auto"/>
              <w:bottom w:val="outset" w:sz="6" w:space="0" w:color="auto"/>
              <w:right w:val="outset" w:sz="6" w:space="0" w:color="auto"/>
            </w:tcBorders>
            <w:vAlign w:val="center"/>
            <w:hideMark/>
          </w:tcPr>
          <w:p w:rsidR="00971C22" w:rsidRDefault="00971C22">
            <w:proofErr w:type="gramStart"/>
            <w:r>
              <w:rPr>
                <w:rFonts w:ascii="Verdana" w:hAnsi="Verdana"/>
                <w:sz w:val="18"/>
                <w:szCs w:val="18"/>
              </w:rPr>
              <w:t>başarabil</w:t>
            </w:r>
            <w:proofErr w:type="gramEnd"/>
            <w:r>
              <w:rPr>
                <w:rFonts w:ascii="Verdana" w:hAnsi="Verdana"/>
                <w:sz w:val="18"/>
                <w:szCs w:val="18"/>
              </w:rPr>
              <w:t>-</w:t>
            </w:r>
          </w:p>
          <w:p w:rsidR="00971C22" w:rsidRDefault="00971C22">
            <w:pPr>
              <w:pStyle w:val="NormalWeb"/>
            </w:pPr>
            <w:proofErr w:type="gramStart"/>
            <w:r>
              <w:rPr>
                <w:rFonts w:ascii="Verdana" w:hAnsi="Verdana"/>
                <w:sz w:val="18"/>
                <w:szCs w:val="18"/>
              </w:rPr>
              <w:t>bitiriver</w:t>
            </w:r>
            <w:proofErr w:type="gramEnd"/>
            <w:r>
              <w:rPr>
                <w:rFonts w:ascii="Verdana" w:hAnsi="Verdana"/>
                <w:sz w:val="18"/>
                <w:szCs w:val="18"/>
              </w:rPr>
              <w:t>-</w:t>
            </w:r>
          </w:p>
          <w:p w:rsidR="00971C22" w:rsidRDefault="00971C22">
            <w:pPr>
              <w:pStyle w:val="NormalWeb"/>
            </w:pPr>
            <w:proofErr w:type="gramStart"/>
            <w:r>
              <w:rPr>
                <w:rFonts w:ascii="Verdana" w:hAnsi="Verdana"/>
                <w:sz w:val="18"/>
                <w:szCs w:val="18"/>
              </w:rPr>
              <w:t>bakakal</w:t>
            </w:r>
            <w:proofErr w:type="gramEnd"/>
            <w:r>
              <w:rPr>
                <w:rFonts w:ascii="Verdana" w:hAnsi="Verdana"/>
                <w:sz w:val="18"/>
                <w:szCs w:val="18"/>
              </w:rPr>
              <w:t>-</w:t>
            </w:r>
          </w:p>
          <w:p w:rsidR="00971C22" w:rsidRDefault="00971C22">
            <w:pPr>
              <w:pStyle w:val="NormalWeb"/>
            </w:pPr>
            <w:proofErr w:type="gramStart"/>
            <w:r>
              <w:rPr>
                <w:rFonts w:ascii="Verdana" w:hAnsi="Verdana"/>
                <w:sz w:val="18"/>
                <w:szCs w:val="18"/>
              </w:rPr>
              <w:t>olabil</w:t>
            </w:r>
            <w:proofErr w:type="gramEnd"/>
            <w:r>
              <w:rPr>
                <w:rFonts w:ascii="Verdana" w:hAnsi="Verdana"/>
                <w:sz w:val="18"/>
                <w:szCs w:val="18"/>
              </w:rPr>
              <w:t>-</w:t>
            </w:r>
          </w:p>
          <w:p w:rsidR="00971C22" w:rsidRDefault="00971C22">
            <w:pPr>
              <w:pStyle w:val="NormalWeb"/>
            </w:pPr>
            <w:proofErr w:type="gramStart"/>
            <w:r>
              <w:rPr>
                <w:rFonts w:ascii="Verdana" w:hAnsi="Verdana"/>
                <w:sz w:val="18"/>
                <w:szCs w:val="18"/>
              </w:rPr>
              <w:t>tamamlayıver</w:t>
            </w:r>
            <w:proofErr w:type="gramEnd"/>
            <w:r>
              <w:rPr>
                <w:rFonts w:ascii="Verdana" w:hAnsi="Verdana"/>
                <w:sz w:val="18"/>
                <w:szCs w:val="18"/>
              </w:rPr>
              <w:t>-</w:t>
            </w:r>
          </w:p>
        </w:tc>
        <w:tc>
          <w:tcPr>
            <w:tcW w:w="0" w:type="auto"/>
            <w:tcBorders>
              <w:top w:val="outset" w:sz="6" w:space="0" w:color="auto"/>
              <w:left w:val="outset" w:sz="6" w:space="0" w:color="auto"/>
              <w:bottom w:val="outset" w:sz="6" w:space="0" w:color="auto"/>
              <w:right w:val="outset" w:sz="6" w:space="0" w:color="auto"/>
            </w:tcBorders>
            <w:vAlign w:val="center"/>
            <w:hideMark/>
          </w:tcPr>
          <w:p w:rsidR="00971C22" w:rsidRDefault="00971C22">
            <w:proofErr w:type="gramStart"/>
            <w:r>
              <w:rPr>
                <w:rFonts w:ascii="Verdana" w:hAnsi="Verdana"/>
                <w:sz w:val="18"/>
                <w:szCs w:val="18"/>
              </w:rPr>
              <w:t>can</w:t>
            </w:r>
            <w:proofErr w:type="gramEnd"/>
            <w:r>
              <w:rPr>
                <w:rFonts w:ascii="Verdana" w:hAnsi="Verdana"/>
                <w:sz w:val="18"/>
                <w:szCs w:val="18"/>
              </w:rPr>
              <w:t xml:space="preserve"> at-</w:t>
            </w:r>
          </w:p>
          <w:p w:rsidR="00971C22" w:rsidRDefault="00971C22">
            <w:pPr>
              <w:pStyle w:val="NormalWeb"/>
            </w:pPr>
            <w:proofErr w:type="gramStart"/>
            <w:r>
              <w:rPr>
                <w:rFonts w:ascii="Verdana" w:hAnsi="Verdana"/>
                <w:sz w:val="18"/>
                <w:szCs w:val="18"/>
              </w:rPr>
              <w:t>burnunda</w:t>
            </w:r>
            <w:proofErr w:type="gramEnd"/>
            <w:r>
              <w:rPr>
                <w:rFonts w:ascii="Verdana" w:hAnsi="Verdana"/>
                <w:sz w:val="18"/>
                <w:szCs w:val="18"/>
              </w:rPr>
              <w:t xml:space="preserve"> tüt-</w:t>
            </w:r>
          </w:p>
          <w:p w:rsidR="00971C22" w:rsidRDefault="00971C22">
            <w:pPr>
              <w:pStyle w:val="NormalWeb"/>
            </w:pPr>
            <w:proofErr w:type="gramStart"/>
            <w:r>
              <w:rPr>
                <w:rFonts w:ascii="Verdana" w:hAnsi="Verdana"/>
                <w:sz w:val="18"/>
                <w:szCs w:val="18"/>
              </w:rPr>
              <w:t>ağız</w:t>
            </w:r>
            <w:proofErr w:type="gramEnd"/>
            <w:r>
              <w:rPr>
                <w:rFonts w:ascii="Verdana" w:hAnsi="Verdana"/>
                <w:sz w:val="18"/>
                <w:szCs w:val="18"/>
              </w:rPr>
              <w:t xml:space="preserve"> birliği et-</w:t>
            </w:r>
          </w:p>
          <w:p w:rsidR="00971C22" w:rsidRDefault="00971C22">
            <w:pPr>
              <w:pStyle w:val="NormalWeb"/>
            </w:pPr>
            <w:proofErr w:type="gramStart"/>
            <w:r>
              <w:rPr>
                <w:rFonts w:ascii="Verdana" w:hAnsi="Verdana"/>
                <w:sz w:val="18"/>
                <w:szCs w:val="18"/>
              </w:rPr>
              <w:t>gözüne</w:t>
            </w:r>
            <w:proofErr w:type="gramEnd"/>
            <w:r>
              <w:rPr>
                <w:rFonts w:ascii="Verdana" w:hAnsi="Verdana"/>
                <w:sz w:val="18"/>
                <w:szCs w:val="18"/>
              </w:rPr>
              <w:t xml:space="preserve"> gir-</w:t>
            </w:r>
          </w:p>
        </w:tc>
      </w:tr>
    </w:tbl>
    <w:p w:rsidR="00971C22" w:rsidRDefault="00971C22" w:rsidP="00971C22">
      <w:pPr>
        <w:pStyle w:val="Balk3"/>
      </w:pPr>
      <w:r>
        <w:rPr>
          <w:rStyle w:val="Gl"/>
          <w:rFonts w:ascii="Verdana" w:hAnsi="Verdana"/>
          <w:b/>
          <w:bCs/>
          <w:sz w:val="18"/>
          <w:szCs w:val="18"/>
          <w:shd w:val="clear" w:color="auto" w:fill="AFEEEE"/>
        </w:rPr>
        <w:t>Dünya Kadar Plastik Dinleme Metni Sayfa 157 Cevapları</w:t>
      </w:r>
    </w:p>
    <w:p w:rsidR="00971C22" w:rsidRDefault="00971C22" w:rsidP="00971C22">
      <w:pPr>
        <w:pStyle w:val="Balk3"/>
        <w:jc w:val="center"/>
      </w:pPr>
      <w:r>
        <w:rPr>
          <w:rStyle w:val="Gl"/>
          <w:rFonts w:ascii="Verdana" w:hAnsi="Verdana"/>
          <w:b/>
          <w:bCs/>
          <w:color w:val="FF0000"/>
          <w:sz w:val="18"/>
          <w:szCs w:val="18"/>
        </w:rPr>
        <w:t>8. ETKİNLİK</w:t>
      </w:r>
    </w:p>
    <w:p w:rsidR="00971C22" w:rsidRDefault="00971C22" w:rsidP="00971C22">
      <w:pPr>
        <w:pStyle w:val="NormalWeb"/>
      </w:pPr>
      <w:proofErr w:type="gramStart"/>
      <w:r>
        <w:rPr>
          <w:rStyle w:val="Gl"/>
          <w:rFonts w:ascii="Verdana" w:hAnsi="Verdana"/>
          <w:sz w:val="18"/>
          <w:szCs w:val="18"/>
        </w:rPr>
        <w:t>a</w:t>
      </w:r>
      <w:proofErr w:type="gramEnd"/>
      <w:r>
        <w:rPr>
          <w:rStyle w:val="Gl"/>
          <w:rFonts w:ascii="Verdana" w:hAnsi="Verdana"/>
          <w:sz w:val="18"/>
          <w:szCs w:val="18"/>
        </w:rPr>
        <w:t>. “Atıkların doğaya verdikleri zararlar” ile ilgili bir araştırma yapınız. Araştırmanızdan edindiğiniz bilgilere göre bilgilendirici bir yazı yazınız. Yazınızı, oluşturacağınız yazı taslağına göre düzenleyiniz. Yazınızda açıklayıcı ve tartışmacı anlatım biçimlerini kullanmaya, medya kaynaklarından görüşlerinizi destekleyecek kanıtlar sunmaya dikkat ediniz.</w:t>
      </w:r>
    </w:p>
    <w:p w:rsidR="00971C22" w:rsidRDefault="00971C22" w:rsidP="00971C22">
      <w:pPr>
        <w:pStyle w:val="NormalWeb"/>
      </w:pPr>
      <w:r>
        <w:rPr>
          <w:rStyle w:val="Gl"/>
          <w:rFonts w:ascii="Verdana" w:hAnsi="Verdana"/>
          <w:sz w:val="18"/>
          <w:szCs w:val="18"/>
        </w:rPr>
        <w:t>YAZI TASLAĞIM</w:t>
      </w:r>
    </w:p>
    <w:p w:rsidR="00971C22" w:rsidRDefault="00971C22" w:rsidP="00971C22">
      <w:pPr>
        <w:pStyle w:val="NormalWeb"/>
      </w:pPr>
      <w:r>
        <w:rPr>
          <w:rStyle w:val="Gl"/>
          <w:rFonts w:ascii="Verdana" w:hAnsi="Verdana"/>
          <w:sz w:val="18"/>
          <w:szCs w:val="18"/>
        </w:rPr>
        <w:t>Araştırmamın konusu</w:t>
      </w:r>
      <w:r>
        <w:rPr>
          <w:rFonts w:ascii="Verdana" w:hAnsi="Verdana"/>
          <w:sz w:val="18"/>
          <w:szCs w:val="18"/>
        </w:rPr>
        <w:t>: Atıkların doğaya verdikleri zararlar</w:t>
      </w:r>
    </w:p>
    <w:p w:rsidR="00971C22" w:rsidRDefault="00971C22" w:rsidP="00971C22">
      <w:pPr>
        <w:pStyle w:val="NormalWeb"/>
      </w:pPr>
      <w:r>
        <w:rPr>
          <w:rStyle w:val="Gl"/>
          <w:rFonts w:ascii="Verdana" w:hAnsi="Verdana"/>
          <w:sz w:val="18"/>
          <w:szCs w:val="18"/>
        </w:rPr>
        <w:t>Araştırmamın amacı</w:t>
      </w:r>
      <w:r>
        <w:rPr>
          <w:rFonts w:ascii="Verdana" w:hAnsi="Verdana"/>
          <w:sz w:val="18"/>
          <w:szCs w:val="18"/>
        </w:rPr>
        <w:t>: Atıkların doğaya verdiği zararlar hakkında okuyucuyu bilgilendirmek</w:t>
      </w:r>
    </w:p>
    <w:p w:rsidR="00971C22" w:rsidRDefault="00971C22" w:rsidP="00971C22">
      <w:pPr>
        <w:pStyle w:val="NormalWeb"/>
      </w:pPr>
      <w:r>
        <w:rPr>
          <w:rStyle w:val="Gl"/>
          <w:rFonts w:ascii="Verdana" w:hAnsi="Verdana"/>
          <w:sz w:val="18"/>
          <w:szCs w:val="18"/>
        </w:rPr>
        <w:t>Giriş bölümü</w:t>
      </w:r>
      <w:r>
        <w:rPr>
          <w:rFonts w:ascii="Verdana" w:hAnsi="Verdana"/>
          <w:sz w:val="18"/>
          <w:szCs w:val="18"/>
        </w:rPr>
        <w:t>: Atıklar hakkında bilgi</w:t>
      </w:r>
    </w:p>
    <w:p w:rsidR="00971C22" w:rsidRDefault="00971C22" w:rsidP="00971C22">
      <w:pPr>
        <w:pStyle w:val="NormalWeb"/>
      </w:pPr>
      <w:r>
        <w:rPr>
          <w:rStyle w:val="Gl"/>
          <w:rFonts w:ascii="Verdana" w:hAnsi="Verdana"/>
          <w:sz w:val="18"/>
          <w:szCs w:val="18"/>
        </w:rPr>
        <w:t>Gelişme bölümü</w:t>
      </w:r>
      <w:r>
        <w:rPr>
          <w:rFonts w:ascii="Verdana" w:hAnsi="Verdana"/>
          <w:sz w:val="18"/>
          <w:szCs w:val="18"/>
        </w:rPr>
        <w:t>: Atıkların doğaya verdiği zararlar</w:t>
      </w:r>
    </w:p>
    <w:p w:rsidR="00971C22" w:rsidRDefault="00971C22" w:rsidP="00971C22">
      <w:pPr>
        <w:pStyle w:val="NormalWeb"/>
      </w:pPr>
      <w:r>
        <w:rPr>
          <w:rStyle w:val="Gl"/>
          <w:rFonts w:ascii="Verdana" w:hAnsi="Verdana"/>
          <w:sz w:val="18"/>
          <w:szCs w:val="18"/>
        </w:rPr>
        <w:t>Sonuç bölümü</w:t>
      </w:r>
      <w:r>
        <w:rPr>
          <w:rFonts w:ascii="Verdana" w:hAnsi="Verdana"/>
          <w:sz w:val="18"/>
          <w:szCs w:val="18"/>
        </w:rPr>
        <w:t>: Atıkların doğaya verdiği zararı engellemek için yapılması gerekenler</w:t>
      </w:r>
    </w:p>
    <w:p w:rsidR="00971C22" w:rsidRDefault="00971C22" w:rsidP="00971C22">
      <w:pPr>
        <w:pStyle w:val="NormalWeb"/>
      </w:pPr>
      <w:proofErr w:type="gramStart"/>
      <w:r>
        <w:rPr>
          <w:rStyle w:val="Gl"/>
          <w:rFonts w:ascii="Verdana" w:hAnsi="Verdana"/>
          <w:sz w:val="18"/>
          <w:szCs w:val="18"/>
        </w:rPr>
        <w:t>b</w:t>
      </w:r>
      <w:proofErr w:type="gramEnd"/>
      <w:r>
        <w:rPr>
          <w:rStyle w:val="Gl"/>
          <w:rFonts w:ascii="Verdana" w:hAnsi="Verdana"/>
          <w:sz w:val="18"/>
          <w:szCs w:val="18"/>
        </w:rPr>
        <w:t>. Oluşturduğunuz taslaktan hareketle yazınızı yazınız.</w:t>
      </w:r>
    </w:p>
    <w:p w:rsidR="00971C22" w:rsidRDefault="00971C22" w:rsidP="00971C22">
      <w:pPr>
        <w:pStyle w:val="NormalWeb"/>
      </w:pPr>
      <w:r>
        <w:rPr>
          <w:rFonts w:ascii="Verdana" w:hAnsi="Verdana"/>
          <w:sz w:val="18"/>
          <w:szCs w:val="18"/>
        </w:rPr>
        <w:t>İnsanların kullandığı, çeşitli malzemelerden yapılan bazı eşyalar vardır. İnsanlar bu eşyalarla işleri bittiğinde çöpe atarlar. Bu çöplerin bazısı geri dönüşüme uğrar. Çoğu da doğaya bırakılır. Bunlara atık denir. Doğada uzun süre yok olmayan atıklar ise doğaya ve canlılara büyük zararlar verir.</w:t>
      </w:r>
    </w:p>
    <w:p w:rsidR="00971C22" w:rsidRDefault="00971C22" w:rsidP="00971C22">
      <w:pPr>
        <w:pStyle w:val="NormalWeb"/>
      </w:pPr>
      <w:r>
        <w:rPr>
          <w:rFonts w:ascii="Verdana" w:hAnsi="Verdana"/>
          <w:sz w:val="18"/>
          <w:szCs w:val="18"/>
        </w:rPr>
        <w:t>Bu atıklardan en tehlikelisi ise plastiktir. Plastik doğada, en az 1000 yıl gibi bir sürede kaybolur. Yapılan birçok tıp çalışmasına göre artan kanser vakalarının sebebi plastiktir. Cam atıklar da canlılar için en az plastik kadar tehlikelidir. Cam atıklar, doğada en geç kaybolan üründür. 4000 yıl sonra, doğadan anca kaybolurlar.</w:t>
      </w:r>
    </w:p>
    <w:p w:rsidR="00971C22" w:rsidRDefault="00971C22" w:rsidP="00971C22">
      <w:pPr>
        <w:pStyle w:val="NormalWeb"/>
      </w:pPr>
      <w:r>
        <w:rPr>
          <w:rFonts w:ascii="Verdana" w:hAnsi="Verdana"/>
          <w:sz w:val="18"/>
          <w:szCs w:val="18"/>
        </w:rPr>
        <w:t xml:space="preserve">Atıklar, doğaya ve suya zarar vermektedir. Suya atılan atıklar balıklar tarafından yutulmakta veya saçtığı mikroplar sebebiyle suyu kirleterek, canlıların yaşamasına elverişsiz bir ortam yaratmaktadır. Aynı şekilde, doğaya atılan atıklar da toprağı kirleterek verimliliği azaltmaktadır. </w:t>
      </w:r>
      <w:r>
        <w:rPr>
          <w:rFonts w:ascii="Verdana" w:hAnsi="Verdana"/>
          <w:sz w:val="18"/>
          <w:szCs w:val="18"/>
        </w:rPr>
        <w:lastRenderedPageBreak/>
        <w:t>Cam atıklar yangınlara sebep olmakta ya da doğada yaşayan canlıların yaralanmasına neden olmaktadır.</w:t>
      </w:r>
    </w:p>
    <w:p w:rsidR="00971C22" w:rsidRDefault="00971C22" w:rsidP="00971C22">
      <w:pPr>
        <w:pStyle w:val="NormalWeb"/>
      </w:pPr>
      <w:r>
        <w:rPr>
          <w:rFonts w:ascii="Verdana" w:hAnsi="Verdana"/>
          <w:sz w:val="18"/>
          <w:szCs w:val="18"/>
        </w:rPr>
        <w:t>Atıkların çevreye zarar vermesini engellemek için tüm atıklar ayrı ayrı saklanıp geri dönüşüme gönderilmelidir. Fabrika atıkları, evsel atıklar, hastane atıkları ayrıştırılıp, uygun yerlere bırakılmalıdır. Çocuklara, çevrenin ne kadar önemli olduğu ve doğaya çöp atılmaması gerektiği öğretilmelidir.</w:t>
      </w:r>
    </w:p>
    <w:p w:rsidR="00971C22" w:rsidRDefault="00971C22" w:rsidP="00971C22">
      <w:pPr>
        <w:pStyle w:val="NormalWeb"/>
      </w:pPr>
      <w:bookmarkStart w:id="0" w:name="_GoBack"/>
      <w:bookmarkEnd w:id="0"/>
    </w:p>
    <w:p w:rsidR="00971C22" w:rsidRDefault="00971C22" w:rsidP="00971C22">
      <w:pPr>
        <w:pStyle w:val="NormalWeb"/>
      </w:pPr>
      <w:r>
        <w:t xml:space="preserve"> </w:t>
      </w:r>
    </w:p>
    <w:p w:rsidR="006633A7" w:rsidRPr="00971C22" w:rsidRDefault="006633A7" w:rsidP="00971C22"/>
    <w:sectPr w:rsidR="006633A7" w:rsidRPr="00971C2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 w:name="Verdana">
    <w:panose1 w:val="020B0604030504040204"/>
    <w:charset w:val="A2"/>
    <w:family w:val="swiss"/>
    <w:pitch w:val="variable"/>
    <w:sig w:usb0="A10006FF" w:usb1="4000205B" w:usb2="00000010" w:usb3="00000000" w:csb0="0000019F" w:csb1="00000000"/>
  </w:font>
  <w:font w:name="Arial">
    <w:panose1 w:val="020B0604020202020204"/>
    <w:charset w:val="A2"/>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8C5"/>
    <w:rsid w:val="0039607E"/>
    <w:rsid w:val="00421749"/>
    <w:rsid w:val="006633A7"/>
    <w:rsid w:val="00971C22"/>
    <w:rsid w:val="00A678C5"/>
    <w:rsid w:val="00C70C95"/>
    <w:rsid w:val="00E006FE"/>
    <w:rsid w:val="00F9140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633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C70C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633A7"/>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663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33A7"/>
    <w:rPr>
      <w:b/>
      <w:bCs/>
    </w:rPr>
  </w:style>
  <w:style w:type="character" w:customStyle="1" w:styleId="Balk3Char">
    <w:name w:val="Başlık 3 Char"/>
    <w:basedOn w:val="VarsaylanParagrafYazTipi"/>
    <w:link w:val="Balk3"/>
    <w:uiPriority w:val="9"/>
    <w:semiHidden/>
    <w:rsid w:val="00C70C95"/>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C70C95"/>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Balk2">
    <w:name w:val="heading 2"/>
    <w:basedOn w:val="Normal"/>
    <w:link w:val="Balk2Char"/>
    <w:uiPriority w:val="9"/>
    <w:qFormat/>
    <w:rsid w:val="006633A7"/>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next w:val="Normal"/>
    <w:link w:val="Balk3Char"/>
    <w:uiPriority w:val="9"/>
    <w:semiHidden/>
    <w:unhideWhenUsed/>
    <w:qFormat/>
    <w:rsid w:val="00C70C95"/>
    <w:pPr>
      <w:keepNext/>
      <w:keepLines/>
      <w:spacing w:before="200" w:after="0"/>
      <w:outlineLvl w:val="2"/>
    </w:pPr>
    <w:rPr>
      <w:rFonts w:asciiTheme="majorHAnsi" w:eastAsiaTheme="majorEastAsia" w:hAnsiTheme="majorHAnsi" w:cstheme="majorBidi"/>
      <w:b/>
      <w:bCs/>
      <w:color w:val="4F81BD"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6633A7"/>
    <w:rPr>
      <w:rFonts w:ascii="Times New Roman" w:eastAsia="Times New Roman" w:hAnsi="Times New Roman" w:cs="Times New Roman"/>
      <w:b/>
      <w:bCs/>
      <w:sz w:val="36"/>
      <w:szCs w:val="36"/>
      <w:lang w:eastAsia="tr-TR"/>
    </w:rPr>
  </w:style>
  <w:style w:type="paragraph" w:styleId="NormalWeb">
    <w:name w:val="Normal (Web)"/>
    <w:basedOn w:val="Normal"/>
    <w:uiPriority w:val="99"/>
    <w:unhideWhenUsed/>
    <w:rsid w:val="006633A7"/>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6633A7"/>
    <w:rPr>
      <w:b/>
      <w:bCs/>
    </w:rPr>
  </w:style>
  <w:style w:type="character" w:customStyle="1" w:styleId="Balk3Char">
    <w:name w:val="Başlık 3 Char"/>
    <w:basedOn w:val="VarsaylanParagrafYazTipi"/>
    <w:link w:val="Balk3"/>
    <w:uiPriority w:val="9"/>
    <w:semiHidden/>
    <w:rsid w:val="00C70C95"/>
    <w:rPr>
      <w:rFonts w:asciiTheme="majorHAnsi" w:eastAsiaTheme="majorEastAsia" w:hAnsiTheme="majorHAnsi" w:cstheme="majorBidi"/>
      <w:b/>
      <w:bCs/>
      <w:color w:val="4F81BD" w:themeColor="accent1"/>
    </w:rPr>
  </w:style>
  <w:style w:type="character" w:styleId="Kpr">
    <w:name w:val="Hyperlink"/>
    <w:basedOn w:val="VarsaylanParagrafYazTipi"/>
    <w:uiPriority w:val="99"/>
    <w:semiHidden/>
    <w:unhideWhenUsed/>
    <w:rsid w:val="00C70C9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694272">
      <w:bodyDiv w:val="1"/>
      <w:marLeft w:val="0"/>
      <w:marRight w:val="0"/>
      <w:marTop w:val="0"/>
      <w:marBottom w:val="0"/>
      <w:divBdr>
        <w:top w:val="none" w:sz="0" w:space="0" w:color="auto"/>
        <w:left w:val="none" w:sz="0" w:space="0" w:color="auto"/>
        <w:bottom w:val="none" w:sz="0" w:space="0" w:color="auto"/>
        <w:right w:val="none" w:sz="0" w:space="0" w:color="auto"/>
      </w:divBdr>
    </w:div>
    <w:div w:id="165561826">
      <w:bodyDiv w:val="1"/>
      <w:marLeft w:val="0"/>
      <w:marRight w:val="0"/>
      <w:marTop w:val="0"/>
      <w:marBottom w:val="0"/>
      <w:divBdr>
        <w:top w:val="none" w:sz="0" w:space="0" w:color="auto"/>
        <w:left w:val="none" w:sz="0" w:space="0" w:color="auto"/>
        <w:bottom w:val="none" w:sz="0" w:space="0" w:color="auto"/>
        <w:right w:val="none" w:sz="0" w:space="0" w:color="auto"/>
      </w:divBdr>
    </w:div>
    <w:div w:id="210113831">
      <w:bodyDiv w:val="1"/>
      <w:marLeft w:val="0"/>
      <w:marRight w:val="0"/>
      <w:marTop w:val="0"/>
      <w:marBottom w:val="0"/>
      <w:divBdr>
        <w:top w:val="none" w:sz="0" w:space="0" w:color="auto"/>
        <w:left w:val="none" w:sz="0" w:space="0" w:color="auto"/>
        <w:bottom w:val="none" w:sz="0" w:space="0" w:color="auto"/>
        <w:right w:val="none" w:sz="0" w:space="0" w:color="auto"/>
      </w:divBdr>
      <w:divsChild>
        <w:div w:id="64037496">
          <w:marLeft w:val="0"/>
          <w:marRight w:val="0"/>
          <w:marTop w:val="0"/>
          <w:marBottom w:val="0"/>
          <w:divBdr>
            <w:top w:val="none" w:sz="0" w:space="0" w:color="auto"/>
            <w:left w:val="none" w:sz="0" w:space="0" w:color="auto"/>
            <w:bottom w:val="none" w:sz="0" w:space="0" w:color="auto"/>
            <w:right w:val="none" w:sz="0" w:space="0" w:color="auto"/>
          </w:divBdr>
        </w:div>
        <w:div w:id="1575242690">
          <w:marLeft w:val="0"/>
          <w:marRight w:val="0"/>
          <w:marTop w:val="0"/>
          <w:marBottom w:val="0"/>
          <w:divBdr>
            <w:top w:val="none" w:sz="0" w:space="0" w:color="auto"/>
            <w:left w:val="none" w:sz="0" w:space="0" w:color="auto"/>
            <w:bottom w:val="none" w:sz="0" w:space="0" w:color="auto"/>
            <w:right w:val="none" w:sz="0" w:space="0" w:color="auto"/>
          </w:divBdr>
        </w:div>
        <w:div w:id="1983151880">
          <w:marLeft w:val="0"/>
          <w:marRight w:val="0"/>
          <w:marTop w:val="0"/>
          <w:marBottom w:val="0"/>
          <w:divBdr>
            <w:top w:val="none" w:sz="0" w:space="0" w:color="auto"/>
            <w:left w:val="none" w:sz="0" w:space="0" w:color="auto"/>
            <w:bottom w:val="none" w:sz="0" w:space="0" w:color="auto"/>
            <w:right w:val="none" w:sz="0" w:space="0" w:color="auto"/>
          </w:divBdr>
        </w:div>
        <w:div w:id="2080981713">
          <w:marLeft w:val="0"/>
          <w:marRight w:val="0"/>
          <w:marTop w:val="0"/>
          <w:marBottom w:val="0"/>
          <w:divBdr>
            <w:top w:val="none" w:sz="0" w:space="0" w:color="auto"/>
            <w:left w:val="none" w:sz="0" w:space="0" w:color="auto"/>
            <w:bottom w:val="none" w:sz="0" w:space="0" w:color="auto"/>
            <w:right w:val="none" w:sz="0" w:space="0" w:color="auto"/>
          </w:divBdr>
        </w:div>
        <w:div w:id="1694644415">
          <w:marLeft w:val="0"/>
          <w:marRight w:val="0"/>
          <w:marTop w:val="0"/>
          <w:marBottom w:val="0"/>
          <w:divBdr>
            <w:top w:val="none" w:sz="0" w:space="0" w:color="auto"/>
            <w:left w:val="none" w:sz="0" w:space="0" w:color="auto"/>
            <w:bottom w:val="none" w:sz="0" w:space="0" w:color="auto"/>
            <w:right w:val="none" w:sz="0" w:space="0" w:color="auto"/>
          </w:divBdr>
        </w:div>
        <w:div w:id="519272928">
          <w:marLeft w:val="0"/>
          <w:marRight w:val="0"/>
          <w:marTop w:val="0"/>
          <w:marBottom w:val="0"/>
          <w:divBdr>
            <w:top w:val="none" w:sz="0" w:space="0" w:color="auto"/>
            <w:left w:val="none" w:sz="0" w:space="0" w:color="auto"/>
            <w:bottom w:val="none" w:sz="0" w:space="0" w:color="auto"/>
            <w:right w:val="none" w:sz="0" w:space="0" w:color="auto"/>
          </w:divBdr>
        </w:div>
        <w:div w:id="943920270">
          <w:marLeft w:val="0"/>
          <w:marRight w:val="0"/>
          <w:marTop w:val="0"/>
          <w:marBottom w:val="0"/>
          <w:divBdr>
            <w:top w:val="none" w:sz="0" w:space="0" w:color="auto"/>
            <w:left w:val="none" w:sz="0" w:space="0" w:color="auto"/>
            <w:bottom w:val="none" w:sz="0" w:space="0" w:color="auto"/>
            <w:right w:val="none" w:sz="0" w:space="0" w:color="auto"/>
          </w:divBdr>
        </w:div>
        <w:div w:id="746264297">
          <w:marLeft w:val="0"/>
          <w:marRight w:val="0"/>
          <w:marTop w:val="0"/>
          <w:marBottom w:val="0"/>
          <w:divBdr>
            <w:top w:val="none" w:sz="0" w:space="0" w:color="auto"/>
            <w:left w:val="none" w:sz="0" w:space="0" w:color="auto"/>
            <w:bottom w:val="none" w:sz="0" w:space="0" w:color="auto"/>
            <w:right w:val="none" w:sz="0" w:space="0" w:color="auto"/>
          </w:divBdr>
        </w:div>
      </w:divsChild>
    </w:div>
    <w:div w:id="475994029">
      <w:bodyDiv w:val="1"/>
      <w:marLeft w:val="0"/>
      <w:marRight w:val="0"/>
      <w:marTop w:val="0"/>
      <w:marBottom w:val="0"/>
      <w:divBdr>
        <w:top w:val="none" w:sz="0" w:space="0" w:color="auto"/>
        <w:left w:val="none" w:sz="0" w:space="0" w:color="auto"/>
        <w:bottom w:val="none" w:sz="0" w:space="0" w:color="auto"/>
        <w:right w:val="none" w:sz="0" w:space="0" w:color="auto"/>
      </w:divBdr>
      <w:divsChild>
        <w:div w:id="1350715676">
          <w:marLeft w:val="0"/>
          <w:marRight w:val="0"/>
          <w:marTop w:val="0"/>
          <w:marBottom w:val="0"/>
          <w:divBdr>
            <w:top w:val="none" w:sz="0" w:space="0" w:color="auto"/>
            <w:left w:val="none" w:sz="0" w:space="0" w:color="auto"/>
            <w:bottom w:val="none" w:sz="0" w:space="0" w:color="auto"/>
            <w:right w:val="none" w:sz="0" w:space="0" w:color="auto"/>
          </w:divBdr>
        </w:div>
        <w:div w:id="1491559735">
          <w:marLeft w:val="0"/>
          <w:marRight w:val="0"/>
          <w:marTop w:val="0"/>
          <w:marBottom w:val="0"/>
          <w:divBdr>
            <w:top w:val="none" w:sz="0" w:space="0" w:color="auto"/>
            <w:left w:val="none" w:sz="0" w:space="0" w:color="auto"/>
            <w:bottom w:val="none" w:sz="0" w:space="0" w:color="auto"/>
            <w:right w:val="none" w:sz="0" w:space="0" w:color="auto"/>
          </w:divBdr>
        </w:div>
        <w:div w:id="287514113">
          <w:marLeft w:val="0"/>
          <w:marRight w:val="0"/>
          <w:marTop w:val="0"/>
          <w:marBottom w:val="0"/>
          <w:divBdr>
            <w:top w:val="none" w:sz="0" w:space="0" w:color="auto"/>
            <w:left w:val="none" w:sz="0" w:space="0" w:color="auto"/>
            <w:bottom w:val="none" w:sz="0" w:space="0" w:color="auto"/>
            <w:right w:val="none" w:sz="0" w:space="0" w:color="auto"/>
          </w:divBdr>
        </w:div>
        <w:div w:id="730036155">
          <w:marLeft w:val="0"/>
          <w:marRight w:val="0"/>
          <w:marTop w:val="0"/>
          <w:marBottom w:val="0"/>
          <w:divBdr>
            <w:top w:val="none" w:sz="0" w:space="0" w:color="auto"/>
            <w:left w:val="none" w:sz="0" w:space="0" w:color="auto"/>
            <w:bottom w:val="none" w:sz="0" w:space="0" w:color="auto"/>
            <w:right w:val="none" w:sz="0" w:space="0" w:color="auto"/>
          </w:divBdr>
        </w:div>
        <w:div w:id="1964656762">
          <w:marLeft w:val="0"/>
          <w:marRight w:val="0"/>
          <w:marTop w:val="0"/>
          <w:marBottom w:val="0"/>
          <w:divBdr>
            <w:top w:val="none" w:sz="0" w:space="0" w:color="auto"/>
            <w:left w:val="none" w:sz="0" w:space="0" w:color="auto"/>
            <w:bottom w:val="none" w:sz="0" w:space="0" w:color="auto"/>
            <w:right w:val="none" w:sz="0" w:space="0" w:color="auto"/>
          </w:divBdr>
        </w:div>
        <w:div w:id="123274581">
          <w:marLeft w:val="0"/>
          <w:marRight w:val="0"/>
          <w:marTop w:val="0"/>
          <w:marBottom w:val="0"/>
          <w:divBdr>
            <w:top w:val="none" w:sz="0" w:space="0" w:color="auto"/>
            <w:left w:val="none" w:sz="0" w:space="0" w:color="auto"/>
            <w:bottom w:val="none" w:sz="0" w:space="0" w:color="auto"/>
            <w:right w:val="none" w:sz="0" w:space="0" w:color="auto"/>
          </w:divBdr>
        </w:div>
        <w:div w:id="677273564">
          <w:marLeft w:val="0"/>
          <w:marRight w:val="0"/>
          <w:marTop w:val="0"/>
          <w:marBottom w:val="0"/>
          <w:divBdr>
            <w:top w:val="none" w:sz="0" w:space="0" w:color="auto"/>
            <w:left w:val="none" w:sz="0" w:space="0" w:color="auto"/>
            <w:bottom w:val="none" w:sz="0" w:space="0" w:color="auto"/>
            <w:right w:val="none" w:sz="0" w:space="0" w:color="auto"/>
          </w:divBdr>
        </w:div>
      </w:divsChild>
    </w:div>
    <w:div w:id="476725701">
      <w:bodyDiv w:val="1"/>
      <w:marLeft w:val="0"/>
      <w:marRight w:val="0"/>
      <w:marTop w:val="0"/>
      <w:marBottom w:val="0"/>
      <w:divBdr>
        <w:top w:val="none" w:sz="0" w:space="0" w:color="auto"/>
        <w:left w:val="none" w:sz="0" w:space="0" w:color="auto"/>
        <w:bottom w:val="none" w:sz="0" w:space="0" w:color="auto"/>
        <w:right w:val="none" w:sz="0" w:space="0" w:color="auto"/>
      </w:divBdr>
    </w:div>
    <w:div w:id="491262897">
      <w:bodyDiv w:val="1"/>
      <w:marLeft w:val="0"/>
      <w:marRight w:val="0"/>
      <w:marTop w:val="0"/>
      <w:marBottom w:val="0"/>
      <w:divBdr>
        <w:top w:val="none" w:sz="0" w:space="0" w:color="auto"/>
        <w:left w:val="none" w:sz="0" w:space="0" w:color="auto"/>
        <w:bottom w:val="none" w:sz="0" w:space="0" w:color="auto"/>
        <w:right w:val="none" w:sz="0" w:space="0" w:color="auto"/>
      </w:divBdr>
    </w:div>
    <w:div w:id="741634156">
      <w:bodyDiv w:val="1"/>
      <w:marLeft w:val="0"/>
      <w:marRight w:val="0"/>
      <w:marTop w:val="0"/>
      <w:marBottom w:val="0"/>
      <w:divBdr>
        <w:top w:val="none" w:sz="0" w:space="0" w:color="auto"/>
        <w:left w:val="none" w:sz="0" w:space="0" w:color="auto"/>
        <w:bottom w:val="none" w:sz="0" w:space="0" w:color="auto"/>
        <w:right w:val="none" w:sz="0" w:space="0" w:color="auto"/>
      </w:divBdr>
    </w:div>
    <w:div w:id="799541249">
      <w:bodyDiv w:val="1"/>
      <w:marLeft w:val="0"/>
      <w:marRight w:val="0"/>
      <w:marTop w:val="0"/>
      <w:marBottom w:val="0"/>
      <w:divBdr>
        <w:top w:val="none" w:sz="0" w:space="0" w:color="auto"/>
        <w:left w:val="none" w:sz="0" w:space="0" w:color="auto"/>
        <w:bottom w:val="none" w:sz="0" w:space="0" w:color="auto"/>
        <w:right w:val="none" w:sz="0" w:space="0" w:color="auto"/>
      </w:divBdr>
    </w:div>
    <w:div w:id="1088161124">
      <w:bodyDiv w:val="1"/>
      <w:marLeft w:val="0"/>
      <w:marRight w:val="0"/>
      <w:marTop w:val="0"/>
      <w:marBottom w:val="0"/>
      <w:divBdr>
        <w:top w:val="none" w:sz="0" w:space="0" w:color="auto"/>
        <w:left w:val="none" w:sz="0" w:space="0" w:color="auto"/>
        <w:bottom w:val="none" w:sz="0" w:space="0" w:color="auto"/>
        <w:right w:val="none" w:sz="0" w:space="0" w:color="auto"/>
      </w:divBdr>
    </w:div>
    <w:div w:id="1208032118">
      <w:bodyDiv w:val="1"/>
      <w:marLeft w:val="0"/>
      <w:marRight w:val="0"/>
      <w:marTop w:val="0"/>
      <w:marBottom w:val="0"/>
      <w:divBdr>
        <w:top w:val="none" w:sz="0" w:space="0" w:color="auto"/>
        <w:left w:val="none" w:sz="0" w:space="0" w:color="auto"/>
        <w:bottom w:val="none" w:sz="0" w:space="0" w:color="auto"/>
        <w:right w:val="none" w:sz="0" w:space="0" w:color="auto"/>
      </w:divBdr>
    </w:div>
    <w:div w:id="1599633268">
      <w:bodyDiv w:val="1"/>
      <w:marLeft w:val="0"/>
      <w:marRight w:val="0"/>
      <w:marTop w:val="0"/>
      <w:marBottom w:val="0"/>
      <w:divBdr>
        <w:top w:val="none" w:sz="0" w:space="0" w:color="auto"/>
        <w:left w:val="none" w:sz="0" w:space="0" w:color="auto"/>
        <w:bottom w:val="none" w:sz="0" w:space="0" w:color="auto"/>
        <w:right w:val="none" w:sz="0" w:space="0" w:color="auto"/>
      </w:divBdr>
    </w:div>
    <w:div w:id="1660767769">
      <w:bodyDiv w:val="1"/>
      <w:marLeft w:val="0"/>
      <w:marRight w:val="0"/>
      <w:marTop w:val="0"/>
      <w:marBottom w:val="0"/>
      <w:divBdr>
        <w:top w:val="none" w:sz="0" w:space="0" w:color="auto"/>
        <w:left w:val="none" w:sz="0" w:space="0" w:color="auto"/>
        <w:bottom w:val="none" w:sz="0" w:space="0" w:color="auto"/>
        <w:right w:val="none" w:sz="0" w:space="0" w:color="auto"/>
      </w:divBdr>
    </w:div>
    <w:div w:id="1951357776">
      <w:bodyDiv w:val="1"/>
      <w:marLeft w:val="0"/>
      <w:marRight w:val="0"/>
      <w:marTop w:val="0"/>
      <w:marBottom w:val="0"/>
      <w:divBdr>
        <w:top w:val="none" w:sz="0" w:space="0" w:color="auto"/>
        <w:left w:val="none" w:sz="0" w:space="0" w:color="auto"/>
        <w:bottom w:val="none" w:sz="0" w:space="0" w:color="auto"/>
        <w:right w:val="none" w:sz="0" w:space="0" w:color="auto"/>
      </w:divBdr>
    </w:div>
    <w:div w:id="2047951159">
      <w:bodyDiv w:val="1"/>
      <w:marLeft w:val="0"/>
      <w:marRight w:val="0"/>
      <w:marTop w:val="0"/>
      <w:marBottom w:val="0"/>
      <w:divBdr>
        <w:top w:val="none" w:sz="0" w:space="0" w:color="auto"/>
        <w:left w:val="none" w:sz="0" w:space="0" w:color="auto"/>
        <w:bottom w:val="none" w:sz="0" w:space="0" w:color="auto"/>
        <w:right w:val="none" w:sz="0" w:space="0" w:color="auto"/>
      </w:divBdr>
    </w:div>
    <w:div w:id="2110663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1438</Words>
  <Characters>8202</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2</cp:revision>
  <dcterms:created xsi:type="dcterms:W3CDTF">2020-01-03T11:09:00Z</dcterms:created>
  <dcterms:modified xsi:type="dcterms:W3CDTF">2020-01-03T11:09:00Z</dcterms:modified>
</cp:coreProperties>
</file>