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26" w:type="dxa"/>
        <w:tblCellMar>
          <w:left w:w="70" w:type="dxa"/>
          <w:right w:w="70" w:type="dxa"/>
        </w:tblCellMar>
        <w:tblLook w:val="04A0" w:firstRow="1" w:lastRow="0" w:firstColumn="1" w:lastColumn="0" w:noHBand="0" w:noVBand="1"/>
      </w:tblPr>
      <w:tblGrid>
        <w:gridCol w:w="359"/>
        <w:gridCol w:w="22"/>
        <w:gridCol w:w="20"/>
        <w:gridCol w:w="21"/>
        <w:gridCol w:w="274"/>
        <w:gridCol w:w="22"/>
        <w:gridCol w:w="20"/>
        <w:gridCol w:w="21"/>
        <w:gridCol w:w="335"/>
        <w:gridCol w:w="3357"/>
        <w:gridCol w:w="15"/>
        <w:gridCol w:w="22"/>
        <w:gridCol w:w="22"/>
        <w:gridCol w:w="1855"/>
        <w:gridCol w:w="53"/>
        <w:gridCol w:w="21"/>
        <w:gridCol w:w="25"/>
        <w:gridCol w:w="950"/>
        <w:gridCol w:w="23"/>
        <w:gridCol w:w="59"/>
        <w:gridCol w:w="907"/>
        <w:gridCol w:w="161"/>
        <w:gridCol w:w="79"/>
        <w:gridCol w:w="1943"/>
        <w:gridCol w:w="1694"/>
        <w:gridCol w:w="110"/>
        <w:gridCol w:w="80"/>
        <w:gridCol w:w="34"/>
        <w:gridCol w:w="1374"/>
        <w:gridCol w:w="848"/>
      </w:tblGrid>
      <w:tr w:rsidR="00F56E34" w:rsidRPr="00F56E34" w:rsidTr="005B489A">
        <w:trPr>
          <w:trHeight w:val="1063"/>
        </w:trPr>
        <w:tc>
          <w:tcPr>
            <w:tcW w:w="422" w:type="dxa"/>
            <w:gridSpan w:val="4"/>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6"/>
                <w:szCs w:val="16"/>
                <w:lang w:eastAsia="tr-TR"/>
              </w:rPr>
            </w:pPr>
            <w:bookmarkStart w:id="0" w:name="_GoBack"/>
            <w:bookmarkEnd w:id="0"/>
            <w:r w:rsidRPr="00F56E34">
              <w:rPr>
                <w:rFonts w:ascii="Times New Roman" w:eastAsia="Times New Roman" w:hAnsi="Times New Roman" w:cs="Times New Roman"/>
                <w:b/>
                <w:bCs/>
                <w:sz w:val="16"/>
                <w:szCs w:val="16"/>
                <w:lang w:eastAsia="tr-TR"/>
              </w:rPr>
              <w:t>AY</w:t>
            </w:r>
          </w:p>
        </w:tc>
        <w:tc>
          <w:tcPr>
            <w:tcW w:w="337" w:type="dxa"/>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HAFTA</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DERS SAATİ</w:t>
            </w:r>
          </w:p>
        </w:tc>
        <w:tc>
          <w:tcPr>
            <w:tcW w:w="3357" w:type="dxa"/>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HEDEF VE DAVRANIŞLAR</w:t>
            </w:r>
          </w:p>
        </w:tc>
        <w:tc>
          <w:tcPr>
            <w:tcW w:w="1914" w:type="dxa"/>
            <w:gridSpan w:val="4"/>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KONULAR</w:t>
            </w:r>
          </w:p>
        </w:tc>
        <w:tc>
          <w:tcPr>
            <w:tcW w:w="1072" w:type="dxa"/>
            <w:gridSpan w:val="5"/>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ÖĞRENME-ÖĞRETME YÖN. VE TEK.</w:t>
            </w:r>
          </w:p>
        </w:tc>
        <w:tc>
          <w:tcPr>
            <w:tcW w:w="1206" w:type="dxa"/>
            <w:gridSpan w:val="4"/>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2"/>
                <w:szCs w:val="12"/>
                <w:lang w:eastAsia="tr-TR"/>
              </w:rPr>
            </w:pPr>
            <w:r w:rsidRPr="00F56E34">
              <w:rPr>
                <w:rFonts w:ascii="Times New Roman" w:eastAsia="Times New Roman" w:hAnsi="Times New Roman" w:cs="Times New Roman"/>
                <w:b/>
                <w:bCs/>
                <w:sz w:val="12"/>
                <w:szCs w:val="12"/>
                <w:lang w:eastAsia="tr-TR"/>
              </w:rPr>
              <w:t>KULLANLAN EĞİTİM TEK., ARAÇ VE GEREÇLERİ</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BELİRLİ GÜN VE HAFTALAR</w:t>
            </w:r>
          </w:p>
        </w:tc>
        <w:tc>
          <w:tcPr>
            <w:tcW w:w="1694" w:type="dxa"/>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DEĞERLER EĞİTİMİ</w:t>
            </w:r>
          </w:p>
        </w:tc>
        <w:tc>
          <w:tcPr>
            <w:tcW w:w="2446" w:type="dxa"/>
            <w:gridSpan w:val="5"/>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 xml:space="preserve">DEĞERLENDİRME </w:t>
            </w:r>
          </w:p>
        </w:tc>
      </w:tr>
      <w:tr w:rsidR="00F56E34" w:rsidRPr="00F56E34" w:rsidTr="005B489A">
        <w:trPr>
          <w:trHeight w:val="682"/>
        </w:trPr>
        <w:tc>
          <w:tcPr>
            <w:tcW w:w="422" w:type="dxa"/>
            <w:gridSpan w:val="4"/>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EYLÜL</w:t>
            </w: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9</w:t>
            </w:r>
          </w:p>
        </w:tc>
        <w:tc>
          <w:tcPr>
            <w:tcW w:w="335"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5271" w:type="dxa"/>
            <w:gridSpan w:val="5"/>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r w:rsidRPr="00F56E34">
              <w:rPr>
                <w:rFonts w:ascii="Times New Roman" w:eastAsia="Times New Roman" w:hAnsi="Times New Roman" w:cs="Times New Roman"/>
                <w:color w:val="000000"/>
                <w:sz w:val="16"/>
                <w:szCs w:val="16"/>
                <w:lang w:eastAsia="tr-TR"/>
              </w:rPr>
              <w:t>İlköğretim haftası</w:t>
            </w:r>
          </w:p>
        </w:tc>
        <w:tc>
          <w:tcPr>
            <w:tcW w:w="1072" w:type="dxa"/>
            <w:gridSpan w:val="5"/>
            <w:tcBorders>
              <w:top w:val="nil"/>
              <w:left w:val="nil"/>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 xml:space="preserve">Anlatım </w:t>
            </w:r>
          </w:p>
        </w:tc>
        <w:tc>
          <w:tcPr>
            <w:tcW w:w="1206" w:type="dxa"/>
            <w:gridSpan w:val="4"/>
            <w:tcBorders>
              <w:top w:val="nil"/>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Kara kalem</w:t>
            </w:r>
            <w:r w:rsidRPr="00F56E34">
              <w:rPr>
                <w:rFonts w:ascii="Times New Roman" w:eastAsia="Times New Roman" w:hAnsi="Times New Roman" w:cs="Times New Roman"/>
                <w:sz w:val="16"/>
                <w:szCs w:val="16"/>
                <w:lang w:eastAsia="tr-TR"/>
              </w:rPr>
              <w:br/>
              <w:t>Çizgili defter</w:t>
            </w:r>
          </w:p>
        </w:tc>
        <w:tc>
          <w:tcPr>
            <w:tcW w:w="1943" w:type="dxa"/>
            <w:tcBorders>
              <w:top w:val="nil"/>
              <w:left w:val="nil"/>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İlköğretim Haftası (Eylül ayının 3. haftası)</w:t>
            </w:r>
            <w:r w:rsidRPr="00F56E34">
              <w:rPr>
                <w:rFonts w:ascii="Times New Roman" w:eastAsia="Times New Roman" w:hAnsi="Times New Roman" w:cs="Times New Roman"/>
                <w:sz w:val="16"/>
                <w:szCs w:val="16"/>
                <w:lang w:eastAsia="tr-TR"/>
              </w:rPr>
              <w:br/>
              <w:t>Öğrenciler Günü</w:t>
            </w:r>
          </w:p>
        </w:tc>
        <w:tc>
          <w:tcPr>
            <w:tcW w:w="1694" w:type="dxa"/>
            <w:tcBorders>
              <w:top w:val="nil"/>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 </w:t>
            </w:r>
          </w:p>
        </w:tc>
        <w:tc>
          <w:tcPr>
            <w:tcW w:w="2446" w:type="dxa"/>
            <w:gridSpan w:val="5"/>
            <w:tcBorders>
              <w:top w:val="nil"/>
              <w:left w:val="nil"/>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 </w:t>
            </w:r>
          </w:p>
        </w:tc>
      </w:tr>
      <w:tr w:rsidR="00F56E34" w:rsidRPr="00F56E34" w:rsidTr="005B489A">
        <w:trPr>
          <w:trHeight w:val="563"/>
        </w:trPr>
        <w:tc>
          <w:tcPr>
            <w:tcW w:w="422"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16</w:t>
            </w:r>
          </w:p>
        </w:tc>
        <w:tc>
          <w:tcPr>
            <w:tcW w:w="335"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r w:rsidRPr="00F56E34">
              <w:rPr>
                <w:rFonts w:ascii="Times New Roman" w:eastAsia="Times New Roman" w:hAnsi="Times New Roman" w:cs="Times New Roman"/>
                <w:color w:val="000000"/>
                <w:sz w:val="16"/>
                <w:szCs w:val="16"/>
                <w:lang w:eastAsia="tr-TR"/>
              </w:rPr>
              <w:t>G.7.1.3. Yaşantısının herhangi bir anını hikâyeleştirerek görsel sanat çalışmasına yansıtır.</w:t>
            </w:r>
            <w:r w:rsidRPr="00F56E34">
              <w:rPr>
                <w:rFonts w:ascii="Times New Roman" w:eastAsia="Times New Roman" w:hAnsi="Times New Roman" w:cs="Times New Roman"/>
                <w:color w:val="000000"/>
                <w:sz w:val="16"/>
                <w:szCs w:val="16"/>
                <w:lang w:eastAsia="tr-TR"/>
              </w:rPr>
              <w:br/>
              <w:t>G.7.1.8. Görsel sanat çalışmalarını oluştururken sanat elemanları ve tasarım ilkelerini kullanır.</w:t>
            </w:r>
            <w:r w:rsidRPr="00F56E34">
              <w:rPr>
                <w:rFonts w:ascii="Times New Roman" w:eastAsia="Times New Roman" w:hAnsi="Times New Roman" w:cs="Times New Roman"/>
                <w:color w:val="000000"/>
                <w:sz w:val="16"/>
                <w:szCs w:val="16"/>
                <w:lang w:eastAsia="tr-TR"/>
              </w:rPr>
              <w:br/>
              <w:t>G.7.1.1. Görsel sanat çalışmalarını oluşturmak için araştırmaya dayalı uygulama sürecinin basamaklarını eskiz defterinde gösterir.</w:t>
            </w:r>
            <w:r w:rsidRPr="00F56E34">
              <w:rPr>
                <w:rFonts w:ascii="Times New Roman" w:eastAsia="Times New Roman" w:hAnsi="Times New Roman" w:cs="Times New Roman"/>
                <w:color w:val="000000"/>
                <w:sz w:val="16"/>
                <w:szCs w:val="16"/>
                <w:lang w:eastAsia="tr-TR"/>
              </w:rPr>
              <w:br/>
              <w:t>G.7.1.2. Görsel sanat çalışmasında sanat tekniklerini birlikte kullanır.</w:t>
            </w:r>
          </w:p>
        </w:tc>
        <w:tc>
          <w:tcPr>
            <w:tcW w:w="1914"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Anılarım (Bir Anın İmgesel çalışması)</w:t>
            </w:r>
          </w:p>
        </w:tc>
        <w:tc>
          <w:tcPr>
            <w:tcW w:w="1072"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 xml:space="preserve">Anlatım </w:t>
            </w:r>
            <w:r w:rsidRPr="00F56E34">
              <w:rPr>
                <w:rFonts w:ascii="Times New Roman" w:eastAsia="Times New Roman" w:hAnsi="Times New Roman" w:cs="Times New Roman"/>
                <w:sz w:val="16"/>
                <w:szCs w:val="16"/>
                <w:lang w:eastAsia="tr-TR"/>
              </w:rPr>
              <w:br/>
              <w:t>Örnek olay</w:t>
            </w:r>
            <w:r w:rsidRPr="00F56E34">
              <w:rPr>
                <w:rFonts w:ascii="Times New Roman" w:eastAsia="Times New Roman" w:hAnsi="Times New Roman" w:cs="Times New Roman"/>
                <w:sz w:val="16"/>
                <w:szCs w:val="16"/>
                <w:lang w:eastAsia="tr-TR"/>
              </w:rPr>
              <w:br/>
            </w:r>
            <w:proofErr w:type="spellStart"/>
            <w:r w:rsidRPr="00F56E34">
              <w:rPr>
                <w:rFonts w:ascii="Times New Roman" w:eastAsia="Times New Roman" w:hAnsi="Times New Roman" w:cs="Times New Roman"/>
                <w:sz w:val="16"/>
                <w:szCs w:val="16"/>
                <w:lang w:eastAsia="tr-TR"/>
              </w:rPr>
              <w:t>Gös</w:t>
            </w:r>
            <w:proofErr w:type="spellEnd"/>
            <w:r w:rsidRPr="00F56E34">
              <w:rPr>
                <w:rFonts w:ascii="Times New Roman" w:eastAsia="Times New Roman" w:hAnsi="Times New Roman" w:cs="Times New Roman"/>
                <w:sz w:val="16"/>
                <w:szCs w:val="16"/>
                <w:lang w:eastAsia="tr-TR"/>
              </w:rPr>
              <w:t xml:space="preserve">. </w:t>
            </w:r>
            <w:proofErr w:type="gramStart"/>
            <w:r w:rsidRPr="00F56E34">
              <w:rPr>
                <w:rFonts w:ascii="Times New Roman" w:eastAsia="Times New Roman" w:hAnsi="Times New Roman" w:cs="Times New Roman"/>
                <w:sz w:val="16"/>
                <w:szCs w:val="16"/>
                <w:lang w:eastAsia="tr-TR"/>
              </w:rPr>
              <w:t>yaptırma</w:t>
            </w:r>
            <w:proofErr w:type="gramEnd"/>
            <w:r w:rsidRPr="00F56E34">
              <w:rPr>
                <w:rFonts w:ascii="Times New Roman" w:eastAsia="Times New Roman" w:hAnsi="Times New Roman" w:cs="Times New Roman"/>
                <w:sz w:val="16"/>
                <w:szCs w:val="16"/>
                <w:lang w:eastAsia="tr-TR"/>
              </w:rPr>
              <w:br/>
              <w:t xml:space="preserve">Bireysel </w:t>
            </w:r>
            <w:proofErr w:type="spellStart"/>
            <w:r w:rsidRPr="00F56E34">
              <w:rPr>
                <w:rFonts w:ascii="Times New Roman" w:eastAsia="Times New Roman" w:hAnsi="Times New Roman" w:cs="Times New Roman"/>
                <w:sz w:val="16"/>
                <w:szCs w:val="16"/>
                <w:lang w:eastAsia="tr-TR"/>
              </w:rPr>
              <w:t>çalş</w:t>
            </w:r>
            <w:proofErr w:type="spellEnd"/>
            <w:r w:rsidRPr="00F56E34">
              <w:rPr>
                <w:rFonts w:ascii="Times New Roman" w:eastAsia="Times New Roman" w:hAnsi="Times New Roman" w:cs="Times New Roman"/>
                <w:sz w:val="16"/>
                <w:szCs w:val="16"/>
                <w:lang w:eastAsia="tr-TR"/>
              </w:rPr>
              <w:t>.</w:t>
            </w:r>
            <w:r w:rsidRPr="00F56E34">
              <w:rPr>
                <w:rFonts w:ascii="Times New Roman" w:eastAsia="Times New Roman" w:hAnsi="Times New Roman" w:cs="Times New Roman"/>
                <w:sz w:val="16"/>
                <w:szCs w:val="16"/>
                <w:lang w:eastAsia="tr-TR"/>
              </w:rPr>
              <w:br/>
              <w:t xml:space="preserve">Drama. </w:t>
            </w:r>
          </w:p>
        </w:tc>
        <w:tc>
          <w:tcPr>
            <w:tcW w:w="1206"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Kuru boya</w:t>
            </w:r>
            <w:r w:rsidRPr="00F56E34">
              <w:rPr>
                <w:rFonts w:ascii="Times New Roman" w:eastAsia="Times New Roman" w:hAnsi="Times New Roman" w:cs="Times New Roman"/>
                <w:sz w:val="16"/>
                <w:szCs w:val="16"/>
                <w:lang w:eastAsia="tr-TR"/>
              </w:rPr>
              <w:br/>
              <w:t>Pastel boya</w:t>
            </w:r>
          </w:p>
        </w:tc>
        <w:tc>
          <w:tcPr>
            <w:tcW w:w="19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Gaziler Günü (19 Eylül)</w:t>
            </w:r>
            <w:r w:rsidRPr="00F56E34">
              <w:rPr>
                <w:rFonts w:ascii="Times New Roman" w:eastAsia="Times New Roman" w:hAnsi="Times New Roman" w:cs="Times New Roman"/>
                <w:sz w:val="16"/>
                <w:szCs w:val="16"/>
                <w:lang w:eastAsia="tr-TR"/>
              </w:rPr>
              <w:br/>
              <w:t>Hayvanları Koruma Günü (4 Ekim)</w:t>
            </w:r>
            <w:r w:rsidRPr="00F56E34">
              <w:rPr>
                <w:rFonts w:ascii="Times New Roman" w:eastAsia="Times New Roman" w:hAnsi="Times New Roman" w:cs="Times New Roman"/>
                <w:sz w:val="16"/>
                <w:szCs w:val="16"/>
                <w:lang w:eastAsia="tr-TR"/>
              </w:rPr>
              <w:br/>
              <w:t>Ahilik Kültürü Haftası</w:t>
            </w:r>
            <w:r w:rsidRPr="00F56E34">
              <w:rPr>
                <w:rFonts w:ascii="Times New Roman" w:eastAsia="Times New Roman" w:hAnsi="Times New Roman" w:cs="Times New Roman"/>
                <w:sz w:val="16"/>
                <w:szCs w:val="16"/>
                <w:lang w:eastAsia="tr-TR"/>
              </w:rPr>
              <w:br/>
              <w:t>(8-12 Ekim)</w:t>
            </w:r>
          </w:p>
        </w:tc>
        <w:tc>
          <w:tcPr>
            <w:tcW w:w="1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Sosyal girişimcilik bağlamında planlama yapma, yaptıklarını raporlaştırma, sunma ve savunma konularına değinilebilir.</w:t>
            </w:r>
          </w:p>
        </w:tc>
        <w:tc>
          <w:tcPr>
            <w:tcW w:w="2446"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Kontrol Listesi</w:t>
            </w:r>
          </w:p>
        </w:tc>
      </w:tr>
      <w:tr w:rsidR="00F56E34" w:rsidRPr="00F56E34" w:rsidTr="005B489A">
        <w:trPr>
          <w:trHeight w:val="685"/>
        </w:trPr>
        <w:tc>
          <w:tcPr>
            <w:tcW w:w="422"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23</w:t>
            </w:r>
          </w:p>
        </w:tc>
        <w:tc>
          <w:tcPr>
            <w:tcW w:w="335"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5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72"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20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694"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446"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750"/>
        </w:trPr>
        <w:tc>
          <w:tcPr>
            <w:tcW w:w="422" w:type="dxa"/>
            <w:gridSpan w:val="4"/>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EKİM</w:t>
            </w: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30</w:t>
            </w:r>
          </w:p>
        </w:tc>
        <w:tc>
          <w:tcPr>
            <w:tcW w:w="335"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5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72"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20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694"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446"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607"/>
        </w:trPr>
        <w:tc>
          <w:tcPr>
            <w:tcW w:w="422"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7</w:t>
            </w:r>
          </w:p>
        </w:tc>
        <w:tc>
          <w:tcPr>
            <w:tcW w:w="335"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5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72"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20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694"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446"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687"/>
        </w:trPr>
        <w:tc>
          <w:tcPr>
            <w:tcW w:w="422"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14</w:t>
            </w:r>
          </w:p>
        </w:tc>
        <w:tc>
          <w:tcPr>
            <w:tcW w:w="335"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5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72"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20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694"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446"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624"/>
        </w:trPr>
        <w:tc>
          <w:tcPr>
            <w:tcW w:w="422"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21</w:t>
            </w:r>
          </w:p>
        </w:tc>
        <w:tc>
          <w:tcPr>
            <w:tcW w:w="335"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r w:rsidRPr="00F56E34">
              <w:rPr>
                <w:rFonts w:ascii="Times New Roman" w:eastAsia="Times New Roman" w:hAnsi="Times New Roman" w:cs="Times New Roman"/>
                <w:color w:val="000000"/>
                <w:sz w:val="16"/>
                <w:szCs w:val="16"/>
                <w:lang w:eastAsia="tr-TR"/>
              </w:rPr>
              <w:t>G.7.1.5. Görsel sanat çalışmasında farklı perspektif tekniklerini kullanır.</w:t>
            </w:r>
            <w:r w:rsidRPr="00F56E34">
              <w:rPr>
                <w:rFonts w:ascii="Times New Roman" w:eastAsia="Times New Roman" w:hAnsi="Times New Roman" w:cs="Times New Roman"/>
                <w:color w:val="000000"/>
                <w:sz w:val="16"/>
                <w:szCs w:val="16"/>
                <w:lang w:eastAsia="tr-TR"/>
              </w:rPr>
              <w:br/>
              <w:t>G.7.1.8. Görsel sanat çalışmalarını oluştururken sanat elemanları ve tasarım ilkelerini kullanır.</w:t>
            </w:r>
            <w:r w:rsidRPr="00F56E34">
              <w:rPr>
                <w:rFonts w:ascii="Times New Roman" w:eastAsia="Times New Roman" w:hAnsi="Times New Roman" w:cs="Times New Roman"/>
                <w:color w:val="000000"/>
                <w:sz w:val="16"/>
                <w:szCs w:val="16"/>
                <w:lang w:eastAsia="tr-TR"/>
              </w:rPr>
              <w:br/>
              <w:t>G.7.1.1. Görsel sanat çalışmalarını oluşturmak için araştırmaya dayalı uygulama sürecinin basamaklarını eskiz defterinde gösterir.</w:t>
            </w:r>
            <w:r w:rsidRPr="00F56E34">
              <w:rPr>
                <w:rFonts w:ascii="Times New Roman" w:eastAsia="Times New Roman" w:hAnsi="Times New Roman" w:cs="Times New Roman"/>
                <w:color w:val="000000"/>
                <w:sz w:val="16"/>
                <w:szCs w:val="16"/>
                <w:lang w:eastAsia="tr-TR"/>
              </w:rPr>
              <w:br/>
              <w:t>G.7.1.2. Görsel sanat çalışmasında sanat tekniklerini birlikte kullanır.</w:t>
            </w:r>
          </w:p>
        </w:tc>
        <w:tc>
          <w:tcPr>
            <w:tcW w:w="1914"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Deneysel Tipografi (Farklı Perspektif Teknikleri)</w:t>
            </w:r>
          </w:p>
        </w:tc>
        <w:tc>
          <w:tcPr>
            <w:tcW w:w="1072"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 xml:space="preserve">Anlatım </w:t>
            </w:r>
            <w:r w:rsidRPr="00F56E34">
              <w:rPr>
                <w:rFonts w:ascii="Times New Roman" w:eastAsia="Times New Roman" w:hAnsi="Times New Roman" w:cs="Times New Roman"/>
                <w:sz w:val="16"/>
                <w:szCs w:val="16"/>
                <w:lang w:eastAsia="tr-TR"/>
              </w:rPr>
              <w:br/>
              <w:t>Örnek olay</w:t>
            </w:r>
            <w:r w:rsidRPr="00F56E34">
              <w:rPr>
                <w:rFonts w:ascii="Times New Roman" w:eastAsia="Times New Roman" w:hAnsi="Times New Roman" w:cs="Times New Roman"/>
                <w:sz w:val="16"/>
                <w:szCs w:val="16"/>
                <w:lang w:eastAsia="tr-TR"/>
              </w:rPr>
              <w:br/>
            </w:r>
            <w:proofErr w:type="spellStart"/>
            <w:r w:rsidRPr="00F56E34">
              <w:rPr>
                <w:rFonts w:ascii="Times New Roman" w:eastAsia="Times New Roman" w:hAnsi="Times New Roman" w:cs="Times New Roman"/>
                <w:sz w:val="16"/>
                <w:szCs w:val="16"/>
                <w:lang w:eastAsia="tr-TR"/>
              </w:rPr>
              <w:t>Gös</w:t>
            </w:r>
            <w:proofErr w:type="spellEnd"/>
            <w:r w:rsidRPr="00F56E34">
              <w:rPr>
                <w:rFonts w:ascii="Times New Roman" w:eastAsia="Times New Roman" w:hAnsi="Times New Roman" w:cs="Times New Roman"/>
                <w:sz w:val="16"/>
                <w:szCs w:val="16"/>
                <w:lang w:eastAsia="tr-TR"/>
              </w:rPr>
              <w:t xml:space="preserve">. </w:t>
            </w:r>
            <w:proofErr w:type="gramStart"/>
            <w:r w:rsidRPr="00F56E34">
              <w:rPr>
                <w:rFonts w:ascii="Times New Roman" w:eastAsia="Times New Roman" w:hAnsi="Times New Roman" w:cs="Times New Roman"/>
                <w:sz w:val="16"/>
                <w:szCs w:val="16"/>
                <w:lang w:eastAsia="tr-TR"/>
              </w:rPr>
              <w:t>yaptırma</w:t>
            </w:r>
            <w:proofErr w:type="gramEnd"/>
            <w:r w:rsidRPr="00F56E34">
              <w:rPr>
                <w:rFonts w:ascii="Times New Roman" w:eastAsia="Times New Roman" w:hAnsi="Times New Roman" w:cs="Times New Roman"/>
                <w:sz w:val="16"/>
                <w:szCs w:val="16"/>
                <w:lang w:eastAsia="tr-TR"/>
              </w:rPr>
              <w:br/>
              <w:t xml:space="preserve">Bireysel </w:t>
            </w:r>
            <w:proofErr w:type="spellStart"/>
            <w:r w:rsidRPr="00F56E34">
              <w:rPr>
                <w:rFonts w:ascii="Times New Roman" w:eastAsia="Times New Roman" w:hAnsi="Times New Roman" w:cs="Times New Roman"/>
                <w:sz w:val="16"/>
                <w:szCs w:val="16"/>
                <w:lang w:eastAsia="tr-TR"/>
              </w:rPr>
              <w:t>çalş</w:t>
            </w:r>
            <w:proofErr w:type="spellEnd"/>
            <w:r w:rsidRPr="00F56E34">
              <w:rPr>
                <w:rFonts w:ascii="Times New Roman" w:eastAsia="Times New Roman" w:hAnsi="Times New Roman" w:cs="Times New Roman"/>
                <w:sz w:val="16"/>
                <w:szCs w:val="16"/>
                <w:lang w:eastAsia="tr-TR"/>
              </w:rPr>
              <w:t>.</w:t>
            </w:r>
          </w:p>
        </w:tc>
        <w:tc>
          <w:tcPr>
            <w:tcW w:w="1206"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Kara kalem</w:t>
            </w:r>
            <w:r w:rsidRPr="00F56E34">
              <w:rPr>
                <w:rFonts w:ascii="Times New Roman" w:eastAsia="Times New Roman" w:hAnsi="Times New Roman" w:cs="Times New Roman"/>
                <w:sz w:val="16"/>
                <w:szCs w:val="16"/>
                <w:lang w:eastAsia="tr-TR"/>
              </w:rPr>
              <w:br/>
              <w:t>Kuru boya</w:t>
            </w:r>
            <w:r w:rsidRPr="00F56E34">
              <w:rPr>
                <w:rFonts w:ascii="Times New Roman" w:eastAsia="Times New Roman" w:hAnsi="Times New Roman" w:cs="Times New Roman"/>
                <w:sz w:val="16"/>
                <w:szCs w:val="16"/>
                <w:lang w:eastAsia="tr-TR"/>
              </w:rPr>
              <w:br/>
              <w:t>Pastel boya</w:t>
            </w:r>
          </w:p>
        </w:tc>
        <w:tc>
          <w:tcPr>
            <w:tcW w:w="19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44FA3" w:rsidRPr="00444FA3" w:rsidRDefault="00F56E34" w:rsidP="00F56E34">
            <w:pPr>
              <w:spacing w:after="0" w:line="240" w:lineRule="auto"/>
              <w:rPr>
                <w:rFonts w:ascii="Times New Roman" w:eastAsia="Times New Roman" w:hAnsi="Times New Roman" w:cs="Times New Roman"/>
                <w:sz w:val="16"/>
                <w:szCs w:val="16"/>
                <w:lang w:eastAsia="tr-TR"/>
              </w:rPr>
            </w:pPr>
            <w:r w:rsidRPr="00444FA3">
              <w:rPr>
                <w:rFonts w:ascii="Times New Roman" w:eastAsia="Times New Roman" w:hAnsi="Times New Roman" w:cs="Times New Roman"/>
                <w:sz w:val="16"/>
                <w:szCs w:val="16"/>
                <w:lang w:eastAsia="tr-TR"/>
              </w:rPr>
              <w:t>Birleşmiş Milletler Günü (24 Ekim)</w:t>
            </w:r>
            <w:r w:rsidRPr="00444FA3">
              <w:rPr>
                <w:rFonts w:ascii="Times New Roman" w:eastAsia="Times New Roman" w:hAnsi="Times New Roman" w:cs="Times New Roman"/>
                <w:sz w:val="16"/>
                <w:szCs w:val="16"/>
                <w:lang w:eastAsia="tr-TR"/>
              </w:rPr>
              <w:br/>
              <w:t>Kızılay Haftası   (29 Ekim-4 Kasım)</w:t>
            </w:r>
            <w:r w:rsidRPr="00444FA3">
              <w:rPr>
                <w:rFonts w:ascii="Times New Roman" w:eastAsia="Times New Roman" w:hAnsi="Times New Roman" w:cs="Times New Roman"/>
                <w:sz w:val="16"/>
                <w:szCs w:val="16"/>
                <w:lang w:eastAsia="tr-TR"/>
              </w:rPr>
              <w:br/>
              <w:t>29 Ekim Cumhuriyet Bayramı</w:t>
            </w:r>
            <w:r w:rsidRPr="00444FA3">
              <w:rPr>
                <w:rFonts w:ascii="Times New Roman" w:eastAsia="Times New Roman" w:hAnsi="Times New Roman" w:cs="Times New Roman"/>
                <w:sz w:val="16"/>
                <w:szCs w:val="16"/>
                <w:lang w:eastAsia="tr-TR"/>
              </w:rPr>
              <w:br/>
              <w:t>Lösemili Çocuklar H. (2-8 Kasım)</w:t>
            </w:r>
            <w:r w:rsidRPr="00444FA3">
              <w:rPr>
                <w:rFonts w:ascii="Times New Roman" w:eastAsia="Times New Roman" w:hAnsi="Times New Roman" w:cs="Times New Roman"/>
                <w:sz w:val="16"/>
                <w:szCs w:val="16"/>
                <w:lang w:eastAsia="tr-TR"/>
              </w:rPr>
              <w:br/>
              <w:t>Organ Bağışı ve Nakli H. (3-9 Kasım)</w:t>
            </w:r>
            <w:r w:rsidRPr="00444FA3">
              <w:rPr>
                <w:rFonts w:ascii="Times New Roman" w:eastAsia="Times New Roman" w:hAnsi="Times New Roman" w:cs="Times New Roman"/>
                <w:sz w:val="16"/>
                <w:szCs w:val="16"/>
                <w:lang w:eastAsia="tr-TR"/>
              </w:rPr>
              <w:br/>
              <w:t>Atatürk Haftası (10-16 Kasım)</w:t>
            </w:r>
            <w:r w:rsidRPr="00444FA3">
              <w:rPr>
                <w:rFonts w:ascii="Times New Roman" w:eastAsia="Times New Roman" w:hAnsi="Times New Roman" w:cs="Times New Roman"/>
                <w:sz w:val="16"/>
                <w:szCs w:val="16"/>
                <w:lang w:eastAsia="tr-TR"/>
              </w:rPr>
              <w:br/>
              <w:t>Dünya Diyabet G. (14 Kasım)</w:t>
            </w:r>
            <w:r w:rsidRPr="00444FA3">
              <w:rPr>
                <w:rFonts w:ascii="Times New Roman" w:eastAsia="Times New Roman" w:hAnsi="Times New Roman" w:cs="Times New Roman"/>
                <w:sz w:val="16"/>
                <w:szCs w:val="16"/>
                <w:lang w:eastAsia="tr-TR"/>
              </w:rPr>
              <w:br/>
              <w:t>Dünya Çocuk Hakları G. (20 Kasım)</w:t>
            </w:r>
          </w:p>
        </w:tc>
        <w:tc>
          <w:tcPr>
            <w:tcW w:w="1694"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446"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Ders İçi Etkinliklere Katılım</w:t>
            </w:r>
          </w:p>
        </w:tc>
      </w:tr>
      <w:tr w:rsidR="00F56E34" w:rsidRPr="00F56E34" w:rsidTr="005B489A">
        <w:trPr>
          <w:trHeight w:val="621"/>
        </w:trPr>
        <w:tc>
          <w:tcPr>
            <w:tcW w:w="422"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28</w:t>
            </w:r>
          </w:p>
        </w:tc>
        <w:tc>
          <w:tcPr>
            <w:tcW w:w="335"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5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72"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20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694"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446"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715"/>
        </w:trPr>
        <w:tc>
          <w:tcPr>
            <w:tcW w:w="422" w:type="dxa"/>
            <w:gridSpan w:val="4"/>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KASIM</w:t>
            </w: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4</w:t>
            </w:r>
          </w:p>
        </w:tc>
        <w:tc>
          <w:tcPr>
            <w:tcW w:w="335"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5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72"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20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694"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446"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825"/>
        </w:trPr>
        <w:tc>
          <w:tcPr>
            <w:tcW w:w="422"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11</w:t>
            </w:r>
          </w:p>
        </w:tc>
        <w:tc>
          <w:tcPr>
            <w:tcW w:w="335"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5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72"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20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694"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446"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5B489A" w:rsidRPr="00F56E34" w:rsidTr="005B489A">
        <w:trPr>
          <w:trHeight w:val="567"/>
        </w:trPr>
        <w:tc>
          <w:tcPr>
            <w:tcW w:w="422" w:type="dxa"/>
            <w:gridSpan w:val="4"/>
            <w:vMerge/>
            <w:tcBorders>
              <w:top w:val="nil"/>
              <w:left w:val="single" w:sz="4" w:space="0" w:color="auto"/>
              <w:bottom w:val="single" w:sz="4" w:space="0" w:color="000000"/>
              <w:right w:val="single" w:sz="4" w:space="0" w:color="auto"/>
            </w:tcBorders>
            <w:vAlign w:val="center"/>
            <w:hideMark/>
          </w:tcPr>
          <w:p w:rsidR="005B489A" w:rsidRPr="00F56E34" w:rsidRDefault="005B489A"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5B489A" w:rsidRPr="00F56E34" w:rsidRDefault="005B489A"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18</w:t>
            </w:r>
          </w:p>
        </w:tc>
        <w:tc>
          <w:tcPr>
            <w:tcW w:w="13967" w:type="dxa"/>
            <w:gridSpan w:val="22"/>
            <w:tcBorders>
              <w:top w:val="nil"/>
              <w:left w:val="nil"/>
              <w:bottom w:val="single" w:sz="4" w:space="0" w:color="auto"/>
              <w:right w:val="single" w:sz="4" w:space="0" w:color="auto"/>
            </w:tcBorders>
            <w:shd w:val="clear" w:color="000000" w:fill="FFFFFF"/>
            <w:noWrap/>
            <w:vAlign w:val="center"/>
            <w:hideMark/>
          </w:tcPr>
          <w:p w:rsidR="005B489A" w:rsidRPr="00F56E34" w:rsidRDefault="005B489A" w:rsidP="00F56E34">
            <w:pPr>
              <w:spacing w:after="0" w:line="240" w:lineRule="auto"/>
              <w:jc w:val="center"/>
              <w:rPr>
                <w:rFonts w:ascii="Times New Roman" w:eastAsia="Times New Roman" w:hAnsi="Times New Roman" w:cs="Times New Roman"/>
                <w:b/>
                <w:bCs/>
                <w:color w:val="000000"/>
                <w:sz w:val="20"/>
                <w:szCs w:val="20"/>
                <w:lang w:eastAsia="tr-TR"/>
              </w:rPr>
            </w:pPr>
            <w:r w:rsidRPr="00F56E34">
              <w:rPr>
                <w:rFonts w:ascii="Times New Roman" w:eastAsia="Times New Roman" w:hAnsi="Times New Roman" w:cs="Times New Roman"/>
                <w:b/>
                <w:bCs/>
                <w:color w:val="000000"/>
                <w:sz w:val="20"/>
                <w:szCs w:val="20"/>
                <w:lang w:eastAsia="tr-TR"/>
              </w:rPr>
              <w:t>ARA TATİL</w:t>
            </w:r>
          </w:p>
        </w:tc>
      </w:tr>
      <w:tr w:rsidR="00F56E34" w:rsidRPr="00F56E34" w:rsidTr="005B489A">
        <w:trPr>
          <w:trHeight w:val="1185"/>
        </w:trPr>
        <w:tc>
          <w:tcPr>
            <w:tcW w:w="401" w:type="dxa"/>
            <w:gridSpan w:val="3"/>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6"/>
                <w:szCs w:val="16"/>
                <w:lang w:eastAsia="tr-TR"/>
              </w:rPr>
            </w:pPr>
            <w:r w:rsidRPr="00F56E34">
              <w:rPr>
                <w:rFonts w:ascii="Times New Roman" w:eastAsia="Times New Roman" w:hAnsi="Times New Roman" w:cs="Times New Roman"/>
                <w:b/>
                <w:bCs/>
                <w:sz w:val="16"/>
                <w:szCs w:val="16"/>
                <w:lang w:eastAsia="tr-TR"/>
              </w:rPr>
              <w:lastRenderedPageBreak/>
              <w:t>AY</w:t>
            </w:r>
          </w:p>
        </w:tc>
        <w:tc>
          <w:tcPr>
            <w:tcW w:w="337" w:type="dxa"/>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HAFTA</w:t>
            </w:r>
          </w:p>
        </w:tc>
        <w:tc>
          <w:tcPr>
            <w:tcW w:w="356"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DERS SAATİ</w:t>
            </w:r>
          </w:p>
        </w:tc>
        <w:tc>
          <w:tcPr>
            <w:tcW w:w="3416" w:type="dxa"/>
            <w:gridSpan w:val="4"/>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HEDEF VE DAVRANIŞLAR</w:t>
            </w:r>
          </w:p>
        </w:tc>
        <w:tc>
          <w:tcPr>
            <w:tcW w:w="1954" w:type="dxa"/>
            <w:gridSpan w:val="4"/>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KONULAR</w:t>
            </w:r>
          </w:p>
        </w:tc>
        <w:tc>
          <w:tcPr>
            <w:tcW w:w="1032" w:type="dxa"/>
            <w:gridSpan w:val="3"/>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ÖĞRENME-ÖĞRETME YÖN. VE TEK.</w:t>
            </w:r>
          </w:p>
        </w:tc>
        <w:tc>
          <w:tcPr>
            <w:tcW w:w="1147" w:type="dxa"/>
            <w:gridSpan w:val="3"/>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2"/>
                <w:szCs w:val="12"/>
                <w:lang w:eastAsia="tr-TR"/>
              </w:rPr>
            </w:pPr>
            <w:r w:rsidRPr="00F56E34">
              <w:rPr>
                <w:rFonts w:ascii="Times New Roman" w:eastAsia="Times New Roman" w:hAnsi="Times New Roman" w:cs="Times New Roman"/>
                <w:b/>
                <w:bCs/>
                <w:sz w:val="12"/>
                <w:szCs w:val="12"/>
                <w:lang w:eastAsia="tr-TR"/>
              </w:rPr>
              <w:t>KULLANLAN EĞİTİM TEK., ARAÇ VE GEREÇLERİ</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BELİRLİ GÜN VE HAFTALAR</w:t>
            </w:r>
          </w:p>
        </w:tc>
        <w:tc>
          <w:tcPr>
            <w:tcW w:w="1804" w:type="dxa"/>
            <w:gridSpan w:val="2"/>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DEĞERLER EĞİTİMİ</w:t>
            </w:r>
          </w:p>
        </w:tc>
        <w:tc>
          <w:tcPr>
            <w:tcW w:w="2336" w:type="dxa"/>
            <w:gridSpan w:val="4"/>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 xml:space="preserve">DEĞERLENDİRME </w:t>
            </w:r>
          </w:p>
        </w:tc>
      </w:tr>
      <w:tr w:rsidR="00F56E34" w:rsidRPr="00F56E34" w:rsidTr="005B489A">
        <w:trPr>
          <w:trHeight w:val="996"/>
        </w:trPr>
        <w:tc>
          <w:tcPr>
            <w:tcW w:w="401" w:type="dxa"/>
            <w:gridSpan w:val="3"/>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KASIM</w:t>
            </w: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25</w:t>
            </w:r>
          </w:p>
        </w:tc>
        <w:tc>
          <w:tcPr>
            <w:tcW w:w="356" w:type="dxa"/>
            <w:gridSpan w:val="2"/>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416"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r w:rsidRPr="00F56E34">
              <w:rPr>
                <w:rFonts w:ascii="Times New Roman" w:eastAsia="Times New Roman" w:hAnsi="Times New Roman" w:cs="Times New Roman"/>
                <w:color w:val="000000"/>
                <w:sz w:val="16"/>
                <w:szCs w:val="16"/>
                <w:lang w:eastAsia="tr-TR"/>
              </w:rPr>
              <w:t>G.7.1.6. Gözleme dayalı çizimler yapar.</w:t>
            </w:r>
            <w:r w:rsidRPr="00F56E34">
              <w:rPr>
                <w:rFonts w:ascii="Times New Roman" w:eastAsia="Times New Roman" w:hAnsi="Times New Roman" w:cs="Times New Roman"/>
                <w:color w:val="000000"/>
                <w:sz w:val="16"/>
                <w:szCs w:val="16"/>
                <w:lang w:eastAsia="tr-TR"/>
              </w:rPr>
              <w:br/>
              <w:t>G.7.1.8. Görsel sanat çalışmalarını oluştururken sanat elemanları ve tasarım ilkelerini kullanır.</w:t>
            </w:r>
            <w:r w:rsidRPr="00F56E34">
              <w:rPr>
                <w:rFonts w:ascii="Times New Roman" w:eastAsia="Times New Roman" w:hAnsi="Times New Roman" w:cs="Times New Roman"/>
                <w:color w:val="000000"/>
                <w:sz w:val="16"/>
                <w:szCs w:val="16"/>
                <w:lang w:eastAsia="tr-TR"/>
              </w:rPr>
              <w:br/>
              <w:t>G.7.1.1. Görsel sanat çalışmalarını oluşturmak için araştırmaya dayalı uygulama sürecinin basamaklarını eskiz defterinde gösterir.</w:t>
            </w:r>
            <w:r w:rsidRPr="00F56E34">
              <w:rPr>
                <w:rFonts w:ascii="Times New Roman" w:eastAsia="Times New Roman" w:hAnsi="Times New Roman" w:cs="Times New Roman"/>
                <w:color w:val="000000"/>
                <w:sz w:val="16"/>
                <w:szCs w:val="16"/>
                <w:lang w:eastAsia="tr-TR"/>
              </w:rPr>
              <w:br/>
              <w:t>G.7.1.2. Görsel sanat çalışmasında sanat tekniklerini birlikte kullanır.</w:t>
            </w:r>
          </w:p>
        </w:tc>
        <w:tc>
          <w:tcPr>
            <w:tcW w:w="1954"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Gözleme Dayalı Çizim (</w:t>
            </w:r>
            <w:proofErr w:type="spellStart"/>
            <w:r w:rsidRPr="00F56E34">
              <w:rPr>
                <w:rFonts w:ascii="Times New Roman" w:eastAsia="Times New Roman" w:hAnsi="Times New Roman" w:cs="Times New Roman"/>
                <w:b/>
                <w:bCs/>
                <w:color w:val="000000"/>
                <w:sz w:val="16"/>
                <w:szCs w:val="16"/>
                <w:lang w:eastAsia="tr-TR"/>
              </w:rPr>
              <w:t>Lavi</w:t>
            </w:r>
            <w:proofErr w:type="spellEnd"/>
            <w:r w:rsidRPr="00F56E34">
              <w:rPr>
                <w:rFonts w:ascii="Times New Roman" w:eastAsia="Times New Roman" w:hAnsi="Times New Roman" w:cs="Times New Roman"/>
                <w:b/>
                <w:bCs/>
                <w:color w:val="000000"/>
                <w:sz w:val="16"/>
                <w:szCs w:val="16"/>
                <w:lang w:eastAsia="tr-TR"/>
              </w:rPr>
              <w:t xml:space="preserve"> tek. ile natürmort)</w:t>
            </w:r>
          </w:p>
        </w:tc>
        <w:tc>
          <w:tcPr>
            <w:tcW w:w="10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Anlatım</w:t>
            </w:r>
            <w:r w:rsidRPr="00F56E34">
              <w:rPr>
                <w:rFonts w:ascii="Times New Roman" w:eastAsia="Times New Roman" w:hAnsi="Times New Roman" w:cs="Times New Roman"/>
                <w:sz w:val="16"/>
                <w:szCs w:val="16"/>
                <w:lang w:eastAsia="tr-TR"/>
              </w:rPr>
              <w:br/>
              <w:t>Örnek olay</w:t>
            </w:r>
            <w:r w:rsidRPr="00F56E34">
              <w:rPr>
                <w:rFonts w:ascii="Times New Roman" w:eastAsia="Times New Roman" w:hAnsi="Times New Roman" w:cs="Times New Roman"/>
                <w:sz w:val="16"/>
                <w:szCs w:val="16"/>
                <w:lang w:eastAsia="tr-TR"/>
              </w:rPr>
              <w:br/>
            </w:r>
            <w:proofErr w:type="spellStart"/>
            <w:r w:rsidRPr="00F56E34">
              <w:rPr>
                <w:rFonts w:ascii="Times New Roman" w:eastAsia="Times New Roman" w:hAnsi="Times New Roman" w:cs="Times New Roman"/>
                <w:sz w:val="16"/>
                <w:szCs w:val="16"/>
                <w:lang w:eastAsia="tr-TR"/>
              </w:rPr>
              <w:t>Gös</w:t>
            </w:r>
            <w:proofErr w:type="spellEnd"/>
            <w:r w:rsidRPr="00F56E34">
              <w:rPr>
                <w:rFonts w:ascii="Times New Roman" w:eastAsia="Times New Roman" w:hAnsi="Times New Roman" w:cs="Times New Roman"/>
                <w:sz w:val="16"/>
                <w:szCs w:val="16"/>
                <w:lang w:eastAsia="tr-TR"/>
              </w:rPr>
              <w:t xml:space="preserve">. </w:t>
            </w:r>
            <w:proofErr w:type="gramStart"/>
            <w:r w:rsidRPr="00F56E34">
              <w:rPr>
                <w:rFonts w:ascii="Times New Roman" w:eastAsia="Times New Roman" w:hAnsi="Times New Roman" w:cs="Times New Roman"/>
                <w:sz w:val="16"/>
                <w:szCs w:val="16"/>
                <w:lang w:eastAsia="tr-TR"/>
              </w:rPr>
              <w:t>yaptırma</w:t>
            </w:r>
            <w:proofErr w:type="gramEnd"/>
            <w:r w:rsidRPr="00F56E34">
              <w:rPr>
                <w:rFonts w:ascii="Times New Roman" w:eastAsia="Times New Roman" w:hAnsi="Times New Roman" w:cs="Times New Roman"/>
                <w:sz w:val="16"/>
                <w:szCs w:val="16"/>
                <w:lang w:eastAsia="tr-TR"/>
              </w:rPr>
              <w:br/>
              <w:t xml:space="preserve">Bireysel </w:t>
            </w:r>
            <w:proofErr w:type="spellStart"/>
            <w:r w:rsidRPr="00F56E34">
              <w:rPr>
                <w:rFonts w:ascii="Times New Roman" w:eastAsia="Times New Roman" w:hAnsi="Times New Roman" w:cs="Times New Roman"/>
                <w:sz w:val="16"/>
                <w:szCs w:val="16"/>
                <w:lang w:eastAsia="tr-TR"/>
              </w:rPr>
              <w:t>çalş</w:t>
            </w:r>
            <w:proofErr w:type="spellEnd"/>
            <w:r w:rsidRPr="00F56E34">
              <w:rPr>
                <w:rFonts w:ascii="Times New Roman" w:eastAsia="Times New Roman" w:hAnsi="Times New Roman" w:cs="Times New Roman"/>
                <w:sz w:val="16"/>
                <w:szCs w:val="16"/>
                <w:lang w:eastAsia="tr-TR"/>
              </w:rPr>
              <w:t>.</w:t>
            </w:r>
          </w:p>
        </w:tc>
        <w:tc>
          <w:tcPr>
            <w:tcW w:w="11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Kara kalem</w:t>
            </w:r>
            <w:r w:rsidRPr="00F56E34">
              <w:rPr>
                <w:rFonts w:ascii="Times New Roman" w:eastAsia="Times New Roman" w:hAnsi="Times New Roman" w:cs="Times New Roman"/>
                <w:sz w:val="16"/>
                <w:szCs w:val="16"/>
                <w:lang w:eastAsia="tr-TR"/>
              </w:rPr>
              <w:br/>
              <w:t>Kuru boya</w:t>
            </w:r>
            <w:r w:rsidRPr="00F56E34">
              <w:rPr>
                <w:rFonts w:ascii="Times New Roman" w:eastAsia="Times New Roman" w:hAnsi="Times New Roman" w:cs="Times New Roman"/>
                <w:sz w:val="16"/>
                <w:szCs w:val="16"/>
                <w:lang w:eastAsia="tr-TR"/>
              </w:rPr>
              <w:br/>
              <w:t>Pastel boya</w:t>
            </w:r>
          </w:p>
        </w:tc>
        <w:tc>
          <w:tcPr>
            <w:tcW w:w="1943" w:type="dxa"/>
            <w:vMerge w:val="restart"/>
            <w:tcBorders>
              <w:top w:val="nil"/>
              <w:left w:val="single" w:sz="4" w:space="0" w:color="auto"/>
              <w:bottom w:val="single" w:sz="4" w:space="0" w:color="000000"/>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roofErr w:type="gramStart"/>
            <w:r w:rsidRPr="00F56E34">
              <w:rPr>
                <w:rFonts w:ascii="Times New Roman" w:eastAsia="Times New Roman" w:hAnsi="Times New Roman" w:cs="Times New Roman"/>
                <w:sz w:val="16"/>
                <w:szCs w:val="16"/>
                <w:lang w:eastAsia="tr-TR"/>
              </w:rPr>
              <w:t>Öğretmenler Günü (24 Kasım)</w:t>
            </w:r>
            <w:r w:rsidRPr="00F56E34">
              <w:rPr>
                <w:rFonts w:ascii="Times New Roman" w:eastAsia="Times New Roman" w:hAnsi="Times New Roman" w:cs="Times New Roman"/>
                <w:sz w:val="16"/>
                <w:szCs w:val="16"/>
                <w:lang w:eastAsia="tr-TR"/>
              </w:rPr>
              <w:br/>
              <w:t>Ağız ve Diş Sağlığı Haftası (21-27 Kasım)</w:t>
            </w:r>
            <w:r w:rsidRPr="00F56E34">
              <w:rPr>
                <w:rFonts w:ascii="Times New Roman" w:eastAsia="Times New Roman" w:hAnsi="Times New Roman" w:cs="Times New Roman"/>
                <w:sz w:val="16"/>
                <w:szCs w:val="16"/>
                <w:lang w:eastAsia="tr-TR"/>
              </w:rPr>
              <w:br/>
              <w:t>Dünya Engelliler Günü (3 Aralık)</w:t>
            </w:r>
            <w:r w:rsidRPr="00F56E34">
              <w:rPr>
                <w:rFonts w:ascii="Times New Roman" w:eastAsia="Times New Roman" w:hAnsi="Times New Roman" w:cs="Times New Roman"/>
                <w:sz w:val="16"/>
                <w:szCs w:val="16"/>
                <w:lang w:eastAsia="tr-TR"/>
              </w:rPr>
              <w:br/>
              <w:t>Türk Kadınına Seçme ve Seçilme Hakkının Verilişi  (5 Aralık)</w:t>
            </w:r>
            <w:r w:rsidRPr="00F56E34">
              <w:rPr>
                <w:rFonts w:ascii="Times New Roman" w:eastAsia="Times New Roman" w:hAnsi="Times New Roman" w:cs="Times New Roman"/>
                <w:sz w:val="16"/>
                <w:szCs w:val="16"/>
                <w:lang w:eastAsia="tr-TR"/>
              </w:rPr>
              <w:br/>
              <w:t>İnsan Hakları ve Demokrasi Haftası (10 Aralık gününü içine alan hafta)</w:t>
            </w:r>
            <w:r w:rsidRPr="00F56E34">
              <w:rPr>
                <w:rFonts w:ascii="Times New Roman" w:eastAsia="Times New Roman" w:hAnsi="Times New Roman" w:cs="Times New Roman"/>
                <w:sz w:val="16"/>
                <w:szCs w:val="16"/>
                <w:lang w:eastAsia="tr-TR"/>
              </w:rPr>
              <w:br/>
              <w:t>Tutum, Yatırım ve Türk Malları Haftası (12-18 Aralık)</w:t>
            </w:r>
            <w:r w:rsidRPr="00F56E34">
              <w:rPr>
                <w:rFonts w:ascii="Times New Roman" w:eastAsia="Times New Roman" w:hAnsi="Times New Roman" w:cs="Times New Roman"/>
                <w:sz w:val="16"/>
                <w:szCs w:val="16"/>
                <w:lang w:eastAsia="tr-TR"/>
              </w:rPr>
              <w:br/>
              <w:t>Yılbaşı Tatili (1 Ocak)</w:t>
            </w:r>
            <w:r w:rsidRPr="00F56E34">
              <w:rPr>
                <w:rFonts w:ascii="Times New Roman" w:eastAsia="Times New Roman" w:hAnsi="Times New Roman" w:cs="Times New Roman"/>
                <w:sz w:val="16"/>
                <w:szCs w:val="16"/>
                <w:lang w:eastAsia="tr-TR"/>
              </w:rPr>
              <w:br/>
              <w:t>Enerji Tasarrufu Haftası (Ocak ayının 2. haftası)</w:t>
            </w:r>
            <w:proofErr w:type="gramEnd"/>
          </w:p>
        </w:tc>
        <w:tc>
          <w:tcPr>
            <w:tcW w:w="18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 </w:t>
            </w:r>
          </w:p>
        </w:tc>
        <w:tc>
          <w:tcPr>
            <w:tcW w:w="233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Ders İçi Etkinliklere Katılım</w:t>
            </w:r>
          </w:p>
        </w:tc>
      </w:tr>
      <w:tr w:rsidR="00F56E34" w:rsidRPr="00F56E34" w:rsidTr="005B489A">
        <w:trPr>
          <w:trHeight w:val="697"/>
        </w:trPr>
        <w:tc>
          <w:tcPr>
            <w:tcW w:w="401" w:type="dxa"/>
            <w:gridSpan w:val="3"/>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ARALIK</w:t>
            </w: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w:t>
            </w:r>
          </w:p>
        </w:tc>
        <w:tc>
          <w:tcPr>
            <w:tcW w:w="356" w:type="dxa"/>
            <w:gridSpan w:val="2"/>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41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32"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47"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804"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33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693"/>
        </w:trPr>
        <w:tc>
          <w:tcPr>
            <w:tcW w:w="401"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9</w:t>
            </w:r>
          </w:p>
        </w:tc>
        <w:tc>
          <w:tcPr>
            <w:tcW w:w="356" w:type="dxa"/>
            <w:gridSpan w:val="2"/>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41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32"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47"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804"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33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973"/>
        </w:trPr>
        <w:tc>
          <w:tcPr>
            <w:tcW w:w="401"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16</w:t>
            </w:r>
          </w:p>
        </w:tc>
        <w:tc>
          <w:tcPr>
            <w:tcW w:w="356" w:type="dxa"/>
            <w:gridSpan w:val="2"/>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41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32"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47"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804"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336"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Kontrol Listesi</w:t>
            </w:r>
          </w:p>
        </w:tc>
      </w:tr>
      <w:tr w:rsidR="00F56E34" w:rsidRPr="00F56E34" w:rsidTr="005B489A">
        <w:trPr>
          <w:trHeight w:val="1035"/>
        </w:trPr>
        <w:tc>
          <w:tcPr>
            <w:tcW w:w="401"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23</w:t>
            </w:r>
          </w:p>
        </w:tc>
        <w:tc>
          <w:tcPr>
            <w:tcW w:w="356" w:type="dxa"/>
            <w:gridSpan w:val="2"/>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41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32"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47"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804"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33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1035"/>
        </w:trPr>
        <w:tc>
          <w:tcPr>
            <w:tcW w:w="401"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30</w:t>
            </w:r>
          </w:p>
        </w:tc>
        <w:tc>
          <w:tcPr>
            <w:tcW w:w="356" w:type="dxa"/>
            <w:gridSpan w:val="2"/>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41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32"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47"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804"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33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615"/>
        </w:trPr>
        <w:tc>
          <w:tcPr>
            <w:tcW w:w="401" w:type="dxa"/>
            <w:gridSpan w:val="3"/>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OCAK</w:t>
            </w: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6</w:t>
            </w:r>
          </w:p>
        </w:tc>
        <w:tc>
          <w:tcPr>
            <w:tcW w:w="356" w:type="dxa"/>
            <w:gridSpan w:val="2"/>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41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4"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32"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47"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43"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804"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336"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5B489A" w:rsidRPr="00F56E34" w:rsidTr="00FB48E7">
        <w:trPr>
          <w:trHeight w:val="615"/>
        </w:trPr>
        <w:tc>
          <w:tcPr>
            <w:tcW w:w="401" w:type="dxa"/>
            <w:gridSpan w:val="3"/>
            <w:vMerge/>
            <w:tcBorders>
              <w:top w:val="nil"/>
              <w:left w:val="single" w:sz="4" w:space="0" w:color="auto"/>
              <w:bottom w:val="single" w:sz="4" w:space="0" w:color="auto"/>
              <w:right w:val="single" w:sz="4" w:space="0" w:color="auto"/>
            </w:tcBorders>
            <w:vAlign w:val="center"/>
            <w:hideMark/>
          </w:tcPr>
          <w:p w:rsidR="005B489A" w:rsidRPr="00F56E34" w:rsidRDefault="005B489A"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5B489A" w:rsidRPr="00F56E34" w:rsidRDefault="005B489A"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13</w:t>
            </w:r>
          </w:p>
        </w:tc>
        <w:tc>
          <w:tcPr>
            <w:tcW w:w="356" w:type="dxa"/>
            <w:gridSpan w:val="2"/>
            <w:tcBorders>
              <w:top w:val="nil"/>
              <w:left w:val="nil"/>
              <w:bottom w:val="single" w:sz="4" w:space="0" w:color="auto"/>
              <w:right w:val="single" w:sz="4" w:space="0" w:color="000000"/>
            </w:tcBorders>
            <w:shd w:val="clear" w:color="000000" w:fill="FFFFFF"/>
            <w:noWrap/>
            <w:vAlign w:val="center"/>
            <w:hideMark/>
          </w:tcPr>
          <w:p w:rsidR="005B489A" w:rsidRPr="005B489A" w:rsidRDefault="005B489A" w:rsidP="00F56E34">
            <w:pPr>
              <w:spacing w:after="0" w:line="240" w:lineRule="auto"/>
              <w:jc w:val="center"/>
              <w:rPr>
                <w:rFonts w:ascii="Times New Roman" w:eastAsia="Times New Roman" w:hAnsi="Times New Roman" w:cs="Times New Roman"/>
                <w:sz w:val="16"/>
                <w:szCs w:val="16"/>
                <w:lang w:eastAsia="tr-TR"/>
              </w:rPr>
            </w:pPr>
            <w:r w:rsidRPr="005B489A">
              <w:rPr>
                <w:rFonts w:ascii="Times New Roman" w:eastAsia="Times New Roman" w:hAnsi="Times New Roman" w:cs="Times New Roman"/>
                <w:sz w:val="16"/>
                <w:szCs w:val="16"/>
                <w:lang w:eastAsia="tr-TR"/>
              </w:rPr>
              <w:t>1</w:t>
            </w:r>
          </w:p>
        </w:tc>
        <w:tc>
          <w:tcPr>
            <w:tcW w:w="3416" w:type="dxa"/>
            <w:gridSpan w:val="4"/>
            <w:tcBorders>
              <w:top w:val="nil"/>
              <w:left w:val="nil"/>
              <w:bottom w:val="single" w:sz="4" w:space="0" w:color="auto"/>
              <w:right w:val="single" w:sz="4" w:space="0" w:color="000000"/>
            </w:tcBorders>
            <w:shd w:val="clear" w:color="000000" w:fill="FFFFFF"/>
            <w:vAlign w:val="center"/>
          </w:tcPr>
          <w:p w:rsidR="005B489A" w:rsidRPr="00F56E34" w:rsidRDefault="005B489A" w:rsidP="00F56E34">
            <w:pPr>
              <w:spacing w:after="0" w:line="240" w:lineRule="auto"/>
              <w:jc w:val="center"/>
              <w:rPr>
                <w:rFonts w:ascii="Times New Roman" w:eastAsia="Times New Roman" w:hAnsi="Times New Roman" w:cs="Times New Roman"/>
                <w:b/>
                <w:bCs/>
                <w:sz w:val="16"/>
                <w:szCs w:val="16"/>
                <w:lang w:eastAsia="tr-TR"/>
              </w:rPr>
            </w:pPr>
          </w:p>
        </w:tc>
        <w:tc>
          <w:tcPr>
            <w:tcW w:w="1954" w:type="dxa"/>
            <w:gridSpan w:val="4"/>
            <w:tcBorders>
              <w:top w:val="nil"/>
              <w:left w:val="nil"/>
              <w:bottom w:val="single" w:sz="4" w:space="0" w:color="auto"/>
              <w:right w:val="single" w:sz="4" w:space="0" w:color="000000"/>
            </w:tcBorders>
            <w:shd w:val="clear" w:color="000000" w:fill="FFFFFF"/>
            <w:vAlign w:val="center"/>
          </w:tcPr>
          <w:p w:rsidR="005B489A" w:rsidRPr="00F56E34" w:rsidRDefault="005B489A" w:rsidP="00F56E34">
            <w:pPr>
              <w:spacing w:after="0" w:line="240" w:lineRule="auto"/>
              <w:jc w:val="center"/>
              <w:rPr>
                <w:rFonts w:ascii="Times New Roman" w:eastAsia="Times New Roman" w:hAnsi="Times New Roman" w:cs="Times New Roman"/>
                <w:b/>
                <w:bCs/>
                <w:sz w:val="16"/>
                <w:szCs w:val="16"/>
                <w:lang w:eastAsia="tr-TR"/>
              </w:rPr>
            </w:pPr>
            <w:r w:rsidRPr="00F56E34">
              <w:rPr>
                <w:rFonts w:ascii="Times New Roman" w:eastAsia="Times New Roman" w:hAnsi="Times New Roman" w:cs="Times New Roman"/>
                <w:b/>
                <w:bCs/>
                <w:sz w:val="16"/>
                <w:szCs w:val="16"/>
                <w:lang w:eastAsia="tr-TR"/>
              </w:rPr>
              <w:t>Değerlendirme</w:t>
            </w:r>
          </w:p>
        </w:tc>
        <w:tc>
          <w:tcPr>
            <w:tcW w:w="5926" w:type="dxa"/>
            <w:gridSpan w:val="9"/>
            <w:tcBorders>
              <w:top w:val="nil"/>
              <w:left w:val="nil"/>
              <w:bottom w:val="single" w:sz="4" w:space="0" w:color="auto"/>
              <w:right w:val="single" w:sz="4" w:space="0" w:color="000000"/>
            </w:tcBorders>
            <w:shd w:val="clear" w:color="000000" w:fill="FFFFFF"/>
            <w:vAlign w:val="center"/>
          </w:tcPr>
          <w:p w:rsidR="005B489A" w:rsidRPr="00F56E34" w:rsidRDefault="005B489A" w:rsidP="00F56E34">
            <w:pPr>
              <w:spacing w:after="0" w:line="240" w:lineRule="auto"/>
              <w:jc w:val="center"/>
              <w:rPr>
                <w:rFonts w:ascii="Times New Roman" w:eastAsia="Times New Roman" w:hAnsi="Times New Roman" w:cs="Times New Roman"/>
                <w:b/>
                <w:bCs/>
                <w:sz w:val="16"/>
                <w:szCs w:val="16"/>
                <w:lang w:eastAsia="tr-TR"/>
              </w:rPr>
            </w:pPr>
          </w:p>
        </w:tc>
        <w:tc>
          <w:tcPr>
            <w:tcW w:w="2336" w:type="dxa"/>
            <w:gridSpan w:val="4"/>
            <w:tcBorders>
              <w:top w:val="nil"/>
              <w:left w:val="nil"/>
              <w:bottom w:val="single" w:sz="4" w:space="0" w:color="auto"/>
              <w:right w:val="single" w:sz="4" w:space="0" w:color="auto"/>
            </w:tcBorders>
            <w:shd w:val="clear" w:color="000000" w:fill="FFFFFF"/>
            <w:vAlign w:val="center"/>
            <w:hideMark/>
          </w:tcPr>
          <w:p w:rsidR="005B489A" w:rsidRPr="00F56E34" w:rsidRDefault="005B489A"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Öğrenci Ürün Dosyası</w:t>
            </w:r>
          </w:p>
        </w:tc>
      </w:tr>
      <w:tr w:rsidR="00F56E34" w:rsidRPr="00F56E34" w:rsidTr="005B489A">
        <w:trPr>
          <w:trHeight w:val="615"/>
        </w:trPr>
        <w:tc>
          <w:tcPr>
            <w:tcW w:w="1472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20"/>
                <w:szCs w:val="20"/>
                <w:lang w:eastAsia="tr-TR"/>
              </w:rPr>
            </w:pPr>
            <w:r w:rsidRPr="00F56E34">
              <w:rPr>
                <w:rFonts w:ascii="Times New Roman" w:eastAsia="Times New Roman" w:hAnsi="Times New Roman" w:cs="Times New Roman"/>
                <w:b/>
                <w:bCs/>
                <w:color w:val="000000"/>
                <w:sz w:val="20"/>
                <w:szCs w:val="20"/>
                <w:lang w:eastAsia="tr-TR"/>
              </w:rPr>
              <w:t>1. DÖNEM SONU</w:t>
            </w:r>
          </w:p>
        </w:tc>
      </w:tr>
      <w:tr w:rsidR="00F56E34" w:rsidRPr="00F56E34" w:rsidTr="005B489A">
        <w:trPr>
          <w:trHeight w:val="1185"/>
        </w:trPr>
        <w:tc>
          <w:tcPr>
            <w:tcW w:w="381"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6"/>
                <w:szCs w:val="16"/>
                <w:lang w:eastAsia="tr-TR"/>
              </w:rPr>
            </w:pPr>
            <w:r w:rsidRPr="00F56E34">
              <w:rPr>
                <w:rFonts w:ascii="Times New Roman" w:eastAsia="Times New Roman" w:hAnsi="Times New Roman" w:cs="Times New Roman"/>
                <w:b/>
                <w:bCs/>
                <w:sz w:val="16"/>
                <w:szCs w:val="16"/>
                <w:lang w:eastAsia="tr-TR"/>
              </w:rPr>
              <w:lastRenderedPageBreak/>
              <w:t>AY</w:t>
            </w:r>
          </w:p>
        </w:tc>
        <w:tc>
          <w:tcPr>
            <w:tcW w:w="337" w:type="dxa"/>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HAFTA</w:t>
            </w:r>
          </w:p>
        </w:tc>
        <w:tc>
          <w:tcPr>
            <w:tcW w:w="376"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DERS SAATİ</w:t>
            </w:r>
          </w:p>
        </w:tc>
        <w:tc>
          <w:tcPr>
            <w:tcW w:w="3394" w:type="dxa"/>
            <w:gridSpan w:val="3"/>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HEDEF VE DAVRANIŞLAR</w:t>
            </w:r>
          </w:p>
        </w:tc>
        <w:tc>
          <w:tcPr>
            <w:tcW w:w="1951" w:type="dxa"/>
            <w:gridSpan w:val="4"/>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KONULAR</w:t>
            </w:r>
          </w:p>
        </w:tc>
        <w:tc>
          <w:tcPr>
            <w:tcW w:w="975" w:type="dxa"/>
            <w:gridSpan w:val="2"/>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ÖĞRENME-ÖĞRETME YÖN. VE TEK.</w:t>
            </w:r>
          </w:p>
        </w:tc>
        <w:tc>
          <w:tcPr>
            <w:tcW w:w="1150" w:type="dxa"/>
            <w:gridSpan w:val="4"/>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2"/>
                <w:szCs w:val="12"/>
                <w:lang w:eastAsia="tr-TR"/>
              </w:rPr>
            </w:pPr>
            <w:r w:rsidRPr="00F56E34">
              <w:rPr>
                <w:rFonts w:ascii="Times New Roman" w:eastAsia="Times New Roman" w:hAnsi="Times New Roman" w:cs="Times New Roman"/>
                <w:b/>
                <w:bCs/>
                <w:sz w:val="12"/>
                <w:szCs w:val="12"/>
                <w:lang w:eastAsia="tr-TR"/>
              </w:rPr>
              <w:t>KULLANLAN EĞİTİM TEK., ARAÇ VE GEREÇLERİ</w:t>
            </w:r>
          </w:p>
        </w:tc>
        <w:tc>
          <w:tcPr>
            <w:tcW w:w="2022" w:type="dxa"/>
            <w:gridSpan w:val="2"/>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BELİRLİ GÜN VE HAFTALAR</w:t>
            </w:r>
          </w:p>
        </w:tc>
        <w:tc>
          <w:tcPr>
            <w:tcW w:w="1918" w:type="dxa"/>
            <w:gridSpan w:val="4"/>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DEĞERLER EĞİTİMİ</w:t>
            </w:r>
          </w:p>
        </w:tc>
        <w:tc>
          <w:tcPr>
            <w:tcW w:w="2222" w:type="dxa"/>
            <w:gridSpan w:val="2"/>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 xml:space="preserve">DEĞERLENDİRME </w:t>
            </w:r>
          </w:p>
        </w:tc>
      </w:tr>
      <w:tr w:rsidR="00F56E34" w:rsidRPr="00F56E34" w:rsidTr="005B489A">
        <w:trPr>
          <w:trHeight w:val="837"/>
        </w:trPr>
        <w:tc>
          <w:tcPr>
            <w:tcW w:w="381"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ŞUBAT</w:t>
            </w:r>
          </w:p>
        </w:tc>
        <w:tc>
          <w:tcPr>
            <w:tcW w:w="337" w:type="dxa"/>
            <w:gridSpan w:val="4"/>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3</w:t>
            </w:r>
          </w:p>
        </w:tc>
        <w:tc>
          <w:tcPr>
            <w:tcW w:w="376" w:type="dxa"/>
            <w:gridSpan w:val="3"/>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94"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r w:rsidRPr="00F56E34">
              <w:rPr>
                <w:rFonts w:ascii="Times New Roman" w:eastAsia="Times New Roman" w:hAnsi="Times New Roman" w:cs="Times New Roman"/>
                <w:color w:val="000000"/>
                <w:sz w:val="16"/>
                <w:szCs w:val="16"/>
                <w:lang w:eastAsia="tr-TR"/>
              </w:rPr>
              <w:t>G.7.1.4. Görsel sanat çalışmasında geleneksel ve güncel sanat malzemeleri ile teknikleri kullanır.</w:t>
            </w:r>
            <w:r w:rsidRPr="00F56E34">
              <w:rPr>
                <w:rFonts w:ascii="Times New Roman" w:eastAsia="Times New Roman" w:hAnsi="Times New Roman" w:cs="Times New Roman"/>
                <w:color w:val="000000"/>
                <w:sz w:val="16"/>
                <w:szCs w:val="16"/>
                <w:lang w:eastAsia="tr-TR"/>
              </w:rPr>
              <w:br/>
              <w:t>G.7.1.8. Görsel sanat çalışmalarını oluştururken sanat elemanları ve tasarım ilkelerini kullanır.</w:t>
            </w:r>
            <w:r w:rsidRPr="00F56E34">
              <w:rPr>
                <w:rFonts w:ascii="Times New Roman" w:eastAsia="Times New Roman" w:hAnsi="Times New Roman" w:cs="Times New Roman"/>
                <w:color w:val="000000"/>
                <w:sz w:val="16"/>
                <w:szCs w:val="16"/>
                <w:lang w:eastAsia="tr-TR"/>
              </w:rPr>
              <w:br/>
              <w:t>G.7.1.1. Görsel sanat çalışmalarını oluşturmak için araştırmaya dayalı uygulama sürecinin basamaklarını eskiz defterinde gösterir.</w:t>
            </w:r>
            <w:r w:rsidRPr="00F56E34">
              <w:rPr>
                <w:rFonts w:ascii="Times New Roman" w:eastAsia="Times New Roman" w:hAnsi="Times New Roman" w:cs="Times New Roman"/>
                <w:color w:val="000000"/>
                <w:sz w:val="16"/>
                <w:szCs w:val="16"/>
                <w:lang w:eastAsia="tr-TR"/>
              </w:rPr>
              <w:br/>
              <w:t>G.7.1.2. Görsel sanat çalışmasında sanat tekniklerini birlikte kullanır.</w:t>
            </w:r>
          </w:p>
        </w:tc>
        <w:tc>
          <w:tcPr>
            <w:tcW w:w="1951"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 xml:space="preserve">Kes-yapıştır-düzenle (Kolaj tek. İle Natürmort) </w:t>
            </w:r>
          </w:p>
        </w:tc>
        <w:tc>
          <w:tcPr>
            <w:tcW w:w="9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Anlatım</w:t>
            </w:r>
            <w:r w:rsidRPr="00F56E34">
              <w:rPr>
                <w:rFonts w:ascii="Times New Roman" w:eastAsia="Times New Roman" w:hAnsi="Times New Roman" w:cs="Times New Roman"/>
                <w:sz w:val="16"/>
                <w:szCs w:val="16"/>
                <w:lang w:eastAsia="tr-TR"/>
              </w:rPr>
              <w:br/>
              <w:t>Örnek olay</w:t>
            </w:r>
            <w:r w:rsidRPr="00F56E34">
              <w:rPr>
                <w:rFonts w:ascii="Times New Roman" w:eastAsia="Times New Roman" w:hAnsi="Times New Roman" w:cs="Times New Roman"/>
                <w:sz w:val="16"/>
                <w:szCs w:val="16"/>
                <w:lang w:eastAsia="tr-TR"/>
              </w:rPr>
              <w:br/>
            </w:r>
            <w:proofErr w:type="spellStart"/>
            <w:r w:rsidRPr="00F56E34">
              <w:rPr>
                <w:rFonts w:ascii="Times New Roman" w:eastAsia="Times New Roman" w:hAnsi="Times New Roman" w:cs="Times New Roman"/>
                <w:sz w:val="16"/>
                <w:szCs w:val="16"/>
                <w:lang w:eastAsia="tr-TR"/>
              </w:rPr>
              <w:t>Gös</w:t>
            </w:r>
            <w:proofErr w:type="spellEnd"/>
            <w:r w:rsidRPr="00F56E34">
              <w:rPr>
                <w:rFonts w:ascii="Times New Roman" w:eastAsia="Times New Roman" w:hAnsi="Times New Roman" w:cs="Times New Roman"/>
                <w:sz w:val="16"/>
                <w:szCs w:val="16"/>
                <w:lang w:eastAsia="tr-TR"/>
              </w:rPr>
              <w:t xml:space="preserve">. </w:t>
            </w:r>
            <w:proofErr w:type="gramStart"/>
            <w:r w:rsidRPr="00F56E34">
              <w:rPr>
                <w:rFonts w:ascii="Times New Roman" w:eastAsia="Times New Roman" w:hAnsi="Times New Roman" w:cs="Times New Roman"/>
                <w:sz w:val="16"/>
                <w:szCs w:val="16"/>
                <w:lang w:eastAsia="tr-TR"/>
              </w:rPr>
              <w:t>yaptırma</w:t>
            </w:r>
            <w:proofErr w:type="gramEnd"/>
            <w:r w:rsidRPr="00F56E34">
              <w:rPr>
                <w:rFonts w:ascii="Times New Roman" w:eastAsia="Times New Roman" w:hAnsi="Times New Roman" w:cs="Times New Roman"/>
                <w:sz w:val="16"/>
                <w:szCs w:val="16"/>
                <w:lang w:eastAsia="tr-TR"/>
              </w:rPr>
              <w:br/>
              <w:t xml:space="preserve">Grup </w:t>
            </w:r>
            <w:proofErr w:type="spellStart"/>
            <w:r w:rsidRPr="00F56E34">
              <w:rPr>
                <w:rFonts w:ascii="Times New Roman" w:eastAsia="Times New Roman" w:hAnsi="Times New Roman" w:cs="Times New Roman"/>
                <w:sz w:val="16"/>
                <w:szCs w:val="16"/>
                <w:lang w:eastAsia="tr-TR"/>
              </w:rPr>
              <w:t>çalş</w:t>
            </w:r>
            <w:proofErr w:type="spellEnd"/>
            <w:r w:rsidRPr="00F56E34">
              <w:rPr>
                <w:rFonts w:ascii="Times New Roman" w:eastAsia="Times New Roman" w:hAnsi="Times New Roman" w:cs="Times New Roman"/>
                <w:sz w:val="16"/>
                <w:szCs w:val="16"/>
                <w:lang w:eastAsia="tr-TR"/>
              </w:rPr>
              <w:t>.</w:t>
            </w:r>
          </w:p>
        </w:tc>
        <w:tc>
          <w:tcPr>
            <w:tcW w:w="115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El sanatları malzemeleri,</w:t>
            </w:r>
            <w:r w:rsidRPr="00F56E34">
              <w:rPr>
                <w:rFonts w:ascii="Times New Roman" w:eastAsia="Times New Roman" w:hAnsi="Times New Roman" w:cs="Times New Roman"/>
                <w:sz w:val="16"/>
                <w:szCs w:val="16"/>
                <w:lang w:eastAsia="tr-TR"/>
              </w:rPr>
              <w:br/>
              <w:t>makas,</w:t>
            </w:r>
            <w:r w:rsidRPr="00F56E34">
              <w:rPr>
                <w:rFonts w:ascii="Times New Roman" w:eastAsia="Times New Roman" w:hAnsi="Times New Roman" w:cs="Times New Roman"/>
                <w:sz w:val="16"/>
                <w:szCs w:val="16"/>
                <w:lang w:eastAsia="tr-TR"/>
              </w:rPr>
              <w:br/>
              <w:t>yapıştırıcı</w:t>
            </w:r>
          </w:p>
        </w:tc>
        <w:tc>
          <w:tcPr>
            <w:tcW w:w="20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roofErr w:type="gramStart"/>
            <w:r w:rsidRPr="00F56E34">
              <w:rPr>
                <w:rFonts w:ascii="Times New Roman" w:eastAsia="Times New Roman" w:hAnsi="Times New Roman" w:cs="Times New Roman"/>
                <w:sz w:val="16"/>
                <w:szCs w:val="16"/>
                <w:lang w:eastAsia="tr-TR"/>
              </w:rPr>
              <w:t>Sivil Savunma Günü (28 Şubat)</w:t>
            </w:r>
            <w:r w:rsidRPr="00F56E34">
              <w:rPr>
                <w:rFonts w:ascii="Times New Roman" w:eastAsia="Times New Roman" w:hAnsi="Times New Roman" w:cs="Times New Roman"/>
                <w:sz w:val="16"/>
                <w:szCs w:val="16"/>
                <w:lang w:eastAsia="tr-TR"/>
              </w:rPr>
              <w:br/>
              <w:t>Vergi Haftası (Şubat son haftası)</w:t>
            </w:r>
            <w:r w:rsidRPr="00F56E34">
              <w:rPr>
                <w:rFonts w:ascii="Times New Roman" w:eastAsia="Times New Roman" w:hAnsi="Times New Roman" w:cs="Times New Roman"/>
                <w:sz w:val="16"/>
                <w:szCs w:val="16"/>
                <w:lang w:eastAsia="tr-TR"/>
              </w:rPr>
              <w:br/>
              <w:t>Yeşilay Haftası (1 Mart hafta)</w:t>
            </w:r>
            <w:r w:rsidRPr="00F56E34">
              <w:rPr>
                <w:rFonts w:ascii="Times New Roman" w:eastAsia="Times New Roman" w:hAnsi="Times New Roman" w:cs="Times New Roman"/>
                <w:sz w:val="16"/>
                <w:szCs w:val="16"/>
                <w:lang w:eastAsia="tr-TR"/>
              </w:rPr>
              <w:br/>
              <w:t>Girişimcilik Haftası (Mart ilk haftası)</w:t>
            </w:r>
            <w:r w:rsidRPr="00F56E34">
              <w:rPr>
                <w:rFonts w:ascii="Times New Roman" w:eastAsia="Times New Roman" w:hAnsi="Times New Roman" w:cs="Times New Roman"/>
                <w:sz w:val="16"/>
                <w:szCs w:val="16"/>
                <w:lang w:eastAsia="tr-TR"/>
              </w:rPr>
              <w:br/>
              <w:t>Dünya Kadınlar Günü (8 Mart)</w:t>
            </w:r>
            <w:r w:rsidRPr="00F56E34">
              <w:rPr>
                <w:rFonts w:ascii="Times New Roman" w:eastAsia="Times New Roman" w:hAnsi="Times New Roman" w:cs="Times New Roman"/>
                <w:sz w:val="16"/>
                <w:szCs w:val="16"/>
                <w:lang w:eastAsia="tr-TR"/>
              </w:rPr>
              <w:br/>
              <w:t>Bilim ve Teknoloji Haftası (8-14 Mart)</w:t>
            </w:r>
            <w:r w:rsidRPr="00F56E34">
              <w:rPr>
                <w:rFonts w:ascii="Times New Roman" w:eastAsia="Times New Roman" w:hAnsi="Times New Roman" w:cs="Times New Roman"/>
                <w:sz w:val="16"/>
                <w:szCs w:val="16"/>
                <w:lang w:eastAsia="tr-TR"/>
              </w:rPr>
              <w:br/>
              <w:t>İstiklâl Marşı’nın Kabulü ve Mehmet Akif Ersoy’u Anma Günü (12 Mart)</w:t>
            </w:r>
            <w:r w:rsidRPr="00F56E34">
              <w:rPr>
                <w:rFonts w:ascii="Times New Roman" w:eastAsia="Times New Roman" w:hAnsi="Times New Roman" w:cs="Times New Roman"/>
                <w:sz w:val="16"/>
                <w:szCs w:val="16"/>
                <w:lang w:eastAsia="tr-TR"/>
              </w:rPr>
              <w:br/>
              <w:t>Şehitler Günü (18 Mart)</w:t>
            </w:r>
            <w:r w:rsidRPr="00F56E34">
              <w:rPr>
                <w:rFonts w:ascii="Times New Roman" w:eastAsia="Times New Roman" w:hAnsi="Times New Roman" w:cs="Times New Roman"/>
                <w:sz w:val="16"/>
                <w:szCs w:val="16"/>
                <w:lang w:eastAsia="tr-TR"/>
              </w:rPr>
              <w:br/>
              <w:t>Tüketiciyi Koruma Haftası(15-21 Mart)</w:t>
            </w:r>
            <w:r w:rsidRPr="00F56E34">
              <w:rPr>
                <w:rFonts w:ascii="Times New Roman" w:eastAsia="Times New Roman" w:hAnsi="Times New Roman" w:cs="Times New Roman"/>
                <w:sz w:val="16"/>
                <w:szCs w:val="16"/>
                <w:lang w:eastAsia="tr-TR"/>
              </w:rPr>
              <w:br/>
              <w:t>Yaşlılar Haftası (18-24 Mart)</w:t>
            </w:r>
            <w:proofErr w:type="gramEnd"/>
          </w:p>
        </w:tc>
        <w:tc>
          <w:tcPr>
            <w:tcW w:w="191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 </w:t>
            </w:r>
          </w:p>
        </w:tc>
        <w:tc>
          <w:tcPr>
            <w:tcW w:w="222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Kontrol Listesi</w:t>
            </w:r>
          </w:p>
        </w:tc>
      </w:tr>
      <w:tr w:rsidR="00F56E34" w:rsidRPr="00F56E34" w:rsidTr="005B489A">
        <w:trPr>
          <w:trHeight w:val="837"/>
        </w:trPr>
        <w:tc>
          <w:tcPr>
            <w:tcW w:w="381"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10</w:t>
            </w:r>
          </w:p>
        </w:tc>
        <w:tc>
          <w:tcPr>
            <w:tcW w:w="376" w:type="dxa"/>
            <w:gridSpan w:val="3"/>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94" w:type="dxa"/>
            <w:gridSpan w:val="3"/>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1"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975"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50"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022"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18"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222"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837"/>
        </w:trPr>
        <w:tc>
          <w:tcPr>
            <w:tcW w:w="381"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17</w:t>
            </w:r>
          </w:p>
        </w:tc>
        <w:tc>
          <w:tcPr>
            <w:tcW w:w="376" w:type="dxa"/>
            <w:gridSpan w:val="3"/>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94" w:type="dxa"/>
            <w:gridSpan w:val="3"/>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1"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975"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50"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022"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18"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222"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837"/>
        </w:trPr>
        <w:tc>
          <w:tcPr>
            <w:tcW w:w="381"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24</w:t>
            </w:r>
          </w:p>
        </w:tc>
        <w:tc>
          <w:tcPr>
            <w:tcW w:w="376" w:type="dxa"/>
            <w:gridSpan w:val="3"/>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94" w:type="dxa"/>
            <w:gridSpan w:val="3"/>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1"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975"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50"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022"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18"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222"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717"/>
        </w:trPr>
        <w:tc>
          <w:tcPr>
            <w:tcW w:w="381"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MART</w:t>
            </w:r>
          </w:p>
        </w:tc>
        <w:tc>
          <w:tcPr>
            <w:tcW w:w="337" w:type="dxa"/>
            <w:gridSpan w:val="4"/>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w:t>
            </w:r>
          </w:p>
        </w:tc>
        <w:tc>
          <w:tcPr>
            <w:tcW w:w="376" w:type="dxa"/>
            <w:gridSpan w:val="3"/>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9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r w:rsidRPr="00F56E34">
              <w:rPr>
                <w:rFonts w:ascii="Times New Roman" w:eastAsia="Times New Roman" w:hAnsi="Times New Roman" w:cs="Times New Roman"/>
                <w:color w:val="000000"/>
                <w:sz w:val="16"/>
                <w:szCs w:val="16"/>
                <w:lang w:eastAsia="tr-TR"/>
              </w:rPr>
              <w:t>G.7.1.7. Atık malzemeleri kullanarak üç boyutlu çalışma yapar.</w:t>
            </w:r>
            <w:r w:rsidRPr="00F56E34">
              <w:rPr>
                <w:rFonts w:ascii="Times New Roman" w:eastAsia="Times New Roman" w:hAnsi="Times New Roman" w:cs="Times New Roman"/>
                <w:color w:val="000000"/>
                <w:sz w:val="16"/>
                <w:szCs w:val="16"/>
                <w:lang w:eastAsia="tr-TR"/>
              </w:rPr>
              <w:br/>
              <w:t>G.7.1.8. Görsel sanat çalışmalarını oluştururken sanat elemanları ve tasarım ilkelerini kullanır.</w:t>
            </w:r>
            <w:r w:rsidRPr="00F56E34">
              <w:rPr>
                <w:rFonts w:ascii="Times New Roman" w:eastAsia="Times New Roman" w:hAnsi="Times New Roman" w:cs="Times New Roman"/>
                <w:color w:val="000000"/>
                <w:sz w:val="16"/>
                <w:szCs w:val="16"/>
                <w:lang w:eastAsia="tr-TR"/>
              </w:rPr>
              <w:br/>
              <w:t>G.7.1.1. Görsel sanat çalışmalarını oluşturmak için araştırmaya dayalı uygulama sürecinin basamaklarını eskiz defterinde gösterir.</w:t>
            </w:r>
            <w:r w:rsidRPr="00F56E34">
              <w:rPr>
                <w:rFonts w:ascii="Times New Roman" w:eastAsia="Times New Roman" w:hAnsi="Times New Roman" w:cs="Times New Roman"/>
                <w:color w:val="000000"/>
                <w:sz w:val="16"/>
                <w:szCs w:val="16"/>
                <w:lang w:eastAsia="tr-TR"/>
              </w:rPr>
              <w:br/>
              <w:t>G.7.1.2. Görsel sanat çalışmasında sanat tekniklerini birlikte kullanır.</w:t>
            </w:r>
          </w:p>
        </w:tc>
        <w:tc>
          <w:tcPr>
            <w:tcW w:w="1951"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roofErr w:type="gramStart"/>
            <w:r w:rsidRPr="00F56E34">
              <w:rPr>
                <w:rFonts w:ascii="Times New Roman" w:eastAsia="Times New Roman" w:hAnsi="Times New Roman" w:cs="Times New Roman"/>
                <w:b/>
                <w:bCs/>
                <w:color w:val="000000"/>
                <w:sz w:val="16"/>
                <w:szCs w:val="16"/>
                <w:lang w:eastAsia="tr-TR"/>
              </w:rPr>
              <w:t>Saat  Tasarımı</w:t>
            </w:r>
            <w:proofErr w:type="gramEnd"/>
            <w:r w:rsidRPr="00F56E34">
              <w:rPr>
                <w:rFonts w:ascii="Times New Roman" w:eastAsia="Times New Roman" w:hAnsi="Times New Roman" w:cs="Times New Roman"/>
                <w:b/>
                <w:bCs/>
                <w:color w:val="000000"/>
                <w:sz w:val="16"/>
                <w:szCs w:val="16"/>
                <w:lang w:eastAsia="tr-TR"/>
              </w:rPr>
              <w:t xml:space="preserve"> (Üç boyutlu çalışma)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Anlatım</w:t>
            </w:r>
            <w:r w:rsidRPr="00F56E34">
              <w:rPr>
                <w:rFonts w:ascii="Times New Roman" w:eastAsia="Times New Roman" w:hAnsi="Times New Roman" w:cs="Times New Roman"/>
                <w:sz w:val="16"/>
                <w:szCs w:val="16"/>
                <w:lang w:eastAsia="tr-TR"/>
              </w:rPr>
              <w:br/>
              <w:t>Örnek olay</w:t>
            </w:r>
            <w:r w:rsidRPr="00F56E34">
              <w:rPr>
                <w:rFonts w:ascii="Times New Roman" w:eastAsia="Times New Roman" w:hAnsi="Times New Roman" w:cs="Times New Roman"/>
                <w:sz w:val="16"/>
                <w:szCs w:val="16"/>
                <w:lang w:eastAsia="tr-TR"/>
              </w:rPr>
              <w:br/>
            </w:r>
            <w:proofErr w:type="spellStart"/>
            <w:r w:rsidRPr="00F56E34">
              <w:rPr>
                <w:rFonts w:ascii="Times New Roman" w:eastAsia="Times New Roman" w:hAnsi="Times New Roman" w:cs="Times New Roman"/>
                <w:sz w:val="16"/>
                <w:szCs w:val="16"/>
                <w:lang w:eastAsia="tr-TR"/>
              </w:rPr>
              <w:t>Gös</w:t>
            </w:r>
            <w:proofErr w:type="spellEnd"/>
            <w:r w:rsidRPr="00F56E34">
              <w:rPr>
                <w:rFonts w:ascii="Times New Roman" w:eastAsia="Times New Roman" w:hAnsi="Times New Roman" w:cs="Times New Roman"/>
                <w:sz w:val="16"/>
                <w:szCs w:val="16"/>
                <w:lang w:eastAsia="tr-TR"/>
              </w:rPr>
              <w:t xml:space="preserve">. </w:t>
            </w:r>
            <w:proofErr w:type="gramStart"/>
            <w:r w:rsidRPr="00F56E34">
              <w:rPr>
                <w:rFonts w:ascii="Times New Roman" w:eastAsia="Times New Roman" w:hAnsi="Times New Roman" w:cs="Times New Roman"/>
                <w:sz w:val="16"/>
                <w:szCs w:val="16"/>
                <w:lang w:eastAsia="tr-TR"/>
              </w:rPr>
              <w:t>yaptırma</w:t>
            </w:r>
            <w:proofErr w:type="gramEnd"/>
            <w:r w:rsidRPr="00F56E34">
              <w:rPr>
                <w:rFonts w:ascii="Times New Roman" w:eastAsia="Times New Roman" w:hAnsi="Times New Roman" w:cs="Times New Roman"/>
                <w:sz w:val="16"/>
                <w:szCs w:val="16"/>
                <w:lang w:eastAsia="tr-TR"/>
              </w:rPr>
              <w:br/>
              <w:t xml:space="preserve">Grup </w:t>
            </w:r>
            <w:proofErr w:type="spellStart"/>
            <w:r w:rsidRPr="00F56E34">
              <w:rPr>
                <w:rFonts w:ascii="Times New Roman" w:eastAsia="Times New Roman" w:hAnsi="Times New Roman" w:cs="Times New Roman"/>
                <w:sz w:val="16"/>
                <w:szCs w:val="16"/>
                <w:lang w:eastAsia="tr-TR"/>
              </w:rPr>
              <w:t>çalş</w:t>
            </w:r>
            <w:proofErr w:type="spellEnd"/>
            <w:r w:rsidRPr="00F56E34">
              <w:rPr>
                <w:rFonts w:ascii="Times New Roman" w:eastAsia="Times New Roman" w:hAnsi="Times New Roman" w:cs="Times New Roman"/>
                <w:sz w:val="16"/>
                <w:szCs w:val="16"/>
                <w:lang w:eastAsia="tr-TR"/>
              </w:rPr>
              <w:t>.</w:t>
            </w:r>
          </w:p>
        </w:tc>
        <w:tc>
          <w:tcPr>
            <w:tcW w:w="11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 xml:space="preserve">Alçı, kil veya </w:t>
            </w:r>
            <w:r w:rsidRPr="00F56E34">
              <w:rPr>
                <w:rFonts w:ascii="Times New Roman" w:eastAsia="Times New Roman" w:hAnsi="Times New Roman" w:cs="Times New Roman"/>
                <w:sz w:val="16"/>
                <w:szCs w:val="16"/>
                <w:lang w:eastAsia="tr-TR"/>
              </w:rPr>
              <w:br/>
              <w:t>atık malzeme,</w:t>
            </w:r>
            <w:r w:rsidRPr="00F56E34">
              <w:rPr>
                <w:rFonts w:ascii="Times New Roman" w:eastAsia="Times New Roman" w:hAnsi="Times New Roman" w:cs="Times New Roman"/>
                <w:sz w:val="16"/>
                <w:szCs w:val="16"/>
                <w:lang w:eastAsia="tr-TR"/>
              </w:rPr>
              <w:br/>
              <w:t>makas,</w:t>
            </w:r>
            <w:r w:rsidRPr="00F56E34">
              <w:rPr>
                <w:rFonts w:ascii="Times New Roman" w:eastAsia="Times New Roman" w:hAnsi="Times New Roman" w:cs="Times New Roman"/>
                <w:sz w:val="16"/>
                <w:szCs w:val="16"/>
                <w:lang w:eastAsia="tr-TR"/>
              </w:rPr>
              <w:br/>
              <w:t>yapıştırıcı</w:t>
            </w:r>
          </w:p>
        </w:tc>
        <w:tc>
          <w:tcPr>
            <w:tcW w:w="202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Türk Dünyası ve Toplulukları Haftası (21 Mart Nevruz gününü içine alan hafta)</w:t>
            </w:r>
            <w:r w:rsidRPr="00F56E34">
              <w:rPr>
                <w:rFonts w:ascii="Times New Roman" w:eastAsia="Times New Roman" w:hAnsi="Times New Roman" w:cs="Times New Roman"/>
                <w:sz w:val="16"/>
                <w:szCs w:val="16"/>
                <w:lang w:eastAsia="tr-TR"/>
              </w:rPr>
              <w:br/>
              <w:t>Orman Haftası  (21-26 Mart)</w:t>
            </w:r>
            <w:r w:rsidRPr="00F56E34">
              <w:rPr>
                <w:rFonts w:ascii="Times New Roman" w:eastAsia="Times New Roman" w:hAnsi="Times New Roman" w:cs="Times New Roman"/>
                <w:sz w:val="16"/>
                <w:szCs w:val="16"/>
                <w:lang w:eastAsia="tr-TR"/>
              </w:rPr>
              <w:br/>
              <w:t>Kütüphaneler Haftası   (Mart ayının son pazartesi gününü içine alan hafta)</w:t>
            </w:r>
            <w:r w:rsidRPr="00F56E34">
              <w:rPr>
                <w:rFonts w:ascii="Times New Roman" w:eastAsia="Times New Roman" w:hAnsi="Times New Roman" w:cs="Times New Roman"/>
                <w:sz w:val="16"/>
                <w:szCs w:val="16"/>
                <w:lang w:eastAsia="tr-TR"/>
              </w:rPr>
              <w:br/>
              <w:t>Dünya Tiyatrolar Günü (27 Mart)</w:t>
            </w:r>
            <w:r w:rsidRPr="00F56E34">
              <w:rPr>
                <w:rFonts w:ascii="Times New Roman" w:eastAsia="Times New Roman" w:hAnsi="Times New Roman" w:cs="Times New Roman"/>
                <w:sz w:val="16"/>
                <w:szCs w:val="16"/>
                <w:lang w:eastAsia="tr-TR"/>
              </w:rPr>
              <w:br/>
              <w:t>Dünya Otizm Farkındalık Günü (2 Nisan)</w:t>
            </w:r>
            <w:r w:rsidRPr="00F56E34">
              <w:rPr>
                <w:rFonts w:ascii="Times New Roman" w:eastAsia="Times New Roman" w:hAnsi="Times New Roman" w:cs="Times New Roman"/>
                <w:sz w:val="16"/>
                <w:szCs w:val="16"/>
                <w:lang w:eastAsia="tr-TR"/>
              </w:rPr>
              <w:br/>
              <w:t>Kanser Haftası (1-7 Nisan)</w:t>
            </w:r>
          </w:p>
        </w:tc>
        <w:tc>
          <w:tcPr>
            <w:tcW w:w="191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br/>
              <w:t>Geri dönüşüm konusuna vurgu yapılarak duyarlılık ve sorumluluk değerleri üzerinde durulur.</w:t>
            </w:r>
          </w:p>
        </w:tc>
        <w:tc>
          <w:tcPr>
            <w:tcW w:w="222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Ders İçi Etkinliklere Katılım</w:t>
            </w:r>
          </w:p>
        </w:tc>
      </w:tr>
      <w:tr w:rsidR="00F56E34" w:rsidRPr="00F56E34" w:rsidTr="005B489A">
        <w:trPr>
          <w:trHeight w:val="713"/>
        </w:trPr>
        <w:tc>
          <w:tcPr>
            <w:tcW w:w="381"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9</w:t>
            </w:r>
          </w:p>
        </w:tc>
        <w:tc>
          <w:tcPr>
            <w:tcW w:w="376" w:type="dxa"/>
            <w:gridSpan w:val="3"/>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94"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1"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975"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50"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022"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18"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222"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695"/>
        </w:trPr>
        <w:tc>
          <w:tcPr>
            <w:tcW w:w="381"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16</w:t>
            </w:r>
          </w:p>
        </w:tc>
        <w:tc>
          <w:tcPr>
            <w:tcW w:w="376" w:type="dxa"/>
            <w:gridSpan w:val="3"/>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94"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1"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975"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50"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022"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18"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222"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563"/>
        </w:trPr>
        <w:tc>
          <w:tcPr>
            <w:tcW w:w="381"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23</w:t>
            </w:r>
          </w:p>
        </w:tc>
        <w:tc>
          <w:tcPr>
            <w:tcW w:w="376" w:type="dxa"/>
            <w:gridSpan w:val="3"/>
            <w:tcBorders>
              <w:top w:val="nil"/>
              <w:left w:val="nil"/>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94"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1"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975"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50"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022"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18"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222"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544"/>
        </w:trPr>
        <w:tc>
          <w:tcPr>
            <w:tcW w:w="381"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30</w:t>
            </w:r>
          </w:p>
        </w:tc>
        <w:tc>
          <w:tcPr>
            <w:tcW w:w="376" w:type="dxa"/>
            <w:gridSpan w:val="3"/>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94" w:type="dxa"/>
            <w:gridSpan w:val="3"/>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1"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975"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150"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022"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18"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222"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5B489A" w:rsidRPr="00F56E34" w:rsidTr="005B489A">
        <w:trPr>
          <w:trHeight w:val="567"/>
        </w:trPr>
        <w:tc>
          <w:tcPr>
            <w:tcW w:w="381" w:type="dxa"/>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5B489A" w:rsidRPr="00F56E34" w:rsidRDefault="005B489A" w:rsidP="00F56E34">
            <w:pPr>
              <w:spacing w:after="0" w:line="240" w:lineRule="auto"/>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NİSAN</w:t>
            </w: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5B489A" w:rsidRPr="00F56E34" w:rsidRDefault="005B489A"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6</w:t>
            </w:r>
          </w:p>
        </w:tc>
        <w:tc>
          <w:tcPr>
            <w:tcW w:w="14008" w:type="dxa"/>
            <w:gridSpan w:val="24"/>
            <w:tcBorders>
              <w:top w:val="nil"/>
              <w:left w:val="nil"/>
              <w:bottom w:val="single" w:sz="4" w:space="0" w:color="auto"/>
              <w:right w:val="single" w:sz="4" w:space="0" w:color="auto"/>
            </w:tcBorders>
            <w:shd w:val="clear" w:color="000000" w:fill="FFFFFF"/>
            <w:noWrap/>
            <w:vAlign w:val="center"/>
            <w:hideMark/>
          </w:tcPr>
          <w:p w:rsidR="005B489A" w:rsidRPr="00F56E34" w:rsidRDefault="005B489A" w:rsidP="00F56E34">
            <w:pPr>
              <w:spacing w:after="0" w:line="240" w:lineRule="auto"/>
              <w:jc w:val="center"/>
              <w:rPr>
                <w:rFonts w:ascii="Times New Roman" w:eastAsia="Times New Roman" w:hAnsi="Times New Roman" w:cs="Times New Roman"/>
                <w:b/>
                <w:bCs/>
                <w:color w:val="000000"/>
                <w:sz w:val="20"/>
                <w:szCs w:val="20"/>
                <w:lang w:eastAsia="tr-TR"/>
              </w:rPr>
            </w:pPr>
            <w:r w:rsidRPr="00F56E34">
              <w:rPr>
                <w:rFonts w:ascii="Times New Roman" w:eastAsia="Times New Roman" w:hAnsi="Times New Roman" w:cs="Times New Roman"/>
                <w:b/>
                <w:bCs/>
                <w:color w:val="000000"/>
                <w:sz w:val="20"/>
                <w:szCs w:val="20"/>
                <w:lang w:eastAsia="tr-TR"/>
              </w:rPr>
              <w:t>ARA TATİL</w:t>
            </w:r>
          </w:p>
        </w:tc>
      </w:tr>
      <w:tr w:rsidR="00F56E34" w:rsidRPr="00F56E34" w:rsidTr="005B489A">
        <w:trPr>
          <w:gridAfter w:val="1"/>
          <w:wAfter w:w="848" w:type="dxa"/>
          <w:trHeight w:val="1185"/>
        </w:trPr>
        <w:tc>
          <w:tcPr>
            <w:tcW w:w="35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6"/>
                <w:szCs w:val="16"/>
                <w:lang w:eastAsia="tr-TR"/>
              </w:rPr>
            </w:pPr>
            <w:r w:rsidRPr="00F56E34">
              <w:rPr>
                <w:rFonts w:ascii="Times New Roman" w:eastAsia="Times New Roman" w:hAnsi="Times New Roman" w:cs="Times New Roman"/>
                <w:b/>
                <w:bCs/>
                <w:sz w:val="16"/>
                <w:szCs w:val="16"/>
                <w:lang w:eastAsia="tr-TR"/>
              </w:rPr>
              <w:lastRenderedPageBreak/>
              <w:t>AY</w:t>
            </w:r>
          </w:p>
        </w:tc>
        <w:tc>
          <w:tcPr>
            <w:tcW w:w="337" w:type="dxa"/>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HAFTA</w:t>
            </w:r>
          </w:p>
        </w:tc>
        <w:tc>
          <w:tcPr>
            <w:tcW w:w="398" w:type="dxa"/>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DERS SAATİ</w:t>
            </w:r>
          </w:p>
        </w:tc>
        <w:tc>
          <w:tcPr>
            <w:tcW w:w="3372" w:type="dxa"/>
            <w:gridSpan w:val="2"/>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HEDEF VE DAVRANIŞLAR</w:t>
            </w:r>
          </w:p>
        </w:tc>
        <w:tc>
          <w:tcPr>
            <w:tcW w:w="1952" w:type="dxa"/>
            <w:gridSpan w:val="4"/>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KONULAR</w:t>
            </w:r>
          </w:p>
        </w:tc>
        <w:tc>
          <w:tcPr>
            <w:tcW w:w="1078" w:type="dxa"/>
            <w:gridSpan w:val="5"/>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ÖĞRENME-ÖĞRETME YÖN. VE TEK.</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2"/>
                <w:szCs w:val="12"/>
                <w:lang w:eastAsia="tr-TR"/>
              </w:rPr>
            </w:pPr>
            <w:r w:rsidRPr="00F56E34">
              <w:rPr>
                <w:rFonts w:ascii="Times New Roman" w:eastAsia="Times New Roman" w:hAnsi="Times New Roman" w:cs="Times New Roman"/>
                <w:b/>
                <w:bCs/>
                <w:sz w:val="12"/>
                <w:szCs w:val="12"/>
                <w:lang w:eastAsia="tr-TR"/>
              </w:rPr>
              <w:t>KULLANLAN EĞİTİM TEK., ARAÇ VE GEREÇLERİ</w:t>
            </w:r>
          </w:p>
        </w:tc>
        <w:tc>
          <w:tcPr>
            <w:tcW w:w="2183" w:type="dxa"/>
            <w:gridSpan w:val="3"/>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BELİRLİ GÜN VE HAFTALAR</w:t>
            </w:r>
          </w:p>
        </w:tc>
        <w:tc>
          <w:tcPr>
            <w:tcW w:w="1884" w:type="dxa"/>
            <w:gridSpan w:val="3"/>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DEĞERLER EĞİTİMİ</w:t>
            </w:r>
          </w:p>
        </w:tc>
        <w:tc>
          <w:tcPr>
            <w:tcW w:w="1408" w:type="dxa"/>
            <w:gridSpan w:val="2"/>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 xml:space="preserve">DEĞERLENDİRME </w:t>
            </w:r>
          </w:p>
        </w:tc>
      </w:tr>
      <w:tr w:rsidR="00F56E34" w:rsidRPr="00F56E34" w:rsidTr="005B489A">
        <w:trPr>
          <w:gridAfter w:val="1"/>
          <w:wAfter w:w="848" w:type="dxa"/>
          <w:trHeight w:val="1279"/>
        </w:trPr>
        <w:tc>
          <w:tcPr>
            <w:tcW w:w="35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NİSAN</w:t>
            </w: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13</w:t>
            </w:r>
          </w:p>
        </w:tc>
        <w:tc>
          <w:tcPr>
            <w:tcW w:w="398"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72" w:type="dxa"/>
            <w:gridSpan w:val="2"/>
            <w:tcBorders>
              <w:top w:val="nil"/>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r w:rsidRPr="00F56E34">
              <w:rPr>
                <w:rFonts w:ascii="Times New Roman" w:eastAsia="Times New Roman" w:hAnsi="Times New Roman" w:cs="Times New Roman"/>
                <w:color w:val="000000"/>
                <w:sz w:val="16"/>
                <w:szCs w:val="16"/>
                <w:lang w:eastAsia="tr-TR"/>
              </w:rPr>
              <w:t>G.7.2.3. Sanatçıların topluma sağladığı katkıları açıklar.</w:t>
            </w:r>
            <w:r w:rsidRPr="00F56E34">
              <w:rPr>
                <w:rFonts w:ascii="Times New Roman" w:eastAsia="Times New Roman" w:hAnsi="Times New Roman" w:cs="Times New Roman"/>
                <w:color w:val="000000"/>
                <w:sz w:val="16"/>
                <w:szCs w:val="16"/>
                <w:lang w:eastAsia="tr-TR"/>
              </w:rPr>
              <w:br/>
            </w:r>
            <w:r w:rsidRPr="00F56E34">
              <w:rPr>
                <w:rFonts w:ascii="Times New Roman" w:eastAsia="Times New Roman" w:hAnsi="Times New Roman" w:cs="Times New Roman"/>
                <w:color w:val="000000"/>
                <w:sz w:val="16"/>
                <w:szCs w:val="16"/>
                <w:lang w:eastAsia="tr-TR"/>
              </w:rPr>
              <w:br/>
              <w:t>G.7.2.4. Tarihî olayların sanat eserleri üzerindeki etkisini inceler.</w:t>
            </w:r>
          </w:p>
        </w:tc>
        <w:tc>
          <w:tcPr>
            <w:tcW w:w="1952" w:type="dxa"/>
            <w:gridSpan w:val="4"/>
            <w:tcBorders>
              <w:top w:val="nil"/>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Tartışma (Sanatçıların topluma sağladığı katkılar)</w:t>
            </w:r>
          </w:p>
        </w:tc>
        <w:tc>
          <w:tcPr>
            <w:tcW w:w="107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 xml:space="preserve">Anlatım </w:t>
            </w:r>
            <w:r w:rsidRPr="00F56E34">
              <w:rPr>
                <w:rFonts w:ascii="Times New Roman" w:eastAsia="Times New Roman" w:hAnsi="Times New Roman" w:cs="Times New Roman"/>
                <w:sz w:val="16"/>
                <w:szCs w:val="16"/>
                <w:lang w:eastAsia="tr-TR"/>
              </w:rPr>
              <w:br/>
              <w:t xml:space="preserve">Tartışma </w:t>
            </w:r>
            <w:r w:rsidRPr="00F56E34">
              <w:rPr>
                <w:rFonts w:ascii="Times New Roman" w:eastAsia="Times New Roman" w:hAnsi="Times New Roman" w:cs="Times New Roman"/>
                <w:sz w:val="16"/>
                <w:szCs w:val="16"/>
                <w:lang w:eastAsia="tr-TR"/>
              </w:rPr>
              <w:br/>
              <w:t>Örnek olay</w:t>
            </w:r>
            <w:r w:rsidRPr="00F56E34">
              <w:rPr>
                <w:rFonts w:ascii="Times New Roman" w:eastAsia="Times New Roman" w:hAnsi="Times New Roman" w:cs="Times New Roman"/>
                <w:sz w:val="16"/>
                <w:szCs w:val="16"/>
                <w:lang w:eastAsia="tr-TR"/>
              </w:rPr>
              <w:br/>
              <w:t>Problem çözme</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Kara kalem</w:t>
            </w:r>
            <w:r w:rsidRPr="00F56E34">
              <w:rPr>
                <w:rFonts w:ascii="Times New Roman" w:eastAsia="Times New Roman" w:hAnsi="Times New Roman" w:cs="Times New Roman"/>
                <w:sz w:val="16"/>
                <w:szCs w:val="16"/>
                <w:lang w:eastAsia="tr-TR"/>
              </w:rPr>
              <w:br/>
              <w:t>Çizgili defter</w:t>
            </w:r>
          </w:p>
        </w:tc>
        <w:tc>
          <w:tcPr>
            <w:tcW w:w="218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Dünya Sağlık Günü/Dünya Sağlık Haftası (7-13 Nisan)</w:t>
            </w:r>
            <w:r w:rsidRPr="00F56E34">
              <w:rPr>
                <w:rFonts w:ascii="Times New Roman" w:eastAsia="Times New Roman" w:hAnsi="Times New Roman" w:cs="Times New Roman"/>
                <w:sz w:val="16"/>
                <w:szCs w:val="16"/>
                <w:lang w:eastAsia="tr-TR"/>
              </w:rPr>
              <w:br/>
              <w:t>Turizm Haftası  (15-22 Nisan)</w:t>
            </w:r>
            <w:r w:rsidRPr="00F56E34">
              <w:rPr>
                <w:rFonts w:ascii="Times New Roman" w:eastAsia="Times New Roman" w:hAnsi="Times New Roman" w:cs="Times New Roman"/>
                <w:sz w:val="16"/>
                <w:szCs w:val="16"/>
                <w:lang w:eastAsia="tr-TR"/>
              </w:rPr>
              <w:br/>
              <w:t>23 Nisan Ulusal Egemenlik Ve Çocuk Bayramı</w:t>
            </w:r>
            <w:r w:rsidRPr="00F56E34">
              <w:rPr>
                <w:rFonts w:ascii="Times New Roman" w:eastAsia="Times New Roman" w:hAnsi="Times New Roman" w:cs="Times New Roman"/>
                <w:sz w:val="16"/>
                <w:szCs w:val="16"/>
                <w:lang w:eastAsia="tr-TR"/>
              </w:rPr>
              <w:br/>
              <w:t>26 Nisan Dünya Fikrî Mülkiyet Günü</w:t>
            </w:r>
            <w:r w:rsidRPr="00F56E34">
              <w:rPr>
                <w:rFonts w:ascii="Times New Roman" w:eastAsia="Times New Roman" w:hAnsi="Times New Roman" w:cs="Times New Roman"/>
                <w:sz w:val="16"/>
                <w:szCs w:val="16"/>
                <w:lang w:eastAsia="tr-TR"/>
              </w:rPr>
              <w:br/>
              <w:t>Emekçiler Bayramı (1 Mayıs)</w:t>
            </w:r>
            <w:r w:rsidRPr="00F56E34">
              <w:rPr>
                <w:rFonts w:ascii="Times New Roman" w:eastAsia="Times New Roman" w:hAnsi="Times New Roman" w:cs="Times New Roman"/>
                <w:sz w:val="16"/>
                <w:szCs w:val="16"/>
                <w:lang w:eastAsia="tr-TR"/>
              </w:rPr>
              <w:br/>
              <w:t>Bilişim Haftası (Mayıs ayının ilk haftası)</w:t>
            </w:r>
            <w:r w:rsidRPr="00F56E34">
              <w:rPr>
                <w:rFonts w:ascii="Times New Roman" w:eastAsia="Times New Roman" w:hAnsi="Times New Roman" w:cs="Times New Roman"/>
                <w:sz w:val="16"/>
                <w:szCs w:val="16"/>
                <w:lang w:eastAsia="tr-TR"/>
              </w:rPr>
              <w:br/>
              <w:t>Trafik ve İlkyardım Haftası (Mayıs ayının ilk haftası)</w:t>
            </w:r>
          </w:p>
        </w:tc>
        <w:tc>
          <w:tcPr>
            <w:tcW w:w="1884"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Dostluk ve saygı değerleri üzerinde durulur.</w:t>
            </w:r>
          </w:p>
          <w:p w:rsidR="004B7958" w:rsidRDefault="004B7958" w:rsidP="00F56E34">
            <w:pPr>
              <w:spacing w:after="0" w:line="240" w:lineRule="auto"/>
              <w:rPr>
                <w:rFonts w:ascii="Times New Roman" w:eastAsia="Times New Roman" w:hAnsi="Times New Roman" w:cs="Times New Roman"/>
                <w:sz w:val="16"/>
                <w:szCs w:val="16"/>
                <w:lang w:eastAsia="tr-TR"/>
              </w:rPr>
            </w:pPr>
          </w:p>
          <w:p w:rsidR="004B7958" w:rsidRPr="00296BA9" w:rsidRDefault="004B7958" w:rsidP="004B7958">
            <w:pPr>
              <w:autoSpaceDE w:val="0"/>
              <w:autoSpaceDN w:val="0"/>
              <w:adjustRightInd w:val="0"/>
              <w:spacing w:after="0"/>
              <w:rPr>
                <w:rFonts w:ascii="Times New Roman" w:hAnsi="Times New Roman" w:cs="Times New Roman"/>
                <w:sz w:val="16"/>
                <w:szCs w:val="16"/>
              </w:rPr>
            </w:pPr>
            <w:r w:rsidRPr="004B7958">
              <w:rPr>
                <w:rFonts w:ascii="Times New Roman" w:hAnsi="Times New Roman" w:cs="Times New Roman"/>
                <w:sz w:val="16"/>
                <w:szCs w:val="16"/>
              </w:rPr>
              <w:t>Di</w:t>
            </w:r>
            <w:r w:rsidRPr="004B7958">
              <w:rPr>
                <w:rFonts w:ascii="TimesNewRomanPSMT" w:hAnsi="TimesNewRomanPSMT" w:cs="TimesNewRomanPSMT"/>
                <w:sz w:val="16"/>
                <w:szCs w:val="16"/>
              </w:rPr>
              <w:t>ğ</w:t>
            </w:r>
            <w:r w:rsidRPr="004B7958">
              <w:rPr>
                <w:rFonts w:ascii="Times New Roman" w:hAnsi="Times New Roman" w:cs="Times New Roman"/>
                <w:sz w:val="16"/>
                <w:szCs w:val="16"/>
              </w:rPr>
              <w:t>er milletlerin örf ve adetlerine ho</w:t>
            </w:r>
            <w:r w:rsidRPr="004B7958">
              <w:rPr>
                <w:rFonts w:ascii="TimesNewRomanPSMT" w:hAnsi="TimesNewRomanPSMT" w:cs="TimesNewRomanPSMT"/>
                <w:sz w:val="16"/>
                <w:szCs w:val="16"/>
              </w:rPr>
              <w:t>ş</w:t>
            </w:r>
            <w:r w:rsidRPr="004B7958">
              <w:rPr>
                <w:rFonts w:ascii="Times New Roman" w:hAnsi="Times New Roman" w:cs="Times New Roman"/>
                <w:sz w:val="16"/>
                <w:szCs w:val="16"/>
              </w:rPr>
              <w:t>görü göstermenin önemi belirtilerek bu çerçevede güzellik kavramının kültürlere göre ölçütlerinin farklıla</w:t>
            </w:r>
            <w:r w:rsidRPr="004B7958">
              <w:rPr>
                <w:rFonts w:ascii="TimesNewRomanPSMT" w:hAnsi="TimesNewRomanPSMT" w:cs="TimesNewRomanPSMT"/>
                <w:sz w:val="16"/>
                <w:szCs w:val="16"/>
              </w:rPr>
              <w:t>ş</w:t>
            </w:r>
            <w:r w:rsidRPr="004B7958">
              <w:rPr>
                <w:rFonts w:ascii="Times New Roman" w:hAnsi="Times New Roman" w:cs="Times New Roman"/>
                <w:sz w:val="16"/>
                <w:szCs w:val="16"/>
              </w:rPr>
              <w:t>abilece</w:t>
            </w:r>
            <w:r w:rsidRPr="004B7958">
              <w:rPr>
                <w:rFonts w:ascii="TimesNewRomanPSMT" w:hAnsi="TimesNewRomanPSMT" w:cs="TimesNewRomanPSMT"/>
                <w:sz w:val="16"/>
                <w:szCs w:val="16"/>
              </w:rPr>
              <w:t>ğ</w:t>
            </w:r>
            <w:r w:rsidRPr="004B7958">
              <w:rPr>
                <w:rFonts w:ascii="Times New Roman" w:hAnsi="Times New Roman" w:cs="Times New Roman"/>
                <w:sz w:val="16"/>
                <w:szCs w:val="16"/>
              </w:rPr>
              <w:t>i belirtilmelidir.</w:t>
            </w:r>
            <w:r w:rsidR="00296BA9">
              <w:rPr>
                <w:rFonts w:ascii="Times New Roman" w:hAnsi="Times New Roman" w:cs="Times New Roman"/>
                <w:sz w:val="16"/>
                <w:szCs w:val="16"/>
              </w:rPr>
              <w:t xml:space="preserve"> </w:t>
            </w:r>
            <w:r w:rsidRPr="004B7958">
              <w:rPr>
                <w:rFonts w:ascii="Times New Roman" w:hAnsi="Times New Roman" w:cs="Times New Roman"/>
                <w:sz w:val="16"/>
                <w:szCs w:val="16"/>
              </w:rPr>
              <w:t>Atatürk’ün di</w:t>
            </w:r>
            <w:r w:rsidRPr="004B7958">
              <w:rPr>
                <w:rFonts w:ascii="TimesNewRomanPSMT" w:hAnsi="TimesNewRomanPSMT" w:cs="TimesNewRomanPSMT"/>
                <w:sz w:val="16"/>
                <w:szCs w:val="16"/>
              </w:rPr>
              <w:t>ğ</w:t>
            </w:r>
            <w:r w:rsidRPr="004B7958">
              <w:rPr>
                <w:rFonts w:ascii="Times New Roman" w:hAnsi="Times New Roman" w:cs="Times New Roman"/>
                <w:sz w:val="16"/>
                <w:szCs w:val="16"/>
              </w:rPr>
              <w:t>er milletlerin örf ve adetlerine kar</w:t>
            </w:r>
            <w:r w:rsidRPr="004B7958">
              <w:rPr>
                <w:rFonts w:ascii="TimesNewRomanPSMT" w:hAnsi="TimesNewRomanPSMT" w:cs="TimesNewRomanPSMT"/>
                <w:sz w:val="16"/>
                <w:szCs w:val="16"/>
              </w:rPr>
              <w:t>ş</w:t>
            </w:r>
            <w:r w:rsidRPr="004B7958">
              <w:rPr>
                <w:rFonts w:ascii="Times New Roman" w:hAnsi="Times New Roman" w:cs="Times New Roman"/>
                <w:sz w:val="16"/>
                <w:szCs w:val="16"/>
              </w:rPr>
              <w:t>ı ho</w:t>
            </w:r>
            <w:r w:rsidRPr="004B7958">
              <w:rPr>
                <w:rFonts w:ascii="TimesNewRomanPSMT" w:hAnsi="TimesNewRomanPSMT" w:cs="TimesNewRomanPSMT"/>
                <w:sz w:val="16"/>
                <w:szCs w:val="16"/>
              </w:rPr>
              <w:t>ş</w:t>
            </w:r>
            <w:r w:rsidRPr="004B7958">
              <w:rPr>
                <w:rFonts w:ascii="Times New Roman" w:hAnsi="Times New Roman" w:cs="Times New Roman"/>
                <w:sz w:val="16"/>
                <w:szCs w:val="16"/>
              </w:rPr>
              <w:t>görülü oldu</w:t>
            </w:r>
            <w:r w:rsidRPr="004B7958">
              <w:rPr>
                <w:rFonts w:ascii="TimesNewRomanPSMT" w:hAnsi="TimesNewRomanPSMT" w:cs="TimesNewRomanPSMT"/>
                <w:sz w:val="16"/>
                <w:szCs w:val="16"/>
              </w:rPr>
              <w:t>ğ</w:t>
            </w:r>
            <w:r w:rsidRPr="004B7958">
              <w:rPr>
                <w:rFonts w:ascii="Times New Roman" w:hAnsi="Times New Roman" w:cs="Times New Roman"/>
                <w:sz w:val="16"/>
                <w:szCs w:val="16"/>
              </w:rPr>
              <w:t>u vurgulanacaktır.</w:t>
            </w:r>
          </w:p>
        </w:tc>
        <w:tc>
          <w:tcPr>
            <w:tcW w:w="140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Kontrol Listesi</w:t>
            </w:r>
          </w:p>
        </w:tc>
      </w:tr>
      <w:tr w:rsidR="00F56E34" w:rsidRPr="00F56E34" w:rsidTr="005B489A">
        <w:trPr>
          <w:gridAfter w:val="1"/>
          <w:wAfter w:w="848" w:type="dxa"/>
          <w:trHeight w:val="1255"/>
        </w:trPr>
        <w:tc>
          <w:tcPr>
            <w:tcW w:w="359"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20</w:t>
            </w:r>
          </w:p>
        </w:tc>
        <w:tc>
          <w:tcPr>
            <w:tcW w:w="398"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r w:rsidRPr="00F56E34">
              <w:rPr>
                <w:rFonts w:ascii="Times New Roman" w:eastAsia="Times New Roman" w:hAnsi="Times New Roman" w:cs="Times New Roman"/>
                <w:color w:val="000000"/>
                <w:sz w:val="16"/>
                <w:szCs w:val="16"/>
                <w:lang w:eastAsia="tr-TR"/>
              </w:rPr>
              <w:t>G.7.3.6. Sanat eserinde sosyal ve kültürel inanışların etkisini yorumlar.</w:t>
            </w:r>
            <w:r w:rsidRPr="00F56E34">
              <w:rPr>
                <w:rFonts w:ascii="Times New Roman" w:eastAsia="Times New Roman" w:hAnsi="Times New Roman" w:cs="Times New Roman"/>
                <w:color w:val="000000"/>
                <w:sz w:val="16"/>
                <w:szCs w:val="16"/>
                <w:lang w:eastAsia="tr-TR"/>
              </w:rPr>
              <w:br/>
            </w:r>
            <w:r w:rsidRPr="00F56E34">
              <w:rPr>
                <w:rFonts w:ascii="Times New Roman" w:eastAsia="Times New Roman" w:hAnsi="Times New Roman" w:cs="Times New Roman"/>
                <w:color w:val="000000"/>
                <w:sz w:val="16"/>
                <w:szCs w:val="16"/>
                <w:lang w:eastAsia="tr-TR"/>
              </w:rPr>
              <w:br/>
              <w:t>G.7.2.2. Sanat, tarih ve kültürün birbirini nasıl etkilediğini analiz eder.</w:t>
            </w:r>
          </w:p>
        </w:tc>
        <w:tc>
          <w:tcPr>
            <w:tcW w:w="1952"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Tartışma (Tarihî olayların ve inanışların sanat eserlerine etkisi)</w:t>
            </w:r>
          </w:p>
        </w:tc>
        <w:tc>
          <w:tcPr>
            <w:tcW w:w="1078"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90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183" w:type="dxa"/>
            <w:gridSpan w:val="3"/>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884" w:type="dxa"/>
            <w:gridSpan w:val="3"/>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408"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gridAfter w:val="1"/>
          <w:wAfter w:w="848" w:type="dxa"/>
          <w:trHeight w:val="1272"/>
        </w:trPr>
        <w:tc>
          <w:tcPr>
            <w:tcW w:w="359"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27</w:t>
            </w:r>
          </w:p>
        </w:tc>
        <w:tc>
          <w:tcPr>
            <w:tcW w:w="398"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72"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2" w:type="dxa"/>
            <w:gridSpan w:val="4"/>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78"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90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183" w:type="dxa"/>
            <w:gridSpan w:val="3"/>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884" w:type="dxa"/>
            <w:gridSpan w:val="3"/>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408"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gridAfter w:val="1"/>
          <w:wAfter w:w="848" w:type="dxa"/>
          <w:trHeight w:val="1134"/>
        </w:trPr>
        <w:tc>
          <w:tcPr>
            <w:tcW w:w="35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MAYIS</w:t>
            </w: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4</w:t>
            </w:r>
          </w:p>
        </w:tc>
        <w:tc>
          <w:tcPr>
            <w:tcW w:w="398"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7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r w:rsidRPr="00F56E34">
              <w:rPr>
                <w:rFonts w:ascii="Times New Roman" w:eastAsia="Times New Roman" w:hAnsi="Times New Roman" w:cs="Times New Roman"/>
                <w:color w:val="000000"/>
                <w:sz w:val="16"/>
                <w:szCs w:val="16"/>
                <w:lang w:eastAsia="tr-TR"/>
              </w:rPr>
              <w:t>G.7.3.1. Sanat eserinde ele alınan tema, konu ve sembolleri tanımlar.</w:t>
            </w:r>
            <w:r w:rsidRPr="00F56E34">
              <w:rPr>
                <w:rFonts w:ascii="Times New Roman" w:eastAsia="Times New Roman" w:hAnsi="Times New Roman" w:cs="Times New Roman"/>
                <w:color w:val="000000"/>
                <w:sz w:val="16"/>
                <w:szCs w:val="16"/>
                <w:lang w:eastAsia="tr-TR"/>
              </w:rPr>
              <w:br/>
              <w:t>G.7.3.7. Çağdaş medyadaki imaj, yazı ve sembol gibi unsurların yönlendirici etkisini açıklar.</w:t>
            </w:r>
            <w:r w:rsidRPr="00F56E34">
              <w:rPr>
                <w:rFonts w:ascii="Times New Roman" w:eastAsia="Times New Roman" w:hAnsi="Times New Roman" w:cs="Times New Roman"/>
                <w:color w:val="000000"/>
                <w:sz w:val="16"/>
                <w:szCs w:val="16"/>
                <w:lang w:eastAsia="tr-TR"/>
              </w:rPr>
              <w:br/>
              <w:t>G.7.3.2. Sanat eserini değerlendirmek için sanat eleştirisi yöntemini kullanır.</w:t>
            </w:r>
            <w:r w:rsidRPr="00F56E34">
              <w:rPr>
                <w:rFonts w:ascii="Times New Roman" w:eastAsia="Times New Roman" w:hAnsi="Times New Roman" w:cs="Times New Roman"/>
                <w:color w:val="000000"/>
                <w:sz w:val="16"/>
                <w:szCs w:val="16"/>
                <w:lang w:eastAsia="tr-TR"/>
              </w:rPr>
              <w:br/>
              <w:t>G.7.3.5. Kişisel ve bağlamsal bilgiler temelinde sanat eserini inceler.</w:t>
            </w:r>
            <w:r w:rsidRPr="00F56E34">
              <w:rPr>
                <w:rFonts w:ascii="Times New Roman" w:eastAsia="Times New Roman" w:hAnsi="Times New Roman" w:cs="Times New Roman"/>
                <w:color w:val="000000"/>
                <w:sz w:val="16"/>
                <w:szCs w:val="16"/>
                <w:lang w:eastAsia="tr-TR"/>
              </w:rPr>
              <w:br/>
              <w:t>G.7.3.8. Bilgi ve deneyimlerin sanat eserine yönelik bakış açısını nasıl etkilediğini açıklar.</w:t>
            </w:r>
          </w:p>
        </w:tc>
        <w:tc>
          <w:tcPr>
            <w:tcW w:w="1952"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Sanat Eleştirisi (Pablo Picasso)</w:t>
            </w:r>
          </w:p>
        </w:tc>
        <w:tc>
          <w:tcPr>
            <w:tcW w:w="107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 xml:space="preserve">Anlatım </w:t>
            </w:r>
            <w:r w:rsidRPr="00F56E34">
              <w:rPr>
                <w:rFonts w:ascii="Times New Roman" w:eastAsia="Times New Roman" w:hAnsi="Times New Roman" w:cs="Times New Roman"/>
                <w:sz w:val="16"/>
                <w:szCs w:val="16"/>
                <w:lang w:eastAsia="tr-TR"/>
              </w:rPr>
              <w:br/>
              <w:t xml:space="preserve">Tartışma </w:t>
            </w:r>
            <w:r w:rsidRPr="00F56E34">
              <w:rPr>
                <w:rFonts w:ascii="Times New Roman" w:eastAsia="Times New Roman" w:hAnsi="Times New Roman" w:cs="Times New Roman"/>
                <w:sz w:val="16"/>
                <w:szCs w:val="16"/>
                <w:lang w:eastAsia="tr-TR"/>
              </w:rPr>
              <w:br/>
              <w:t>Örnek olay</w:t>
            </w:r>
            <w:r w:rsidRPr="00F56E34">
              <w:rPr>
                <w:rFonts w:ascii="Times New Roman" w:eastAsia="Times New Roman" w:hAnsi="Times New Roman" w:cs="Times New Roman"/>
                <w:sz w:val="16"/>
                <w:szCs w:val="16"/>
                <w:lang w:eastAsia="tr-TR"/>
              </w:rPr>
              <w:br/>
              <w:t>Problem çözme</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Kara kalem</w:t>
            </w:r>
            <w:r w:rsidRPr="00F56E34">
              <w:rPr>
                <w:rFonts w:ascii="Times New Roman" w:eastAsia="Times New Roman" w:hAnsi="Times New Roman" w:cs="Times New Roman"/>
                <w:sz w:val="16"/>
                <w:szCs w:val="16"/>
                <w:lang w:eastAsia="tr-TR"/>
              </w:rPr>
              <w:br/>
              <w:t>Çizgili defter</w:t>
            </w:r>
          </w:p>
        </w:tc>
        <w:tc>
          <w:tcPr>
            <w:tcW w:w="218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Engelliler Haftası (10-16 Mayıs)</w:t>
            </w:r>
            <w:r w:rsidRPr="00F56E34">
              <w:rPr>
                <w:rFonts w:ascii="Times New Roman" w:eastAsia="Times New Roman" w:hAnsi="Times New Roman" w:cs="Times New Roman"/>
                <w:sz w:val="16"/>
                <w:szCs w:val="16"/>
                <w:lang w:eastAsia="tr-TR"/>
              </w:rPr>
              <w:br/>
              <w:t>Vakıflar Haftası  (Mayıs ayının 2. haftası)</w:t>
            </w:r>
            <w:r w:rsidRPr="00F56E34">
              <w:rPr>
                <w:rFonts w:ascii="Times New Roman" w:eastAsia="Times New Roman" w:hAnsi="Times New Roman" w:cs="Times New Roman"/>
                <w:sz w:val="16"/>
                <w:szCs w:val="16"/>
                <w:lang w:eastAsia="tr-TR"/>
              </w:rPr>
              <w:br/>
              <w:t>Anneler Günü (Mayıs ayının 2. pazarı)</w:t>
            </w:r>
            <w:r w:rsidRPr="00F56E34">
              <w:rPr>
                <w:rFonts w:ascii="Times New Roman" w:eastAsia="Times New Roman" w:hAnsi="Times New Roman" w:cs="Times New Roman"/>
                <w:sz w:val="16"/>
                <w:szCs w:val="16"/>
                <w:lang w:eastAsia="tr-TR"/>
              </w:rPr>
              <w:br/>
              <w:t>19 Mayıs Atatürk’ü Anma Gençlik Ve Spor Bayramı</w:t>
            </w:r>
            <w:r w:rsidRPr="00F56E34">
              <w:rPr>
                <w:rFonts w:ascii="Times New Roman" w:eastAsia="Times New Roman" w:hAnsi="Times New Roman" w:cs="Times New Roman"/>
                <w:sz w:val="16"/>
                <w:szCs w:val="16"/>
                <w:lang w:eastAsia="tr-TR"/>
              </w:rPr>
              <w:br/>
              <w:t>Müzeler Haftası  (18-24 Mayıs)</w:t>
            </w:r>
            <w:r w:rsidRPr="00F56E34">
              <w:rPr>
                <w:rFonts w:ascii="Times New Roman" w:eastAsia="Times New Roman" w:hAnsi="Times New Roman" w:cs="Times New Roman"/>
                <w:sz w:val="16"/>
                <w:szCs w:val="16"/>
                <w:lang w:eastAsia="tr-TR"/>
              </w:rPr>
              <w:br/>
              <w:t>Etik Günü  (25 Mayıs)</w:t>
            </w:r>
          </w:p>
        </w:tc>
        <w:tc>
          <w:tcPr>
            <w:tcW w:w="18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56E34" w:rsidRPr="004B7958" w:rsidRDefault="004B7958" w:rsidP="00F56E34">
            <w:pPr>
              <w:spacing w:after="0" w:line="240" w:lineRule="auto"/>
              <w:rPr>
                <w:rFonts w:ascii="Times New Roman" w:eastAsia="Times New Roman" w:hAnsi="Times New Roman" w:cs="Times New Roman"/>
                <w:sz w:val="16"/>
                <w:szCs w:val="16"/>
                <w:lang w:eastAsia="tr-TR"/>
              </w:rPr>
            </w:pPr>
            <w:r w:rsidRPr="004B7958">
              <w:rPr>
                <w:rFonts w:ascii="Times New Roman" w:hAnsi="Times New Roman" w:cs="Times New Roman"/>
                <w:sz w:val="16"/>
                <w:szCs w:val="16"/>
              </w:rPr>
              <w:t>Türkiye’nin bir kültür mozai</w:t>
            </w:r>
            <w:r w:rsidRPr="004B7958">
              <w:rPr>
                <w:rFonts w:ascii="TimesNewRomanPSMT" w:hAnsi="TimesNewRomanPSMT" w:cs="TimesNewRomanPSMT"/>
                <w:sz w:val="16"/>
                <w:szCs w:val="16"/>
              </w:rPr>
              <w:t>ğ</w:t>
            </w:r>
            <w:r w:rsidRPr="004B7958">
              <w:rPr>
                <w:rFonts w:ascii="Times New Roman" w:hAnsi="Times New Roman" w:cs="Times New Roman"/>
                <w:sz w:val="16"/>
                <w:szCs w:val="16"/>
              </w:rPr>
              <w:t>i üzerine kurulu oldu</w:t>
            </w:r>
            <w:r w:rsidRPr="004B7958">
              <w:rPr>
                <w:rFonts w:ascii="TimesNewRomanPSMT" w:hAnsi="TimesNewRomanPSMT" w:cs="TimesNewRomanPSMT"/>
                <w:sz w:val="16"/>
                <w:szCs w:val="16"/>
              </w:rPr>
              <w:t>ğ</w:t>
            </w:r>
            <w:r w:rsidRPr="004B7958">
              <w:rPr>
                <w:rFonts w:ascii="Times New Roman" w:hAnsi="Times New Roman" w:cs="Times New Roman"/>
                <w:sz w:val="16"/>
                <w:szCs w:val="16"/>
              </w:rPr>
              <w:t>u vurgulanmalı ve millî tarihimizde ülke topraklarında hayat bulmu</w:t>
            </w:r>
            <w:r w:rsidRPr="004B7958">
              <w:rPr>
                <w:rFonts w:ascii="TimesNewRomanPSMT" w:hAnsi="TimesNewRomanPSMT" w:cs="TimesNewRomanPSMT"/>
                <w:sz w:val="16"/>
                <w:szCs w:val="16"/>
              </w:rPr>
              <w:t xml:space="preserve">ş </w:t>
            </w:r>
            <w:r w:rsidRPr="004B7958">
              <w:rPr>
                <w:rFonts w:ascii="Times New Roman" w:hAnsi="Times New Roman" w:cs="Times New Roman"/>
                <w:sz w:val="16"/>
                <w:szCs w:val="16"/>
              </w:rPr>
              <w:t>tüm uygarlıklar ele alınmalıdır.</w:t>
            </w:r>
          </w:p>
        </w:tc>
        <w:tc>
          <w:tcPr>
            <w:tcW w:w="140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Ders İçi Etkinliklere Katılım</w:t>
            </w:r>
          </w:p>
        </w:tc>
      </w:tr>
      <w:tr w:rsidR="00F56E34" w:rsidRPr="00F56E34" w:rsidTr="005B489A">
        <w:trPr>
          <w:gridAfter w:val="1"/>
          <w:wAfter w:w="848" w:type="dxa"/>
          <w:trHeight w:val="967"/>
        </w:trPr>
        <w:tc>
          <w:tcPr>
            <w:tcW w:w="359"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11</w:t>
            </w:r>
          </w:p>
        </w:tc>
        <w:tc>
          <w:tcPr>
            <w:tcW w:w="398"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72"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2"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78"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90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183" w:type="dxa"/>
            <w:gridSpan w:val="3"/>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884" w:type="dxa"/>
            <w:gridSpan w:val="3"/>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408"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5B489A">
        <w:trPr>
          <w:trHeight w:val="995"/>
        </w:trPr>
        <w:tc>
          <w:tcPr>
            <w:tcW w:w="359"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p>
        </w:tc>
        <w:tc>
          <w:tcPr>
            <w:tcW w:w="337"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18</w:t>
            </w:r>
          </w:p>
        </w:tc>
        <w:tc>
          <w:tcPr>
            <w:tcW w:w="398" w:type="dxa"/>
            <w:gridSpan w:val="4"/>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72"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2" w:type="dxa"/>
            <w:gridSpan w:val="4"/>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1078" w:type="dxa"/>
            <w:gridSpan w:val="5"/>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90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183" w:type="dxa"/>
            <w:gridSpan w:val="3"/>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884" w:type="dxa"/>
            <w:gridSpan w:val="3"/>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408" w:type="dxa"/>
            <w:gridSpan w:val="2"/>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0" w:type="auto"/>
          </w:tcPr>
          <w:p w:rsidR="00F56E34" w:rsidRPr="00F56E34" w:rsidRDefault="00F56E34">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p>
        </w:tc>
      </w:tr>
    </w:tbl>
    <w:p w:rsidR="00EB4ED4" w:rsidRDefault="00EB4ED4"/>
    <w:tbl>
      <w:tblPr>
        <w:tblW w:w="14060" w:type="dxa"/>
        <w:tblCellMar>
          <w:left w:w="70" w:type="dxa"/>
          <w:right w:w="70" w:type="dxa"/>
        </w:tblCellMar>
        <w:tblLook w:val="04A0" w:firstRow="1" w:lastRow="0" w:firstColumn="1" w:lastColumn="0" w:noHBand="0" w:noVBand="1"/>
      </w:tblPr>
      <w:tblGrid>
        <w:gridCol w:w="359"/>
        <w:gridCol w:w="337"/>
        <w:gridCol w:w="337"/>
        <w:gridCol w:w="3519"/>
        <w:gridCol w:w="1952"/>
        <w:gridCol w:w="862"/>
        <w:gridCol w:w="64"/>
        <w:gridCol w:w="907"/>
        <w:gridCol w:w="2365"/>
        <w:gridCol w:w="1950"/>
        <w:gridCol w:w="1408"/>
      </w:tblGrid>
      <w:tr w:rsidR="00F56E34" w:rsidRPr="00F56E34" w:rsidTr="00F56E34">
        <w:trPr>
          <w:trHeight w:val="1185"/>
        </w:trPr>
        <w:tc>
          <w:tcPr>
            <w:tcW w:w="35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6"/>
                <w:szCs w:val="16"/>
                <w:lang w:eastAsia="tr-TR"/>
              </w:rPr>
            </w:pPr>
            <w:r w:rsidRPr="00F56E34">
              <w:rPr>
                <w:rFonts w:ascii="Times New Roman" w:eastAsia="Times New Roman" w:hAnsi="Times New Roman" w:cs="Times New Roman"/>
                <w:b/>
                <w:bCs/>
                <w:sz w:val="16"/>
                <w:szCs w:val="16"/>
                <w:lang w:eastAsia="tr-TR"/>
              </w:rPr>
              <w:lastRenderedPageBreak/>
              <w:t>AY</w:t>
            </w:r>
          </w:p>
        </w:tc>
        <w:tc>
          <w:tcPr>
            <w:tcW w:w="33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HAFTA</w:t>
            </w:r>
          </w:p>
        </w:tc>
        <w:tc>
          <w:tcPr>
            <w:tcW w:w="33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DERS SAATİ</w:t>
            </w:r>
          </w:p>
        </w:tc>
        <w:tc>
          <w:tcPr>
            <w:tcW w:w="3519" w:type="dxa"/>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HEDEF VE DAVRANIŞLAR</w:t>
            </w:r>
          </w:p>
        </w:tc>
        <w:tc>
          <w:tcPr>
            <w:tcW w:w="1952" w:type="dxa"/>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KONULAR</w:t>
            </w:r>
          </w:p>
        </w:tc>
        <w:tc>
          <w:tcPr>
            <w:tcW w:w="926" w:type="dxa"/>
            <w:gridSpan w:val="2"/>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ÖĞRENME-ÖĞRETME YÖN. VE TEK.</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2"/>
                <w:szCs w:val="12"/>
                <w:lang w:eastAsia="tr-TR"/>
              </w:rPr>
            </w:pPr>
            <w:r w:rsidRPr="00F56E34">
              <w:rPr>
                <w:rFonts w:ascii="Times New Roman" w:eastAsia="Times New Roman" w:hAnsi="Times New Roman" w:cs="Times New Roman"/>
                <w:b/>
                <w:bCs/>
                <w:sz w:val="12"/>
                <w:szCs w:val="12"/>
                <w:lang w:eastAsia="tr-TR"/>
              </w:rPr>
              <w:t>KULLANLAN EĞİTİM TEK., ARAÇ VE GEREÇLERİ</w:t>
            </w:r>
          </w:p>
        </w:tc>
        <w:tc>
          <w:tcPr>
            <w:tcW w:w="2365" w:type="dxa"/>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BELİRLİ GÜN VE HAFTALAR</w:t>
            </w:r>
          </w:p>
        </w:tc>
        <w:tc>
          <w:tcPr>
            <w:tcW w:w="1950" w:type="dxa"/>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DEĞERLER EĞİTİMİ</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jc w:val="center"/>
              <w:rPr>
                <w:rFonts w:ascii="Times New Roman" w:eastAsia="Times New Roman" w:hAnsi="Times New Roman" w:cs="Times New Roman"/>
                <w:b/>
                <w:bCs/>
                <w:sz w:val="14"/>
                <w:szCs w:val="14"/>
                <w:lang w:eastAsia="tr-TR"/>
              </w:rPr>
            </w:pPr>
            <w:r w:rsidRPr="00F56E34">
              <w:rPr>
                <w:rFonts w:ascii="Times New Roman" w:eastAsia="Times New Roman" w:hAnsi="Times New Roman" w:cs="Times New Roman"/>
                <w:b/>
                <w:bCs/>
                <w:sz w:val="14"/>
                <w:szCs w:val="14"/>
                <w:lang w:eastAsia="tr-TR"/>
              </w:rPr>
              <w:t xml:space="preserve">DEĞERLENDİRME </w:t>
            </w:r>
          </w:p>
        </w:tc>
      </w:tr>
      <w:tr w:rsidR="00F56E34" w:rsidRPr="00F56E34" w:rsidTr="00444FA3">
        <w:trPr>
          <w:trHeight w:val="854"/>
        </w:trPr>
        <w:tc>
          <w:tcPr>
            <w:tcW w:w="359"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56E34" w:rsidRPr="00F56E34" w:rsidRDefault="00F56E34" w:rsidP="00F56E34">
            <w:pPr>
              <w:spacing w:after="0" w:line="240" w:lineRule="auto"/>
              <w:rPr>
                <w:rFonts w:ascii="Times New Roman" w:eastAsia="Times New Roman" w:hAnsi="Times New Roman" w:cs="Times New Roman"/>
                <w:sz w:val="18"/>
                <w:szCs w:val="18"/>
                <w:lang w:eastAsia="tr-TR"/>
              </w:rPr>
            </w:pPr>
            <w:r w:rsidRPr="00F56E34">
              <w:rPr>
                <w:rFonts w:ascii="Times New Roman" w:eastAsia="Times New Roman" w:hAnsi="Times New Roman" w:cs="Times New Roman"/>
                <w:sz w:val="18"/>
                <w:szCs w:val="18"/>
                <w:lang w:eastAsia="tr-TR"/>
              </w:rPr>
              <w:t>MAYIS</w:t>
            </w:r>
          </w:p>
        </w:tc>
        <w:tc>
          <w:tcPr>
            <w:tcW w:w="337"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25</w:t>
            </w:r>
          </w:p>
        </w:tc>
        <w:tc>
          <w:tcPr>
            <w:tcW w:w="337"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r w:rsidRPr="00F56E34">
              <w:rPr>
                <w:rFonts w:ascii="Times New Roman" w:eastAsia="Times New Roman" w:hAnsi="Times New Roman" w:cs="Times New Roman"/>
                <w:color w:val="000000"/>
                <w:sz w:val="16"/>
                <w:szCs w:val="16"/>
                <w:lang w:eastAsia="tr-TR"/>
              </w:rPr>
              <w:t xml:space="preserve">G.7.3.4. Görsel sanat eserlerindeki sanatçının görsel sanat eserine yansıyan üslubunu </w:t>
            </w:r>
            <w:proofErr w:type="spellStart"/>
            <w:r w:rsidRPr="00F56E34">
              <w:rPr>
                <w:rFonts w:ascii="Times New Roman" w:eastAsia="Times New Roman" w:hAnsi="Times New Roman" w:cs="Times New Roman"/>
                <w:color w:val="000000"/>
                <w:sz w:val="16"/>
                <w:szCs w:val="16"/>
                <w:lang w:eastAsia="tr-TR"/>
              </w:rPr>
              <w:t>farkeder</w:t>
            </w:r>
            <w:proofErr w:type="spellEnd"/>
            <w:r w:rsidRPr="00F56E34">
              <w:rPr>
                <w:rFonts w:ascii="Times New Roman" w:eastAsia="Times New Roman" w:hAnsi="Times New Roman" w:cs="Times New Roman"/>
                <w:color w:val="000000"/>
                <w:sz w:val="16"/>
                <w:szCs w:val="16"/>
                <w:lang w:eastAsia="tr-TR"/>
              </w:rPr>
              <w:t>.</w:t>
            </w:r>
            <w:r w:rsidRPr="00F56E34">
              <w:rPr>
                <w:rFonts w:ascii="Times New Roman" w:eastAsia="Times New Roman" w:hAnsi="Times New Roman" w:cs="Times New Roman"/>
                <w:color w:val="000000"/>
                <w:sz w:val="16"/>
                <w:szCs w:val="16"/>
                <w:lang w:eastAsia="tr-TR"/>
              </w:rPr>
              <w:br/>
              <w:t>G.7.2.1. Sanat eserlerindeki üslupları açıklar.</w:t>
            </w:r>
            <w:r w:rsidRPr="00F56E34">
              <w:rPr>
                <w:rFonts w:ascii="Times New Roman" w:eastAsia="Times New Roman" w:hAnsi="Times New Roman" w:cs="Times New Roman"/>
                <w:color w:val="000000"/>
                <w:sz w:val="16"/>
                <w:szCs w:val="16"/>
                <w:lang w:eastAsia="tr-TR"/>
              </w:rPr>
              <w:br/>
              <w:t>G.7.3.3. Sanatçıların eserlerini oluşturma süreçlerini karşılaştırır.</w:t>
            </w:r>
            <w:r w:rsidRPr="00F56E34">
              <w:rPr>
                <w:rFonts w:ascii="Times New Roman" w:eastAsia="Times New Roman" w:hAnsi="Times New Roman" w:cs="Times New Roman"/>
                <w:color w:val="000000"/>
                <w:sz w:val="16"/>
                <w:szCs w:val="16"/>
                <w:lang w:eastAsia="tr-TR"/>
              </w:rPr>
              <w:br/>
              <w:t>G.7.3.2. Sanat eserini değerlendirmek için sanat eleştirisi yöntemini kullanır.</w:t>
            </w:r>
            <w:r w:rsidRPr="00F56E34">
              <w:rPr>
                <w:rFonts w:ascii="Times New Roman" w:eastAsia="Times New Roman" w:hAnsi="Times New Roman" w:cs="Times New Roman"/>
                <w:color w:val="000000"/>
                <w:sz w:val="16"/>
                <w:szCs w:val="16"/>
                <w:lang w:eastAsia="tr-TR"/>
              </w:rPr>
              <w:br/>
              <w:t>G.7.3.5. Kişisel ve bağlamsal bilgiler temelinde sanat eserini inceler.</w:t>
            </w:r>
            <w:r w:rsidRPr="00F56E34">
              <w:rPr>
                <w:rFonts w:ascii="Times New Roman" w:eastAsia="Times New Roman" w:hAnsi="Times New Roman" w:cs="Times New Roman"/>
                <w:color w:val="000000"/>
                <w:sz w:val="16"/>
                <w:szCs w:val="16"/>
                <w:lang w:eastAsia="tr-TR"/>
              </w:rPr>
              <w:br/>
              <w:t>G.7.3.8. Bilgi ve deneyimlerin sanat eserine yönelik bakış açısını nasıl etkilediğini açıklar.</w:t>
            </w:r>
          </w:p>
        </w:tc>
        <w:tc>
          <w:tcPr>
            <w:tcW w:w="19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r w:rsidRPr="00F56E34">
              <w:rPr>
                <w:rFonts w:ascii="Times New Roman" w:eastAsia="Times New Roman" w:hAnsi="Times New Roman" w:cs="Times New Roman"/>
                <w:b/>
                <w:bCs/>
                <w:color w:val="000000"/>
                <w:sz w:val="16"/>
                <w:szCs w:val="16"/>
                <w:lang w:eastAsia="tr-TR"/>
              </w:rPr>
              <w:t>Sanat Eleştirisi (Sanat eserlerindeki üsluplar- Devrim Erbil)</w:t>
            </w:r>
          </w:p>
        </w:tc>
        <w:tc>
          <w:tcPr>
            <w:tcW w:w="9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 xml:space="preserve">Anlatım </w:t>
            </w:r>
            <w:r w:rsidRPr="00F56E34">
              <w:rPr>
                <w:rFonts w:ascii="Times New Roman" w:eastAsia="Times New Roman" w:hAnsi="Times New Roman" w:cs="Times New Roman"/>
                <w:sz w:val="16"/>
                <w:szCs w:val="16"/>
                <w:lang w:eastAsia="tr-TR"/>
              </w:rPr>
              <w:br/>
              <w:t xml:space="preserve">Tartışma </w:t>
            </w:r>
            <w:r w:rsidRPr="00F56E34">
              <w:rPr>
                <w:rFonts w:ascii="Times New Roman" w:eastAsia="Times New Roman" w:hAnsi="Times New Roman" w:cs="Times New Roman"/>
                <w:sz w:val="16"/>
                <w:szCs w:val="16"/>
                <w:lang w:eastAsia="tr-TR"/>
              </w:rPr>
              <w:br/>
              <w:t>Örnek olay</w:t>
            </w:r>
            <w:r w:rsidRPr="00F56E34">
              <w:rPr>
                <w:rFonts w:ascii="Times New Roman" w:eastAsia="Times New Roman" w:hAnsi="Times New Roman" w:cs="Times New Roman"/>
                <w:sz w:val="16"/>
                <w:szCs w:val="16"/>
                <w:lang w:eastAsia="tr-TR"/>
              </w:rPr>
              <w:br/>
              <w:t>Problem çözme</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Kara kalem</w:t>
            </w:r>
            <w:r w:rsidRPr="00F56E34">
              <w:rPr>
                <w:rFonts w:ascii="Times New Roman" w:eastAsia="Times New Roman" w:hAnsi="Times New Roman" w:cs="Times New Roman"/>
                <w:sz w:val="16"/>
                <w:szCs w:val="16"/>
                <w:lang w:eastAsia="tr-TR"/>
              </w:rPr>
              <w:br/>
              <w:t>Çizgili defter</w:t>
            </w:r>
          </w:p>
        </w:tc>
        <w:tc>
          <w:tcPr>
            <w:tcW w:w="2365" w:type="dxa"/>
            <w:vMerge w:val="restart"/>
            <w:tcBorders>
              <w:top w:val="nil"/>
              <w:left w:val="single" w:sz="4" w:space="0" w:color="auto"/>
              <w:bottom w:val="single" w:sz="4" w:space="0" w:color="000000"/>
              <w:right w:val="single" w:sz="4" w:space="0" w:color="auto"/>
            </w:tcBorders>
            <w:shd w:val="clear" w:color="auto" w:fill="auto"/>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İstanbul´un Fethi (29 Mayıs)</w:t>
            </w:r>
          </w:p>
        </w:tc>
        <w:tc>
          <w:tcPr>
            <w:tcW w:w="19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56E34" w:rsidRPr="004B7958" w:rsidRDefault="004B7958" w:rsidP="00F56E34">
            <w:pPr>
              <w:spacing w:after="0" w:line="240" w:lineRule="auto"/>
              <w:rPr>
                <w:rFonts w:ascii="Times New Roman" w:eastAsia="Times New Roman" w:hAnsi="Times New Roman" w:cs="Times New Roman"/>
                <w:b/>
                <w:bCs/>
                <w:sz w:val="16"/>
                <w:szCs w:val="16"/>
                <w:lang w:eastAsia="tr-TR"/>
              </w:rPr>
            </w:pPr>
            <w:r w:rsidRPr="004B7958">
              <w:rPr>
                <w:rFonts w:ascii="Times New Roman" w:hAnsi="Times New Roman" w:cs="Times New Roman"/>
                <w:sz w:val="16"/>
                <w:szCs w:val="16"/>
              </w:rPr>
              <w:t>Atatürk’ün Türk toplumunun geli</w:t>
            </w:r>
            <w:r w:rsidRPr="004B7958">
              <w:rPr>
                <w:rFonts w:ascii="TimesNewRomanPSMT" w:hAnsi="TimesNewRomanPSMT" w:cs="TimesNewRomanPSMT"/>
                <w:sz w:val="16"/>
                <w:szCs w:val="16"/>
              </w:rPr>
              <w:t>ş</w:t>
            </w:r>
            <w:r w:rsidRPr="004B7958">
              <w:rPr>
                <w:rFonts w:ascii="Times New Roman" w:hAnsi="Times New Roman" w:cs="Times New Roman"/>
                <w:sz w:val="16"/>
                <w:szCs w:val="16"/>
              </w:rPr>
              <w:t>mesi için güzel sanatlara önem verdi</w:t>
            </w:r>
            <w:r w:rsidRPr="004B7958">
              <w:rPr>
                <w:rFonts w:ascii="TimesNewRomanPSMT" w:hAnsi="TimesNewRomanPSMT" w:cs="TimesNewRomanPSMT"/>
                <w:sz w:val="16"/>
                <w:szCs w:val="16"/>
              </w:rPr>
              <w:t>ğ</w:t>
            </w:r>
            <w:r w:rsidRPr="004B7958">
              <w:rPr>
                <w:rFonts w:ascii="Times New Roman" w:hAnsi="Times New Roman" w:cs="Times New Roman"/>
                <w:sz w:val="16"/>
                <w:szCs w:val="16"/>
              </w:rPr>
              <w:t>i ve ça</w:t>
            </w:r>
            <w:r w:rsidRPr="004B7958">
              <w:rPr>
                <w:rFonts w:ascii="TimesNewRomanPSMT" w:hAnsi="TimesNewRomanPSMT" w:cs="TimesNewRomanPSMT"/>
                <w:sz w:val="16"/>
                <w:szCs w:val="16"/>
              </w:rPr>
              <w:t>ğ</w:t>
            </w:r>
            <w:r w:rsidRPr="004B7958">
              <w:rPr>
                <w:rFonts w:ascii="Times New Roman" w:hAnsi="Times New Roman" w:cs="Times New Roman"/>
                <w:sz w:val="16"/>
                <w:szCs w:val="16"/>
              </w:rPr>
              <w:t>da</w:t>
            </w:r>
            <w:r w:rsidRPr="004B7958">
              <w:rPr>
                <w:rFonts w:ascii="TimesNewRomanPSMT" w:hAnsi="TimesNewRomanPSMT" w:cs="TimesNewRomanPSMT"/>
                <w:sz w:val="16"/>
                <w:szCs w:val="16"/>
              </w:rPr>
              <w:t xml:space="preserve">ş </w:t>
            </w:r>
            <w:r w:rsidRPr="004B7958">
              <w:rPr>
                <w:rFonts w:ascii="Times New Roman" w:hAnsi="Times New Roman" w:cs="Times New Roman"/>
                <w:sz w:val="16"/>
                <w:szCs w:val="16"/>
              </w:rPr>
              <w:t>Türk sanatının olu</w:t>
            </w:r>
            <w:r w:rsidRPr="004B7958">
              <w:rPr>
                <w:rFonts w:ascii="TimesNewRomanPSMT" w:hAnsi="TimesNewRomanPSMT" w:cs="TimesNewRomanPSMT"/>
                <w:sz w:val="16"/>
                <w:szCs w:val="16"/>
              </w:rPr>
              <w:t>ş</w:t>
            </w:r>
            <w:r w:rsidRPr="004B7958">
              <w:rPr>
                <w:rFonts w:ascii="Times New Roman" w:hAnsi="Times New Roman" w:cs="Times New Roman"/>
                <w:sz w:val="16"/>
                <w:szCs w:val="16"/>
              </w:rPr>
              <w:t>ması için çalı</w:t>
            </w:r>
            <w:r w:rsidRPr="004B7958">
              <w:rPr>
                <w:rFonts w:ascii="TimesNewRomanPSMT" w:hAnsi="TimesNewRomanPSMT" w:cs="TimesNewRomanPSMT"/>
                <w:sz w:val="16"/>
                <w:szCs w:val="16"/>
              </w:rPr>
              <w:t>ş</w:t>
            </w:r>
            <w:r w:rsidRPr="004B7958">
              <w:rPr>
                <w:rFonts w:ascii="Times New Roman" w:hAnsi="Times New Roman" w:cs="Times New Roman"/>
                <w:sz w:val="16"/>
                <w:szCs w:val="16"/>
              </w:rPr>
              <w:t>tı</w:t>
            </w:r>
            <w:r w:rsidRPr="004B7958">
              <w:rPr>
                <w:rFonts w:ascii="TimesNewRomanPSMT" w:hAnsi="TimesNewRomanPSMT" w:cs="TimesNewRomanPSMT"/>
                <w:sz w:val="16"/>
                <w:szCs w:val="16"/>
              </w:rPr>
              <w:t>ğ</w:t>
            </w:r>
            <w:r w:rsidRPr="004B7958">
              <w:rPr>
                <w:rFonts w:ascii="Times New Roman" w:hAnsi="Times New Roman" w:cs="Times New Roman"/>
                <w:sz w:val="16"/>
                <w:szCs w:val="16"/>
              </w:rPr>
              <w:t>ı belirtilerek sanatkârlara verdi</w:t>
            </w:r>
            <w:r w:rsidRPr="004B7958">
              <w:rPr>
                <w:rFonts w:ascii="TimesNewRomanPSMT" w:hAnsi="TimesNewRomanPSMT" w:cs="TimesNewRomanPSMT"/>
                <w:sz w:val="16"/>
                <w:szCs w:val="16"/>
              </w:rPr>
              <w:t>ğ</w:t>
            </w:r>
            <w:r w:rsidRPr="004B7958">
              <w:rPr>
                <w:rFonts w:ascii="Times New Roman" w:hAnsi="Times New Roman" w:cs="Times New Roman"/>
                <w:sz w:val="16"/>
                <w:szCs w:val="16"/>
              </w:rPr>
              <w:t>i önem Atatürk’ün güzel sanatlarla ilgili söyledi</w:t>
            </w:r>
            <w:r w:rsidRPr="004B7958">
              <w:rPr>
                <w:rFonts w:ascii="TimesNewRomanPSMT" w:hAnsi="TimesNewRomanPSMT" w:cs="TimesNewRomanPSMT"/>
                <w:sz w:val="16"/>
                <w:szCs w:val="16"/>
              </w:rPr>
              <w:t>ğ</w:t>
            </w:r>
            <w:r w:rsidRPr="004B7958">
              <w:rPr>
                <w:rFonts w:ascii="Times New Roman" w:hAnsi="Times New Roman" w:cs="Times New Roman"/>
                <w:sz w:val="16"/>
                <w:szCs w:val="16"/>
              </w:rPr>
              <w:t>i sözlerinden de örnekler verilerek vurgulanacaktır.</w:t>
            </w:r>
          </w:p>
        </w:tc>
        <w:tc>
          <w:tcPr>
            <w:tcW w:w="14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Kontrol Listesi</w:t>
            </w:r>
          </w:p>
        </w:tc>
      </w:tr>
      <w:tr w:rsidR="00F56E34" w:rsidRPr="00F56E34" w:rsidTr="00444FA3">
        <w:trPr>
          <w:trHeight w:val="823"/>
        </w:trPr>
        <w:tc>
          <w:tcPr>
            <w:tcW w:w="35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56E34" w:rsidRPr="00F56E34" w:rsidRDefault="00F56E34" w:rsidP="00F56E34">
            <w:pPr>
              <w:spacing w:after="0" w:line="240" w:lineRule="auto"/>
              <w:jc w:val="center"/>
              <w:rPr>
                <w:rFonts w:ascii="Times New Roman" w:eastAsia="Times New Roman" w:hAnsi="Times New Roman" w:cs="Times New Roman"/>
                <w:sz w:val="14"/>
                <w:szCs w:val="14"/>
                <w:lang w:eastAsia="tr-TR"/>
              </w:rPr>
            </w:pPr>
            <w:r w:rsidRPr="00F56E34">
              <w:rPr>
                <w:rFonts w:ascii="Times New Roman" w:eastAsia="Times New Roman" w:hAnsi="Times New Roman" w:cs="Times New Roman"/>
                <w:sz w:val="14"/>
                <w:szCs w:val="14"/>
                <w:lang w:eastAsia="tr-TR"/>
              </w:rPr>
              <w:t>HAZİRAN</w:t>
            </w:r>
          </w:p>
        </w:tc>
        <w:tc>
          <w:tcPr>
            <w:tcW w:w="337"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37"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519"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2"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90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365"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50"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F56E34" w:rsidRPr="00F56E34" w:rsidTr="00444FA3">
        <w:trPr>
          <w:trHeight w:val="835"/>
        </w:trPr>
        <w:tc>
          <w:tcPr>
            <w:tcW w:w="359"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4"/>
                <w:szCs w:val="14"/>
                <w:lang w:eastAsia="tr-TR"/>
              </w:rPr>
            </w:pPr>
          </w:p>
        </w:tc>
        <w:tc>
          <w:tcPr>
            <w:tcW w:w="337"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8</w:t>
            </w:r>
          </w:p>
        </w:tc>
        <w:tc>
          <w:tcPr>
            <w:tcW w:w="337" w:type="dxa"/>
            <w:tcBorders>
              <w:top w:val="nil"/>
              <w:left w:val="nil"/>
              <w:bottom w:val="single" w:sz="4" w:space="0" w:color="auto"/>
              <w:right w:val="single" w:sz="4" w:space="0" w:color="auto"/>
            </w:tcBorders>
            <w:shd w:val="clear" w:color="000000" w:fill="FFFFFF"/>
            <w:noWrap/>
            <w:vAlign w:val="center"/>
            <w:hideMark/>
          </w:tcPr>
          <w:p w:rsidR="00F56E34" w:rsidRPr="00F56E34" w:rsidRDefault="00F56E34"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w:t>
            </w:r>
          </w:p>
        </w:tc>
        <w:tc>
          <w:tcPr>
            <w:tcW w:w="3519"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color w:val="000000"/>
                <w:sz w:val="16"/>
                <w:szCs w:val="16"/>
                <w:lang w:eastAsia="tr-TR"/>
              </w:rPr>
            </w:pPr>
          </w:p>
        </w:tc>
        <w:tc>
          <w:tcPr>
            <w:tcW w:w="1952"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907" w:type="dxa"/>
            <w:vMerge/>
            <w:tcBorders>
              <w:top w:val="nil"/>
              <w:left w:val="single" w:sz="4" w:space="0" w:color="auto"/>
              <w:bottom w:val="single" w:sz="4" w:space="0" w:color="auto"/>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2365"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c>
          <w:tcPr>
            <w:tcW w:w="1950"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b/>
                <w:bCs/>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F56E34" w:rsidRPr="00F56E34" w:rsidRDefault="00F56E34" w:rsidP="00F56E34">
            <w:pPr>
              <w:spacing w:after="0" w:line="240" w:lineRule="auto"/>
              <w:rPr>
                <w:rFonts w:ascii="Times New Roman" w:eastAsia="Times New Roman" w:hAnsi="Times New Roman" w:cs="Times New Roman"/>
                <w:sz w:val="16"/>
                <w:szCs w:val="16"/>
                <w:lang w:eastAsia="tr-TR"/>
              </w:rPr>
            </w:pPr>
          </w:p>
        </w:tc>
      </w:tr>
      <w:tr w:rsidR="005B489A" w:rsidRPr="00F56E34" w:rsidTr="0002556B">
        <w:trPr>
          <w:trHeight w:val="578"/>
        </w:trPr>
        <w:tc>
          <w:tcPr>
            <w:tcW w:w="359" w:type="dxa"/>
            <w:vMerge/>
            <w:tcBorders>
              <w:top w:val="nil"/>
              <w:left w:val="single" w:sz="4" w:space="0" w:color="auto"/>
              <w:bottom w:val="single" w:sz="4" w:space="0" w:color="auto"/>
              <w:right w:val="single" w:sz="4" w:space="0" w:color="auto"/>
            </w:tcBorders>
            <w:vAlign w:val="center"/>
            <w:hideMark/>
          </w:tcPr>
          <w:p w:rsidR="005B489A" w:rsidRPr="00F56E34" w:rsidRDefault="005B489A" w:rsidP="00F56E34">
            <w:pPr>
              <w:spacing w:after="0" w:line="240" w:lineRule="auto"/>
              <w:rPr>
                <w:rFonts w:ascii="Times New Roman" w:eastAsia="Times New Roman" w:hAnsi="Times New Roman" w:cs="Times New Roman"/>
                <w:sz w:val="14"/>
                <w:szCs w:val="14"/>
                <w:lang w:eastAsia="tr-TR"/>
              </w:rPr>
            </w:pPr>
          </w:p>
        </w:tc>
        <w:tc>
          <w:tcPr>
            <w:tcW w:w="337" w:type="dxa"/>
            <w:tcBorders>
              <w:top w:val="nil"/>
              <w:left w:val="nil"/>
              <w:bottom w:val="single" w:sz="4" w:space="0" w:color="auto"/>
              <w:right w:val="single" w:sz="4" w:space="0" w:color="auto"/>
            </w:tcBorders>
            <w:shd w:val="clear" w:color="000000" w:fill="FFFFFF"/>
            <w:noWrap/>
            <w:vAlign w:val="center"/>
            <w:hideMark/>
          </w:tcPr>
          <w:p w:rsidR="005B489A" w:rsidRPr="00F56E34" w:rsidRDefault="005B489A" w:rsidP="00F56E34">
            <w:pPr>
              <w:spacing w:after="0" w:line="240" w:lineRule="auto"/>
              <w:jc w:val="center"/>
              <w:rPr>
                <w:rFonts w:ascii="Times New Roman" w:eastAsia="Times New Roman" w:hAnsi="Times New Roman" w:cs="Times New Roman"/>
                <w:color w:val="000000"/>
                <w:sz w:val="18"/>
                <w:szCs w:val="18"/>
                <w:lang w:eastAsia="tr-TR"/>
              </w:rPr>
            </w:pPr>
            <w:r w:rsidRPr="00F56E34">
              <w:rPr>
                <w:rFonts w:ascii="Times New Roman" w:eastAsia="Times New Roman" w:hAnsi="Times New Roman" w:cs="Times New Roman"/>
                <w:color w:val="000000"/>
                <w:sz w:val="18"/>
                <w:szCs w:val="18"/>
                <w:lang w:eastAsia="tr-TR"/>
              </w:rPr>
              <w:t>15</w:t>
            </w:r>
          </w:p>
        </w:tc>
        <w:tc>
          <w:tcPr>
            <w:tcW w:w="337" w:type="dxa"/>
            <w:tcBorders>
              <w:top w:val="nil"/>
              <w:left w:val="nil"/>
              <w:bottom w:val="single" w:sz="4" w:space="0" w:color="auto"/>
              <w:right w:val="single" w:sz="4" w:space="0" w:color="000000"/>
            </w:tcBorders>
            <w:shd w:val="clear" w:color="000000" w:fill="FFFFFF"/>
            <w:noWrap/>
            <w:vAlign w:val="center"/>
            <w:hideMark/>
          </w:tcPr>
          <w:p w:rsidR="005B489A" w:rsidRPr="00F56E34" w:rsidRDefault="005B489A" w:rsidP="005B489A">
            <w:pPr>
              <w:spacing w:after="0" w:line="240" w:lineRule="auto"/>
              <w:rPr>
                <w:rFonts w:ascii="Times New Roman" w:eastAsia="Times New Roman" w:hAnsi="Times New Roman" w:cs="Times New Roman"/>
                <w:b/>
                <w:bCs/>
                <w:sz w:val="16"/>
                <w:szCs w:val="16"/>
                <w:lang w:eastAsia="tr-TR"/>
              </w:rPr>
            </w:pPr>
          </w:p>
        </w:tc>
        <w:tc>
          <w:tcPr>
            <w:tcW w:w="3519" w:type="dxa"/>
            <w:tcBorders>
              <w:top w:val="nil"/>
              <w:left w:val="nil"/>
              <w:bottom w:val="single" w:sz="4" w:space="0" w:color="auto"/>
              <w:right w:val="single" w:sz="4" w:space="0" w:color="000000"/>
            </w:tcBorders>
            <w:shd w:val="clear" w:color="000000" w:fill="FFFFFF"/>
            <w:vAlign w:val="center"/>
          </w:tcPr>
          <w:p w:rsidR="005B489A" w:rsidRPr="00F56E34" w:rsidRDefault="005B489A" w:rsidP="00F56E34">
            <w:pPr>
              <w:spacing w:after="0" w:line="240" w:lineRule="auto"/>
              <w:jc w:val="center"/>
              <w:rPr>
                <w:rFonts w:ascii="Times New Roman" w:eastAsia="Times New Roman" w:hAnsi="Times New Roman" w:cs="Times New Roman"/>
                <w:b/>
                <w:bCs/>
                <w:sz w:val="16"/>
                <w:szCs w:val="16"/>
                <w:lang w:eastAsia="tr-TR"/>
              </w:rPr>
            </w:pPr>
          </w:p>
        </w:tc>
        <w:tc>
          <w:tcPr>
            <w:tcW w:w="1952" w:type="dxa"/>
            <w:tcBorders>
              <w:top w:val="nil"/>
              <w:left w:val="nil"/>
              <w:bottom w:val="single" w:sz="4" w:space="0" w:color="auto"/>
              <w:right w:val="single" w:sz="4" w:space="0" w:color="000000"/>
            </w:tcBorders>
            <w:shd w:val="clear" w:color="000000" w:fill="FFFFFF"/>
            <w:vAlign w:val="center"/>
          </w:tcPr>
          <w:p w:rsidR="005B489A" w:rsidRPr="00F56E34" w:rsidRDefault="005B489A" w:rsidP="00F56E34">
            <w:pPr>
              <w:spacing w:after="0" w:line="240" w:lineRule="auto"/>
              <w:jc w:val="center"/>
              <w:rPr>
                <w:rFonts w:ascii="Times New Roman" w:eastAsia="Times New Roman" w:hAnsi="Times New Roman" w:cs="Times New Roman"/>
                <w:b/>
                <w:bCs/>
                <w:sz w:val="16"/>
                <w:szCs w:val="16"/>
                <w:lang w:eastAsia="tr-TR"/>
              </w:rPr>
            </w:pPr>
            <w:r w:rsidRPr="00F56E34">
              <w:rPr>
                <w:rFonts w:ascii="Times New Roman" w:eastAsia="Times New Roman" w:hAnsi="Times New Roman" w:cs="Times New Roman"/>
                <w:b/>
                <w:bCs/>
                <w:sz w:val="16"/>
                <w:szCs w:val="16"/>
                <w:lang w:eastAsia="tr-TR"/>
              </w:rPr>
              <w:t>Değerlendirme</w:t>
            </w:r>
          </w:p>
        </w:tc>
        <w:tc>
          <w:tcPr>
            <w:tcW w:w="862" w:type="dxa"/>
            <w:tcBorders>
              <w:top w:val="nil"/>
              <w:left w:val="nil"/>
              <w:bottom w:val="single" w:sz="4" w:space="0" w:color="auto"/>
              <w:right w:val="single" w:sz="4" w:space="0" w:color="000000"/>
            </w:tcBorders>
            <w:shd w:val="clear" w:color="000000" w:fill="FFFFFF"/>
            <w:vAlign w:val="center"/>
          </w:tcPr>
          <w:p w:rsidR="005B489A" w:rsidRPr="00F56E34" w:rsidRDefault="005B489A" w:rsidP="00F56E34">
            <w:pPr>
              <w:spacing w:after="0" w:line="240" w:lineRule="auto"/>
              <w:jc w:val="center"/>
              <w:rPr>
                <w:rFonts w:ascii="Times New Roman" w:eastAsia="Times New Roman" w:hAnsi="Times New Roman" w:cs="Times New Roman"/>
                <w:b/>
                <w:bCs/>
                <w:sz w:val="16"/>
                <w:szCs w:val="16"/>
                <w:lang w:eastAsia="tr-TR"/>
              </w:rPr>
            </w:pPr>
          </w:p>
        </w:tc>
        <w:tc>
          <w:tcPr>
            <w:tcW w:w="971" w:type="dxa"/>
            <w:gridSpan w:val="2"/>
            <w:tcBorders>
              <w:top w:val="nil"/>
              <w:left w:val="nil"/>
              <w:bottom w:val="single" w:sz="4" w:space="0" w:color="auto"/>
              <w:right w:val="single" w:sz="4" w:space="0" w:color="000000"/>
            </w:tcBorders>
            <w:shd w:val="clear" w:color="000000" w:fill="FFFFFF"/>
            <w:vAlign w:val="center"/>
          </w:tcPr>
          <w:p w:rsidR="005B489A" w:rsidRPr="00F56E34" w:rsidRDefault="005B489A" w:rsidP="00F56E34">
            <w:pPr>
              <w:spacing w:after="0" w:line="240" w:lineRule="auto"/>
              <w:jc w:val="center"/>
              <w:rPr>
                <w:rFonts w:ascii="Times New Roman" w:eastAsia="Times New Roman" w:hAnsi="Times New Roman" w:cs="Times New Roman"/>
                <w:b/>
                <w:bCs/>
                <w:sz w:val="16"/>
                <w:szCs w:val="16"/>
                <w:lang w:eastAsia="tr-TR"/>
              </w:rPr>
            </w:pPr>
          </w:p>
        </w:tc>
        <w:tc>
          <w:tcPr>
            <w:tcW w:w="4315" w:type="dxa"/>
            <w:gridSpan w:val="2"/>
            <w:tcBorders>
              <w:top w:val="nil"/>
              <w:left w:val="nil"/>
              <w:bottom w:val="single" w:sz="4" w:space="0" w:color="auto"/>
              <w:right w:val="single" w:sz="4" w:space="0" w:color="000000"/>
            </w:tcBorders>
            <w:shd w:val="clear" w:color="000000" w:fill="FFFFFF"/>
            <w:vAlign w:val="center"/>
          </w:tcPr>
          <w:p w:rsidR="005B489A" w:rsidRPr="00F56E34" w:rsidRDefault="005B489A" w:rsidP="00F56E34">
            <w:pPr>
              <w:spacing w:after="0" w:line="240" w:lineRule="auto"/>
              <w:jc w:val="center"/>
              <w:rPr>
                <w:rFonts w:ascii="Times New Roman" w:eastAsia="Times New Roman" w:hAnsi="Times New Roman" w:cs="Times New Roman"/>
                <w:b/>
                <w:bCs/>
                <w:sz w:val="16"/>
                <w:szCs w:val="16"/>
                <w:lang w:eastAsia="tr-TR"/>
              </w:rPr>
            </w:pPr>
          </w:p>
        </w:tc>
        <w:tc>
          <w:tcPr>
            <w:tcW w:w="1408" w:type="dxa"/>
            <w:tcBorders>
              <w:top w:val="nil"/>
              <w:left w:val="nil"/>
              <w:bottom w:val="single" w:sz="4" w:space="0" w:color="auto"/>
              <w:right w:val="single" w:sz="4" w:space="0" w:color="auto"/>
            </w:tcBorders>
            <w:shd w:val="clear" w:color="000000" w:fill="FFFFFF"/>
            <w:vAlign w:val="center"/>
            <w:hideMark/>
          </w:tcPr>
          <w:p w:rsidR="005B489A" w:rsidRPr="00F56E34" w:rsidRDefault="005B489A" w:rsidP="00F56E34">
            <w:pPr>
              <w:spacing w:after="0" w:line="240" w:lineRule="auto"/>
              <w:rPr>
                <w:rFonts w:ascii="Times New Roman" w:eastAsia="Times New Roman" w:hAnsi="Times New Roman" w:cs="Times New Roman"/>
                <w:sz w:val="16"/>
                <w:szCs w:val="16"/>
                <w:lang w:eastAsia="tr-TR"/>
              </w:rPr>
            </w:pPr>
            <w:r w:rsidRPr="00F56E34">
              <w:rPr>
                <w:rFonts w:ascii="Times New Roman" w:eastAsia="Times New Roman" w:hAnsi="Times New Roman" w:cs="Times New Roman"/>
                <w:sz w:val="16"/>
                <w:szCs w:val="16"/>
                <w:lang w:eastAsia="tr-TR"/>
              </w:rPr>
              <w:t>Öğrenci Ürün Dosyası</w:t>
            </w:r>
          </w:p>
        </w:tc>
      </w:tr>
      <w:tr w:rsidR="00F56E34" w:rsidRPr="00F56E34" w:rsidTr="00444FA3">
        <w:trPr>
          <w:trHeight w:val="517"/>
        </w:trPr>
        <w:tc>
          <w:tcPr>
            <w:tcW w:w="140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E34" w:rsidRPr="00F56E34" w:rsidRDefault="00F56E34" w:rsidP="00F56E34">
            <w:pPr>
              <w:spacing w:after="0" w:line="240" w:lineRule="auto"/>
              <w:jc w:val="center"/>
              <w:rPr>
                <w:rFonts w:ascii="Times New Roman" w:eastAsia="Times New Roman" w:hAnsi="Times New Roman" w:cs="Times New Roman"/>
                <w:b/>
                <w:bCs/>
                <w:color w:val="000000"/>
                <w:sz w:val="20"/>
                <w:szCs w:val="20"/>
                <w:lang w:eastAsia="tr-TR"/>
              </w:rPr>
            </w:pPr>
            <w:r w:rsidRPr="00F56E34">
              <w:rPr>
                <w:rFonts w:ascii="Times New Roman" w:eastAsia="Times New Roman" w:hAnsi="Times New Roman" w:cs="Times New Roman"/>
                <w:b/>
                <w:bCs/>
                <w:color w:val="000000"/>
                <w:sz w:val="20"/>
                <w:szCs w:val="20"/>
                <w:lang w:eastAsia="tr-TR"/>
              </w:rPr>
              <w:t>2. DÖNEM SONU</w:t>
            </w:r>
          </w:p>
        </w:tc>
      </w:tr>
    </w:tbl>
    <w:p w:rsidR="00F56E34" w:rsidRDefault="00F56E34" w:rsidP="00F56E34">
      <w:pPr>
        <w:jc w:val="both"/>
        <w:rPr>
          <w:rFonts w:ascii="Times New Roman" w:hAnsi="Times New Roman" w:cs="Times New Roman"/>
          <w:sz w:val="12"/>
          <w:szCs w:val="12"/>
        </w:rPr>
      </w:pPr>
      <w:r w:rsidRPr="00476325">
        <w:rPr>
          <w:rFonts w:ascii="Times New Roman" w:hAnsi="Times New Roman" w:cs="Times New Roman"/>
          <w:sz w:val="12"/>
          <w:szCs w:val="12"/>
        </w:rPr>
        <w:t xml:space="preserve">AÇIKLAMALAR: (2017 Tarihli Görsel Sanatlar Dersi Öğretim Programı (İlkokul ve Ortaokul </w:t>
      </w:r>
      <w:proofErr w:type="gramStart"/>
      <w:r w:rsidRPr="00476325">
        <w:rPr>
          <w:rFonts w:ascii="Times New Roman" w:hAnsi="Times New Roman" w:cs="Times New Roman"/>
          <w:sz w:val="12"/>
          <w:szCs w:val="12"/>
        </w:rPr>
        <w:t>1,2,3,4,5,6,7</w:t>
      </w:r>
      <w:proofErr w:type="gramEnd"/>
      <w:r w:rsidRPr="00476325">
        <w:rPr>
          <w:rFonts w:ascii="Times New Roman" w:hAnsi="Times New Roman" w:cs="Times New Roman"/>
          <w:sz w:val="12"/>
          <w:szCs w:val="12"/>
        </w:rPr>
        <w:t xml:space="preserve"> ve 8. Sınıflar))</w:t>
      </w:r>
      <w:r w:rsidR="00010339">
        <w:rPr>
          <w:rFonts w:ascii="Times New Roman" w:hAnsi="Times New Roman" w:cs="Times New Roman"/>
          <w:sz w:val="12"/>
          <w:szCs w:val="12"/>
        </w:rPr>
        <w:t xml:space="preserve">                 </w:t>
      </w:r>
      <w:hyperlink r:id="rId7" w:history="1">
        <w:r w:rsidR="00010339" w:rsidRPr="00010339">
          <w:rPr>
            <w:rStyle w:val="Kpr"/>
            <w:rFonts w:ascii="Times New Roman" w:hAnsi="Times New Roman" w:cs="Times New Roman"/>
            <w:color w:val="FFFFFF" w:themeColor="background1"/>
            <w:sz w:val="12"/>
            <w:szCs w:val="12"/>
          </w:rPr>
          <w:t>https://www.sorubak.com</w:t>
        </w:r>
      </w:hyperlink>
      <w:r w:rsidR="00010339">
        <w:rPr>
          <w:rFonts w:ascii="Times New Roman" w:hAnsi="Times New Roman" w:cs="Times New Roman"/>
          <w:sz w:val="12"/>
          <w:szCs w:val="12"/>
        </w:rPr>
        <w:t xml:space="preserve"> </w:t>
      </w:r>
    </w:p>
    <w:p w:rsidR="00F56E34" w:rsidRPr="00476325" w:rsidRDefault="00F56E34" w:rsidP="00F56E34">
      <w:pPr>
        <w:jc w:val="both"/>
        <w:rPr>
          <w:rFonts w:ascii="Times New Roman" w:hAnsi="Times New Roman" w:cs="Times New Roman"/>
          <w:sz w:val="12"/>
          <w:szCs w:val="12"/>
        </w:rPr>
      </w:pPr>
      <w:r w:rsidRPr="00476325">
        <w:rPr>
          <w:rFonts w:ascii="Times New Roman" w:hAnsi="Times New Roman" w:cs="Times New Roman"/>
          <w:sz w:val="12"/>
          <w:szCs w:val="12"/>
        </w:rPr>
        <w:t>1. Program, öğrenme ortamının sadece sınıf olmadığını; müze, sanat galerisi, ören yeri, tarihî yapı ve mekânlar, sanatçı atölyeleri gibi yerlerin de öğrenme ortamı olabileceğini gösteren, aynı zamanda bu mekânların kullanılmasına ve müze eğitimi ile ilişkilendirilmesine olanak veren bir yapıda düzenlenmiştir.</w:t>
      </w:r>
    </w:p>
    <w:p w:rsidR="00F56E34" w:rsidRPr="00476325" w:rsidRDefault="00F56E34" w:rsidP="00F56E34">
      <w:pPr>
        <w:jc w:val="both"/>
        <w:rPr>
          <w:rFonts w:ascii="Times New Roman" w:hAnsi="Times New Roman" w:cs="Times New Roman"/>
          <w:sz w:val="12"/>
          <w:szCs w:val="12"/>
        </w:rPr>
      </w:pPr>
      <w:r w:rsidRPr="00476325">
        <w:rPr>
          <w:rFonts w:ascii="Times New Roman" w:hAnsi="Times New Roman" w:cs="Times New Roman"/>
          <w:sz w:val="12"/>
          <w:szCs w:val="12"/>
        </w:rPr>
        <w:t>2. Eğitim öğretim sürecinde ölçme ve değerlendirme faaliyetleri; tanıma, izleme ve sonuç odaklı olmak üzere üç farklı şekilde yapılabilmektedir.(</w:t>
      </w:r>
      <w:proofErr w:type="spellStart"/>
      <w:proofErr w:type="gramStart"/>
      <w:r w:rsidRPr="00476325">
        <w:rPr>
          <w:rFonts w:ascii="Times New Roman" w:hAnsi="Times New Roman" w:cs="Times New Roman"/>
          <w:b/>
          <w:bCs/>
          <w:sz w:val="12"/>
          <w:szCs w:val="12"/>
        </w:rPr>
        <w:t>Tanıma:</w:t>
      </w:r>
      <w:r w:rsidRPr="00476325">
        <w:rPr>
          <w:rFonts w:ascii="Times New Roman" w:hAnsi="Times New Roman" w:cs="Times New Roman"/>
          <w:sz w:val="12"/>
          <w:szCs w:val="12"/>
        </w:rPr>
        <w:t>Hazırbulunuşluk</w:t>
      </w:r>
      <w:proofErr w:type="spellEnd"/>
      <w:proofErr w:type="gramEnd"/>
      <w:r w:rsidRPr="00476325">
        <w:rPr>
          <w:rFonts w:ascii="Times New Roman" w:hAnsi="Times New Roman" w:cs="Times New Roman"/>
          <w:sz w:val="12"/>
          <w:szCs w:val="12"/>
        </w:rPr>
        <w:t xml:space="preserve"> testleri, gözlem, görüşme formları, yetenek, testleri </w:t>
      </w:r>
      <w:proofErr w:type="spellStart"/>
      <w:r w:rsidRPr="00476325">
        <w:rPr>
          <w:rFonts w:ascii="Times New Roman" w:hAnsi="Times New Roman" w:cs="Times New Roman"/>
          <w:sz w:val="12"/>
          <w:szCs w:val="12"/>
        </w:rPr>
        <w:t>vb.</w:t>
      </w:r>
      <w:r w:rsidRPr="00476325">
        <w:rPr>
          <w:rFonts w:ascii="Times New Roman" w:hAnsi="Times New Roman" w:cs="Times New Roman"/>
          <w:b/>
          <w:bCs/>
          <w:sz w:val="12"/>
          <w:szCs w:val="12"/>
        </w:rPr>
        <w:t>İzleme-Biçimlendirm:</w:t>
      </w:r>
      <w:r w:rsidRPr="00476325">
        <w:rPr>
          <w:rFonts w:ascii="Times New Roman" w:hAnsi="Times New Roman" w:cs="Times New Roman"/>
          <w:sz w:val="12"/>
          <w:szCs w:val="12"/>
        </w:rPr>
        <w:t>İzleme</w:t>
      </w:r>
      <w:proofErr w:type="spellEnd"/>
      <w:r w:rsidRPr="00476325">
        <w:rPr>
          <w:rFonts w:ascii="Times New Roman" w:hAnsi="Times New Roman" w:cs="Times New Roman"/>
          <w:sz w:val="12"/>
          <w:szCs w:val="12"/>
        </w:rPr>
        <w:t xml:space="preserve"> / ünite testleri, uygulama etkinlikleri, otantik görevler, dereceli puanlama anahtarı, açık uçlu sorular, yapılandırılmış </w:t>
      </w:r>
      <w:proofErr w:type="spellStart"/>
      <w:r w:rsidRPr="00476325">
        <w:rPr>
          <w:rFonts w:ascii="Times New Roman" w:hAnsi="Times New Roman" w:cs="Times New Roman"/>
          <w:sz w:val="12"/>
          <w:szCs w:val="12"/>
        </w:rPr>
        <w:t>grid</w:t>
      </w:r>
      <w:proofErr w:type="spellEnd"/>
      <w:r w:rsidRPr="00476325">
        <w:rPr>
          <w:rFonts w:ascii="Times New Roman" w:hAnsi="Times New Roman" w:cs="Times New Roman"/>
          <w:sz w:val="12"/>
          <w:szCs w:val="12"/>
        </w:rPr>
        <w:t xml:space="preserve">, </w:t>
      </w:r>
      <w:proofErr w:type="spellStart"/>
      <w:r w:rsidRPr="00476325">
        <w:rPr>
          <w:rFonts w:ascii="Times New Roman" w:hAnsi="Times New Roman" w:cs="Times New Roman"/>
          <w:sz w:val="12"/>
          <w:szCs w:val="12"/>
        </w:rPr>
        <w:t>tanılayıcı</w:t>
      </w:r>
      <w:proofErr w:type="spellEnd"/>
      <w:r w:rsidRPr="00476325">
        <w:rPr>
          <w:rFonts w:ascii="Times New Roman" w:hAnsi="Times New Roman" w:cs="Times New Roman"/>
          <w:sz w:val="12"/>
          <w:szCs w:val="12"/>
        </w:rPr>
        <w:t xml:space="preserve"> dallanmış ağaç, kelime ilişkilendirme, öz ve akran değerlendirme, grup değerlendirme, projeler, gözlem formları vb.</w:t>
      </w:r>
      <w:r w:rsidRPr="00476325">
        <w:rPr>
          <w:rFonts w:ascii="Times New Roman" w:hAnsi="Times New Roman" w:cs="Times New Roman"/>
          <w:b/>
          <w:bCs/>
          <w:sz w:val="12"/>
          <w:szCs w:val="12"/>
        </w:rPr>
        <w:t xml:space="preserve"> Sonuç (Ürün) Odaklı:</w:t>
      </w:r>
      <w:r w:rsidRPr="00476325">
        <w:rPr>
          <w:rFonts w:ascii="Times New Roman" w:hAnsi="Times New Roman" w:cs="Times New Roman"/>
          <w:sz w:val="12"/>
          <w:szCs w:val="12"/>
        </w:rPr>
        <w:t>Dönem sonu sınavları, uygulama sınavları, gözlem, görüşme formları, projeler vb.)</w:t>
      </w:r>
    </w:p>
    <w:p w:rsidR="00F56E34" w:rsidRPr="00476325" w:rsidRDefault="00F56E34" w:rsidP="00F56E34">
      <w:pPr>
        <w:jc w:val="both"/>
        <w:rPr>
          <w:rFonts w:ascii="Times New Roman" w:hAnsi="Times New Roman" w:cs="Times New Roman"/>
          <w:sz w:val="12"/>
          <w:szCs w:val="12"/>
        </w:rPr>
      </w:pPr>
      <w:r w:rsidRPr="00476325">
        <w:rPr>
          <w:rFonts w:ascii="Times New Roman" w:hAnsi="Times New Roman" w:cs="Times New Roman"/>
          <w:sz w:val="12"/>
          <w:szCs w:val="12"/>
        </w:rPr>
        <w:t>3 Görsel Sanatlar dersinin sadece biçimlendirmeye dayalı bir ders olmadığı anlayışından hareketle öğrencinin kendi duygu ve düşüncelerini, edindiği bilgi ve becerileri hem yazılı hem de sözel olarak ifade edebilmeleri sağlanmalıdır.</w:t>
      </w:r>
    </w:p>
    <w:p w:rsidR="00F56E34" w:rsidRPr="00476325" w:rsidRDefault="00F56E34" w:rsidP="00F56E34">
      <w:pPr>
        <w:jc w:val="both"/>
        <w:rPr>
          <w:rFonts w:ascii="Times New Roman" w:hAnsi="Times New Roman" w:cs="Times New Roman"/>
          <w:sz w:val="12"/>
          <w:szCs w:val="12"/>
        </w:rPr>
      </w:pPr>
      <w:r w:rsidRPr="00476325">
        <w:rPr>
          <w:rFonts w:ascii="Times New Roman" w:hAnsi="Times New Roman" w:cs="Times New Roman"/>
          <w:sz w:val="12"/>
          <w:szCs w:val="12"/>
        </w:rPr>
        <w:t>4. Program’da yer alan kazanımları elde etmek için oyun, drama, örnek olay inceleme gibi farklı öğretim yöntemleri dikkate alınmalı; bilgilerin sadece ezbere dayalı olarak elde edilmesinden kaçınılmalıdır.</w:t>
      </w:r>
    </w:p>
    <w:p w:rsidR="00F56E34" w:rsidRPr="00476325" w:rsidRDefault="00F56E34" w:rsidP="00F56E34">
      <w:pPr>
        <w:jc w:val="both"/>
        <w:rPr>
          <w:rFonts w:ascii="Times New Roman" w:hAnsi="Times New Roman" w:cs="Times New Roman"/>
          <w:sz w:val="12"/>
          <w:szCs w:val="12"/>
        </w:rPr>
      </w:pPr>
      <w:r w:rsidRPr="00476325">
        <w:rPr>
          <w:rFonts w:ascii="Times New Roman" w:hAnsi="Times New Roman" w:cs="Times New Roman"/>
          <w:sz w:val="12"/>
          <w:szCs w:val="12"/>
        </w:rPr>
        <w:t>5. Program’da yer alan biçimlendirme çalışmaları genel öğrenci profiline göre oluşturulmuştur. Ancak öğretmen uygun gördüğü durumlarda (öğrencinin bilgi ve beceri düzeyi ile bulunduğu şehir ve okulun imkânlarına göre) değişikliğe gidebilir.</w:t>
      </w:r>
    </w:p>
    <w:p w:rsidR="00F56E34" w:rsidRPr="00476325" w:rsidRDefault="00F56E34" w:rsidP="00F56E34">
      <w:pPr>
        <w:jc w:val="both"/>
        <w:rPr>
          <w:rFonts w:ascii="Times New Roman" w:hAnsi="Times New Roman" w:cs="Times New Roman"/>
          <w:sz w:val="12"/>
          <w:szCs w:val="12"/>
        </w:rPr>
      </w:pPr>
      <w:r w:rsidRPr="00476325">
        <w:rPr>
          <w:rFonts w:ascii="Times New Roman" w:hAnsi="Times New Roman" w:cs="Times New Roman"/>
          <w:sz w:val="12"/>
          <w:szCs w:val="12"/>
        </w:rPr>
        <w:t>6. Program’ın üç öğrenme alanından birisi olan Kültürel Miras alanı ile ilgili konular, müze eğitimi ve sanat tarihi ile ilişkilendirilmelidir.</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476325">
        <w:rPr>
          <w:rFonts w:ascii="Times New Roman" w:hAnsi="Times New Roman" w:cs="Times New Roman"/>
        </w:rPr>
        <w:t>.../</w:t>
      </w:r>
      <w:proofErr w:type="gramStart"/>
      <w:r w:rsidRPr="00476325">
        <w:rPr>
          <w:rFonts w:ascii="Times New Roman" w:hAnsi="Times New Roman" w:cs="Times New Roman"/>
        </w:rPr>
        <w:t>....</w:t>
      </w:r>
      <w:proofErr w:type="gramEnd"/>
      <w:r w:rsidRPr="00476325">
        <w:rPr>
          <w:rFonts w:ascii="Times New Roman" w:hAnsi="Times New Roman" w:cs="Times New Roman"/>
        </w:rPr>
        <w:t>/2019</w:t>
      </w:r>
    </w:p>
    <w:p w:rsidR="00F56E34" w:rsidRPr="00476325" w:rsidRDefault="00F56E34" w:rsidP="00F56E34">
      <w:pPr>
        <w:rPr>
          <w:rFonts w:ascii="Times New Roman" w:hAnsi="Times New Roman" w:cs="Times New Roman"/>
        </w:rPr>
      </w:pP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 xml:space="preserve">   </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 xml:space="preserve"> </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Uygundur.</w:t>
      </w:r>
    </w:p>
    <w:p w:rsidR="00F56E34" w:rsidRPr="00476325" w:rsidRDefault="00F56E34" w:rsidP="00F56E34">
      <w:pPr>
        <w:rPr>
          <w:rFonts w:ascii="Times New Roman" w:hAnsi="Times New Roman" w:cs="Times New Roman"/>
        </w:rPr>
      </w:pPr>
      <w:r w:rsidRPr="00476325">
        <w:rPr>
          <w:rFonts w:ascii="Times New Roman" w:hAnsi="Times New Roman" w:cs="Times New Roman"/>
        </w:rPr>
        <w:t>..........................................</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6325">
        <w:rPr>
          <w:rFonts w:ascii="Times New Roman" w:hAnsi="Times New Roman" w:cs="Times New Roman"/>
        </w:rPr>
        <w:t>.............................................</w:t>
      </w:r>
    </w:p>
    <w:p w:rsidR="00F56E34" w:rsidRPr="00F56E34" w:rsidRDefault="00F56E34">
      <w:pPr>
        <w:rPr>
          <w:rFonts w:ascii="Times New Roman" w:hAnsi="Times New Roman" w:cs="Times New Roman"/>
        </w:rPr>
      </w:pPr>
      <w:r w:rsidRPr="00476325">
        <w:rPr>
          <w:rFonts w:ascii="Times New Roman" w:hAnsi="Times New Roman" w:cs="Times New Roman"/>
        </w:rPr>
        <w:t>Görsel Sanatlar Öğretmeni</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6325">
        <w:rPr>
          <w:rFonts w:ascii="Times New Roman" w:hAnsi="Times New Roman" w:cs="Times New Roman"/>
        </w:rPr>
        <w:t>Okul Müdürü</w:t>
      </w:r>
    </w:p>
    <w:sectPr w:rsidR="00F56E34" w:rsidRPr="00F56E34" w:rsidSect="00444FA3">
      <w:headerReference w:type="default" r:id="rId8"/>
      <w:pgSz w:w="16838" w:h="11906" w:orient="landscape"/>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C9" w:rsidRDefault="00091FC9" w:rsidP="00F56E34">
      <w:pPr>
        <w:spacing w:after="0" w:line="240" w:lineRule="auto"/>
      </w:pPr>
      <w:r>
        <w:separator/>
      </w:r>
    </w:p>
  </w:endnote>
  <w:endnote w:type="continuationSeparator" w:id="0">
    <w:p w:rsidR="00091FC9" w:rsidRDefault="00091FC9" w:rsidP="00F5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C9" w:rsidRDefault="00091FC9" w:rsidP="00F56E34">
      <w:pPr>
        <w:spacing w:after="0" w:line="240" w:lineRule="auto"/>
      </w:pPr>
      <w:r>
        <w:separator/>
      </w:r>
    </w:p>
  </w:footnote>
  <w:footnote w:type="continuationSeparator" w:id="0">
    <w:p w:rsidR="00091FC9" w:rsidRDefault="00091FC9" w:rsidP="00F56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34" w:rsidRDefault="00F56E34" w:rsidP="00F56E34">
    <w:pPr>
      <w:pStyle w:val="stbilgi"/>
      <w:jc w:val="center"/>
      <w:rPr>
        <w:rFonts w:ascii="Times New Roman" w:hAnsi="Times New Roman" w:cs="Times New Roman"/>
        <w:b/>
        <w:bCs/>
      </w:rPr>
    </w:pPr>
    <w:r>
      <w:rPr>
        <w:rFonts w:ascii="Times New Roman" w:hAnsi="Times New Roman" w:cs="Times New Roman"/>
        <w:b/>
        <w:bCs/>
      </w:rPr>
      <w:t>........................................... ORTAOKULU</w:t>
    </w:r>
  </w:p>
  <w:p w:rsidR="00F56E34" w:rsidRDefault="00F56E34" w:rsidP="00F56E34">
    <w:pPr>
      <w:pStyle w:val="stbilgi"/>
      <w:jc w:val="center"/>
      <w:rPr>
        <w:rFonts w:ascii="Times New Roman" w:hAnsi="Times New Roman" w:cs="Times New Roman"/>
        <w:b/>
        <w:bCs/>
      </w:rPr>
    </w:pPr>
    <w:r>
      <w:rPr>
        <w:rFonts w:ascii="Times New Roman" w:hAnsi="Times New Roman" w:cs="Times New Roman"/>
        <w:b/>
        <w:bCs/>
      </w:rPr>
      <w:t xml:space="preserve">2019-2020 EĞİTİM ÖĞRETİM YILI </w:t>
    </w:r>
    <w:r w:rsidR="00E2384E">
      <w:rPr>
        <w:rFonts w:ascii="Times New Roman" w:hAnsi="Times New Roman" w:cs="Times New Roman"/>
        <w:b/>
        <w:bCs/>
      </w:rPr>
      <w:t>7</w:t>
    </w:r>
    <w:r>
      <w:rPr>
        <w:rFonts w:ascii="Times New Roman" w:hAnsi="Times New Roman" w:cs="Times New Roman"/>
        <w:b/>
        <w:bCs/>
      </w:rPr>
      <w:t>. SINIF GÖRSEL SANATLAR DERSİ ÜNİTELENDİRİLMİŞ YILLIK DERS PLANI</w:t>
    </w:r>
  </w:p>
  <w:p w:rsidR="00F56E34" w:rsidRDefault="00F56E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16"/>
    <w:rsid w:val="00010339"/>
    <w:rsid w:val="00091FC9"/>
    <w:rsid w:val="000D1299"/>
    <w:rsid w:val="00162CE0"/>
    <w:rsid w:val="00296BA9"/>
    <w:rsid w:val="00444FA3"/>
    <w:rsid w:val="00451B2A"/>
    <w:rsid w:val="00483FD8"/>
    <w:rsid w:val="004B7958"/>
    <w:rsid w:val="00556916"/>
    <w:rsid w:val="005B489A"/>
    <w:rsid w:val="00A61B2D"/>
    <w:rsid w:val="00AE6D93"/>
    <w:rsid w:val="00B81A5B"/>
    <w:rsid w:val="00E2384E"/>
    <w:rsid w:val="00E51482"/>
    <w:rsid w:val="00E809CF"/>
    <w:rsid w:val="00EB4ED4"/>
    <w:rsid w:val="00F56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6E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6E34"/>
  </w:style>
  <w:style w:type="paragraph" w:styleId="Altbilgi">
    <w:name w:val="footer"/>
    <w:basedOn w:val="Normal"/>
    <w:link w:val="AltbilgiChar"/>
    <w:uiPriority w:val="99"/>
    <w:unhideWhenUsed/>
    <w:rsid w:val="00F56E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6E34"/>
  </w:style>
  <w:style w:type="character" w:styleId="Kpr">
    <w:name w:val="Hyperlink"/>
    <w:basedOn w:val="VarsaylanParagrafYazTipi"/>
    <w:uiPriority w:val="99"/>
    <w:unhideWhenUsed/>
    <w:rsid w:val="000103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6E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6E34"/>
  </w:style>
  <w:style w:type="paragraph" w:styleId="Altbilgi">
    <w:name w:val="footer"/>
    <w:basedOn w:val="Normal"/>
    <w:link w:val="AltbilgiChar"/>
    <w:uiPriority w:val="99"/>
    <w:unhideWhenUsed/>
    <w:rsid w:val="00F56E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6E34"/>
  </w:style>
  <w:style w:type="character" w:styleId="Kpr">
    <w:name w:val="Hyperlink"/>
    <w:basedOn w:val="VarsaylanParagrafYazTipi"/>
    <w:uiPriority w:val="99"/>
    <w:unhideWhenUsed/>
    <w:rsid w:val="000103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73789">
      <w:bodyDiv w:val="1"/>
      <w:marLeft w:val="0"/>
      <w:marRight w:val="0"/>
      <w:marTop w:val="0"/>
      <w:marBottom w:val="0"/>
      <w:divBdr>
        <w:top w:val="none" w:sz="0" w:space="0" w:color="auto"/>
        <w:left w:val="none" w:sz="0" w:space="0" w:color="auto"/>
        <w:bottom w:val="none" w:sz="0" w:space="0" w:color="auto"/>
        <w:right w:val="none" w:sz="0" w:space="0" w:color="auto"/>
      </w:divBdr>
    </w:div>
    <w:div w:id="897786149">
      <w:bodyDiv w:val="1"/>
      <w:marLeft w:val="0"/>
      <w:marRight w:val="0"/>
      <w:marTop w:val="0"/>
      <w:marBottom w:val="0"/>
      <w:divBdr>
        <w:top w:val="none" w:sz="0" w:space="0" w:color="auto"/>
        <w:left w:val="none" w:sz="0" w:space="0" w:color="auto"/>
        <w:bottom w:val="none" w:sz="0" w:space="0" w:color="auto"/>
        <w:right w:val="none" w:sz="0" w:space="0" w:color="auto"/>
      </w:divBdr>
    </w:div>
    <w:div w:id="951589877">
      <w:bodyDiv w:val="1"/>
      <w:marLeft w:val="0"/>
      <w:marRight w:val="0"/>
      <w:marTop w:val="0"/>
      <w:marBottom w:val="0"/>
      <w:divBdr>
        <w:top w:val="none" w:sz="0" w:space="0" w:color="auto"/>
        <w:left w:val="none" w:sz="0" w:space="0" w:color="auto"/>
        <w:bottom w:val="none" w:sz="0" w:space="0" w:color="auto"/>
        <w:right w:val="none" w:sz="0" w:space="0" w:color="auto"/>
      </w:divBdr>
    </w:div>
    <w:div w:id="1239292131">
      <w:bodyDiv w:val="1"/>
      <w:marLeft w:val="0"/>
      <w:marRight w:val="0"/>
      <w:marTop w:val="0"/>
      <w:marBottom w:val="0"/>
      <w:divBdr>
        <w:top w:val="none" w:sz="0" w:space="0" w:color="auto"/>
        <w:left w:val="none" w:sz="0" w:space="0" w:color="auto"/>
        <w:bottom w:val="none" w:sz="0" w:space="0" w:color="auto"/>
        <w:right w:val="none" w:sz="0" w:space="0" w:color="auto"/>
      </w:divBdr>
    </w:div>
    <w:div w:id="1253736416">
      <w:bodyDiv w:val="1"/>
      <w:marLeft w:val="0"/>
      <w:marRight w:val="0"/>
      <w:marTop w:val="0"/>
      <w:marBottom w:val="0"/>
      <w:divBdr>
        <w:top w:val="none" w:sz="0" w:space="0" w:color="auto"/>
        <w:left w:val="none" w:sz="0" w:space="0" w:color="auto"/>
        <w:bottom w:val="none" w:sz="0" w:space="0" w:color="auto"/>
        <w:right w:val="none" w:sz="0" w:space="0" w:color="auto"/>
      </w:divBdr>
    </w:div>
    <w:div w:id="1353411975">
      <w:bodyDiv w:val="1"/>
      <w:marLeft w:val="0"/>
      <w:marRight w:val="0"/>
      <w:marTop w:val="0"/>
      <w:marBottom w:val="0"/>
      <w:divBdr>
        <w:top w:val="none" w:sz="0" w:space="0" w:color="auto"/>
        <w:left w:val="none" w:sz="0" w:space="0" w:color="auto"/>
        <w:bottom w:val="none" w:sz="0" w:space="0" w:color="auto"/>
        <w:right w:val="none" w:sz="0" w:space="0" w:color="auto"/>
      </w:divBdr>
    </w:div>
    <w:div w:id="17762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ruba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hp</cp:lastModifiedBy>
  <cp:revision>2</cp:revision>
  <dcterms:created xsi:type="dcterms:W3CDTF">2019-08-16T20:31:00Z</dcterms:created>
  <dcterms:modified xsi:type="dcterms:W3CDTF">2019-08-16T20:31:00Z</dcterms:modified>
  <cp:category>https://www.sorubak.com</cp:category>
</cp:coreProperties>
</file>